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7BB" w:rsidRPr="00255E19" w:rsidRDefault="00F767BB" w:rsidP="009C4F2E">
      <w:pPr>
        <w:rPr>
          <w:rFonts w:asciiTheme="majorBidi" w:hAnsiTheme="majorBidi" w:cstheme="majorBidi"/>
          <w:sz w:val="32"/>
          <w:szCs w:val="32"/>
          <w:rtl/>
        </w:rPr>
      </w:pPr>
    </w:p>
    <w:p w:rsidR="00F767BB" w:rsidRPr="00255E19" w:rsidRDefault="005D49BD" w:rsidP="009C4F2E">
      <w:pPr>
        <w:rPr>
          <w:rFonts w:asciiTheme="majorBidi" w:hAnsiTheme="majorBidi" w:cstheme="majorBidi"/>
          <w:sz w:val="32"/>
          <w:szCs w:val="32"/>
          <w:rtl/>
        </w:rPr>
      </w:pPr>
      <w:r w:rsidRPr="00255E19">
        <w:rPr>
          <w:rFonts w:asciiTheme="majorBidi" w:hAnsiTheme="majorBidi" w:cstheme="majorBidi"/>
          <w:noProof/>
          <w:sz w:val="32"/>
          <w:szCs w:val="32"/>
          <w:rtl/>
          <w:lang w:val="fr-FR" w:eastAsia="fr-FR"/>
        </w:rPr>
        <mc:AlternateContent>
          <mc:Choice Requires="wps">
            <w:drawing>
              <wp:anchor distT="0" distB="0" distL="114300" distR="114300" simplePos="0" relativeHeight="251660288" behindDoc="0" locked="0" layoutInCell="1" allowOverlap="1" wp14:anchorId="733D2012" wp14:editId="0B044B67">
                <wp:simplePos x="0" y="0"/>
                <wp:positionH relativeFrom="column">
                  <wp:posOffset>36830</wp:posOffset>
                </wp:positionH>
                <wp:positionV relativeFrom="paragraph">
                  <wp:posOffset>43815</wp:posOffset>
                </wp:positionV>
                <wp:extent cx="6179820" cy="9017635"/>
                <wp:effectExtent l="8255" t="5715" r="12700" b="6350"/>
                <wp:wrapNone/>
                <wp:docPr id="2" name="AutoShape 2" descr="Marbre blan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9820" cy="9017635"/>
                        </a:xfrm>
                        <a:prstGeom prst="bevel">
                          <a:avLst>
                            <a:gd name="adj" fmla="val 12500"/>
                          </a:avLst>
                        </a:prstGeom>
                        <a:blipFill dpi="0" rotWithShape="0">
                          <a:blip r:embed="rId9"/>
                          <a:srcRect/>
                          <a:tile tx="0" ty="0" sx="100000" sy="100000" flip="none" algn="tl"/>
                        </a:blipFill>
                        <a:ln w="9525">
                          <a:solidFill>
                            <a:srgbClr val="000000"/>
                          </a:solidFill>
                          <a:miter lim="800000"/>
                          <a:headEnd/>
                          <a:tailEnd/>
                        </a:ln>
                      </wps:spPr>
                      <wps:txbx>
                        <w:txbxContent>
                          <w:p w:rsidR="00255E19" w:rsidRPr="00564492" w:rsidRDefault="00255E19" w:rsidP="00796AC4">
                            <w:pPr>
                              <w:jc w:val="center"/>
                              <w:rPr>
                                <w:rFonts w:ascii="Simplified Arabic" w:hAnsi="Simplified Arabic" w:cs="AL-Mateen"/>
                                <w:sz w:val="32"/>
                                <w:szCs w:val="32"/>
                                <w:rtl/>
                              </w:rPr>
                            </w:pPr>
                            <w:proofErr w:type="gramStart"/>
                            <w:r w:rsidRPr="00564492">
                              <w:rPr>
                                <w:rFonts w:ascii="Simplified Arabic" w:hAnsi="Simplified Arabic" w:cs="AL-Mateen" w:hint="cs"/>
                                <w:sz w:val="32"/>
                                <w:szCs w:val="32"/>
                                <w:rtl/>
                              </w:rPr>
                              <w:t>الجمهورية</w:t>
                            </w:r>
                            <w:proofErr w:type="gramEnd"/>
                            <w:r w:rsidRPr="00564492">
                              <w:rPr>
                                <w:rFonts w:ascii="Simplified Arabic" w:hAnsi="Simplified Arabic" w:cs="AL-Mateen" w:hint="cs"/>
                                <w:sz w:val="32"/>
                                <w:szCs w:val="32"/>
                                <w:rtl/>
                              </w:rPr>
                              <w:t xml:space="preserve"> التونسية</w:t>
                            </w:r>
                          </w:p>
                          <w:p w:rsidR="00255E19" w:rsidRPr="00564492" w:rsidRDefault="00255E19" w:rsidP="00236B1D">
                            <w:pPr>
                              <w:jc w:val="center"/>
                              <w:rPr>
                                <w:rFonts w:ascii="Simplified Arabic" w:hAnsi="Simplified Arabic" w:cs="AL-Mateen"/>
                                <w:sz w:val="32"/>
                                <w:szCs w:val="32"/>
                                <w:rtl/>
                              </w:rPr>
                            </w:pPr>
                            <w:proofErr w:type="gramStart"/>
                            <w:r w:rsidRPr="00564492">
                              <w:rPr>
                                <w:rFonts w:ascii="Simplified Arabic" w:hAnsi="Simplified Arabic" w:cs="AL-Mateen" w:hint="cs"/>
                                <w:sz w:val="32"/>
                                <w:szCs w:val="32"/>
                                <w:rtl/>
                              </w:rPr>
                              <w:t>وزارة</w:t>
                            </w:r>
                            <w:proofErr w:type="gramEnd"/>
                            <w:r w:rsidRPr="00564492">
                              <w:rPr>
                                <w:rFonts w:ascii="Simplified Arabic" w:hAnsi="Simplified Arabic" w:cs="AL-Mateen" w:hint="cs"/>
                                <w:sz w:val="32"/>
                                <w:szCs w:val="32"/>
                                <w:rtl/>
                              </w:rPr>
                              <w:t xml:space="preserve"> </w:t>
                            </w:r>
                            <w:r>
                              <w:rPr>
                                <w:rFonts w:ascii="Simplified Arabic" w:hAnsi="Simplified Arabic" w:cs="AL-Mateen" w:hint="cs"/>
                                <w:sz w:val="32"/>
                                <w:szCs w:val="32"/>
                                <w:rtl/>
                              </w:rPr>
                              <w:t>الداخلية</w:t>
                            </w:r>
                          </w:p>
                          <w:p w:rsidR="00255E19" w:rsidRPr="00564492" w:rsidRDefault="00255E19" w:rsidP="00236B1D">
                            <w:pPr>
                              <w:jc w:val="center"/>
                              <w:rPr>
                                <w:rFonts w:ascii="Simplified Arabic" w:hAnsi="Simplified Arabic" w:cs="AL-Mateen"/>
                                <w:sz w:val="32"/>
                                <w:szCs w:val="32"/>
                                <w:rtl/>
                              </w:rPr>
                            </w:pPr>
                            <w:r w:rsidRPr="00564492">
                              <w:rPr>
                                <w:rFonts w:ascii="Simplified Arabic" w:hAnsi="Simplified Arabic" w:cs="AL-Mateen" w:hint="cs"/>
                                <w:sz w:val="32"/>
                                <w:szCs w:val="32"/>
                                <w:rtl/>
                              </w:rPr>
                              <w:t>بلدي</w:t>
                            </w:r>
                            <w:r>
                              <w:rPr>
                                <w:rFonts w:ascii="Simplified Arabic" w:hAnsi="Simplified Arabic" w:cs="AL-Mateen" w:hint="cs"/>
                                <w:sz w:val="32"/>
                                <w:szCs w:val="32"/>
                                <w:rtl/>
                              </w:rPr>
                              <w:t>ـــ</w:t>
                            </w:r>
                            <w:r w:rsidRPr="00564492">
                              <w:rPr>
                                <w:rFonts w:ascii="Simplified Arabic" w:hAnsi="Simplified Arabic" w:cs="AL-Mateen" w:hint="cs"/>
                                <w:sz w:val="32"/>
                                <w:szCs w:val="32"/>
                                <w:rtl/>
                              </w:rPr>
                              <w:t xml:space="preserve">ة </w:t>
                            </w:r>
                            <w:proofErr w:type="spellStart"/>
                            <w:r>
                              <w:rPr>
                                <w:rFonts w:ascii="Simplified Arabic" w:hAnsi="Simplified Arabic" w:cs="AL-Mateen" w:hint="cs"/>
                                <w:sz w:val="32"/>
                                <w:szCs w:val="32"/>
                                <w:rtl/>
                              </w:rPr>
                              <w:t>بوعرادة</w:t>
                            </w:r>
                            <w:proofErr w:type="spellEnd"/>
                          </w:p>
                          <w:p w:rsidR="00255E19" w:rsidRDefault="00255E19" w:rsidP="00F767BB">
                            <w:pPr>
                              <w:jc w:val="right"/>
                              <w:rPr>
                                <w:rtl/>
                              </w:rPr>
                            </w:pPr>
                          </w:p>
                          <w:p w:rsidR="00255E19" w:rsidRPr="00FA67B2" w:rsidRDefault="00255E19" w:rsidP="00796AC4">
                            <w:pPr>
                              <w:jc w:val="center"/>
                              <w:rPr>
                                <w:rFonts w:cs="Simplified Arabic"/>
                                <w:b/>
                                <w:bCs/>
                                <w:sz w:val="32"/>
                                <w:szCs w:val="32"/>
                                <w:lang w:bidi="ar-TN"/>
                              </w:rPr>
                            </w:pPr>
                          </w:p>
                          <w:p w:rsidR="00255E19" w:rsidRDefault="00255E19" w:rsidP="00F767BB">
                            <w:pPr>
                              <w:spacing w:line="360" w:lineRule="auto"/>
                              <w:jc w:val="center"/>
                              <w:rPr>
                                <w:rFonts w:ascii="Simplified Arabic" w:hAnsi="Simplified Arabic" w:cs="MCS Taybah S_U rose."/>
                                <w:b/>
                                <w:bCs/>
                                <w:sz w:val="48"/>
                                <w:szCs w:val="48"/>
                                <w:rtl/>
                                <w:lang w:bidi="ar-TN"/>
                              </w:rPr>
                            </w:pPr>
                            <w:r w:rsidRPr="00C73FAA">
                              <w:rPr>
                                <w:rFonts w:ascii="Simplified Arabic" w:hAnsi="Simplified Arabic" w:cs="MCS Taybah S_U rose."/>
                                <w:b/>
                                <w:bCs/>
                                <w:sz w:val="48"/>
                                <w:szCs w:val="48"/>
                                <w:rtl/>
                                <w:lang w:bidi="ar-TN"/>
                              </w:rPr>
                              <w:t xml:space="preserve">كرّاس الشروط </w:t>
                            </w:r>
                            <w:proofErr w:type="gramStart"/>
                            <w:r w:rsidRPr="00C73FAA">
                              <w:rPr>
                                <w:rFonts w:ascii="Simplified Arabic" w:hAnsi="Simplified Arabic" w:cs="MCS Taybah S_U rose."/>
                                <w:b/>
                                <w:bCs/>
                                <w:sz w:val="48"/>
                                <w:szCs w:val="48"/>
                                <w:rtl/>
                                <w:lang w:bidi="ar-TN"/>
                              </w:rPr>
                              <w:t>المتعلق</w:t>
                            </w:r>
                            <w:proofErr w:type="gramEnd"/>
                            <w:r w:rsidRPr="00C73FAA">
                              <w:rPr>
                                <w:rFonts w:ascii="Simplified Arabic" w:hAnsi="Simplified Arabic" w:cs="MCS Taybah S_U rose."/>
                                <w:b/>
                                <w:bCs/>
                                <w:sz w:val="48"/>
                                <w:szCs w:val="48"/>
                                <w:rtl/>
                                <w:lang w:bidi="ar-TN"/>
                              </w:rPr>
                              <w:t xml:space="preserve"> </w:t>
                            </w:r>
                          </w:p>
                          <w:p w:rsidR="00255E19" w:rsidRDefault="00255E19" w:rsidP="00F767BB">
                            <w:pPr>
                              <w:spacing w:line="360" w:lineRule="auto"/>
                              <w:jc w:val="center"/>
                              <w:rPr>
                                <w:rFonts w:ascii="Simplified Arabic" w:hAnsi="Simplified Arabic" w:cs="MCS Taybah S_U rose."/>
                                <w:b/>
                                <w:bCs/>
                                <w:sz w:val="48"/>
                                <w:szCs w:val="48"/>
                                <w:rtl/>
                                <w:lang w:bidi="ar-TN"/>
                              </w:rPr>
                            </w:pPr>
                            <w:proofErr w:type="gramStart"/>
                            <w:r w:rsidRPr="00C73FAA">
                              <w:rPr>
                                <w:rFonts w:ascii="Simplified Arabic" w:hAnsi="Simplified Arabic" w:cs="MCS Taybah S_U rose."/>
                                <w:b/>
                                <w:bCs/>
                                <w:sz w:val="48"/>
                                <w:szCs w:val="48"/>
                                <w:rtl/>
                                <w:lang w:bidi="ar-TN"/>
                              </w:rPr>
                              <w:t>بتكليف  محامي</w:t>
                            </w:r>
                            <w:proofErr w:type="gramEnd"/>
                            <w:r w:rsidRPr="00C73FAA">
                              <w:rPr>
                                <w:rFonts w:ascii="Simplified Arabic" w:hAnsi="Simplified Arabic" w:cs="MCS Taybah S_U rose."/>
                                <w:b/>
                                <w:bCs/>
                                <w:sz w:val="48"/>
                                <w:szCs w:val="48"/>
                                <w:rtl/>
                                <w:lang w:bidi="ar-TN"/>
                              </w:rPr>
                              <w:t xml:space="preserve"> أو شركة مهنية للمحاماة لنيابة </w:t>
                            </w:r>
                          </w:p>
                          <w:p w:rsidR="00255E19" w:rsidRPr="00C73FAA" w:rsidRDefault="00255E19" w:rsidP="00236B1D">
                            <w:pPr>
                              <w:spacing w:line="360" w:lineRule="auto"/>
                              <w:jc w:val="center"/>
                              <w:rPr>
                                <w:rFonts w:ascii="Simplified Arabic" w:hAnsi="Simplified Arabic" w:cs="MCS Taybah S_U rose."/>
                                <w:b/>
                                <w:bCs/>
                                <w:sz w:val="48"/>
                                <w:szCs w:val="48"/>
                                <w:rtl/>
                                <w:lang w:bidi="ar-TN"/>
                              </w:rPr>
                            </w:pPr>
                            <w:r w:rsidRPr="00C73FAA">
                              <w:rPr>
                                <w:rFonts w:ascii="Simplified Arabic" w:hAnsi="Simplified Arabic" w:cs="MCS Taybah S_U rose."/>
                                <w:b/>
                                <w:bCs/>
                                <w:sz w:val="48"/>
                                <w:szCs w:val="48"/>
                                <w:rtl/>
                                <w:lang w:bidi="ar-TN"/>
                              </w:rPr>
                              <w:t xml:space="preserve">بلدية </w:t>
                            </w:r>
                            <w:proofErr w:type="spellStart"/>
                            <w:r>
                              <w:rPr>
                                <w:rFonts w:ascii="Simplified Arabic" w:hAnsi="Simplified Arabic" w:cs="MCS Taybah S_U rose." w:hint="cs"/>
                                <w:b/>
                                <w:bCs/>
                                <w:sz w:val="48"/>
                                <w:szCs w:val="48"/>
                                <w:rtl/>
                                <w:lang w:bidi="ar-TN"/>
                              </w:rPr>
                              <w:t>بوعرادة</w:t>
                            </w:r>
                            <w:proofErr w:type="spellEnd"/>
                            <w:r w:rsidRPr="00C73FAA">
                              <w:rPr>
                                <w:rFonts w:ascii="Simplified Arabic" w:hAnsi="Simplified Arabic" w:cs="MCS Taybah S_U rose."/>
                                <w:b/>
                                <w:bCs/>
                                <w:sz w:val="48"/>
                                <w:szCs w:val="48"/>
                                <w:rtl/>
                                <w:lang w:bidi="ar-TN"/>
                              </w:rPr>
                              <w:t xml:space="preserve"> لدى المحاكم </w:t>
                            </w:r>
                          </w:p>
                          <w:p w:rsidR="00255E19" w:rsidRPr="00C73FAA" w:rsidRDefault="00255E19" w:rsidP="00F767BB">
                            <w:pPr>
                              <w:spacing w:line="360" w:lineRule="auto"/>
                              <w:jc w:val="center"/>
                              <w:rPr>
                                <w:rFonts w:ascii="Simplified Arabic" w:hAnsi="Simplified Arabic" w:cs="MCS Taybah S_U rose."/>
                                <w:b/>
                                <w:bCs/>
                                <w:sz w:val="48"/>
                                <w:szCs w:val="48"/>
                                <w:rtl/>
                                <w:lang w:bidi="ar-TN"/>
                              </w:rPr>
                            </w:pPr>
                            <w:r w:rsidRPr="00C73FAA">
                              <w:rPr>
                                <w:rFonts w:ascii="Simplified Arabic" w:hAnsi="Simplified Arabic" w:cs="MCS Taybah S_U rose."/>
                                <w:b/>
                                <w:bCs/>
                                <w:sz w:val="48"/>
                                <w:szCs w:val="48"/>
                                <w:rtl/>
                                <w:lang w:bidi="ar-TN"/>
                              </w:rPr>
                              <w:t>و سائر الهيئات القضائية و التحكيمية و الادارية والتعديلية</w:t>
                            </w:r>
                          </w:p>
                          <w:p w:rsidR="00255E19" w:rsidRPr="00C73FAA" w:rsidRDefault="00255E19" w:rsidP="009E7DD3">
                            <w:pPr>
                              <w:spacing w:line="360" w:lineRule="auto"/>
                              <w:jc w:val="center"/>
                              <w:rPr>
                                <w:rFonts w:ascii="Simplified Arabic" w:hAnsi="Simplified Arabic" w:cs="MCS Taybah S_U rose."/>
                                <w:sz w:val="48"/>
                                <w:szCs w:val="48"/>
                                <w:rtl/>
                                <w:lang w:bidi="ar-TN"/>
                              </w:rPr>
                            </w:pPr>
                            <w:r w:rsidRPr="004C3260">
                              <w:rPr>
                                <w:rFonts w:ascii="Simplified Arabic" w:hAnsi="Simplified Arabic" w:cs="MCS Taybah S_U rose."/>
                                <w:b/>
                                <w:bCs/>
                                <w:sz w:val="48"/>
                                <w:szCs w:val="48"/>
                                <w:rtl/>
                                <w:lang w:bidi="ar-TN"/>
                              </w:rPr>
                              <w:t>لسنوات</w:t>
                            </w:r>
                            <w:r w:rsidRPr="00C73FAA">
                              <w:rPr>
                                <w:rFonts w:ascii="Simplified Arabic" w:hAnsi="Simplified Arabic" w:cs="MCS Taybah S_U rose."/>
                                <w:sz w:val="48"/>
                                <w:szCs w:val="48"/>
                                <w:rtl/>
                                <w:lang w:bidi="ar-TN"/>
                              </w:rPr>
                              <w:t xml:space="preserve"> </w:t>
                            </w:r>
                            <w:r>
                              <w:rPr>
                                <w:rFonts w:ascii="Simplified Arabic" w:hAnsi="Simplified Arabic" w:cs="MCS Taybah S_U rose."/>
                                <w:sz w:val="48"/>
                                <w:szCs w:val="48"/>
                                <w:lang w:bidi="ar-TN"/>
                              </w:rPr>
                              <w:t>2023</w:t>
                            </w:r>
                            <w:r w:rsidRPr="00C73FAA">
                              <w:rPr>
                                <w:rFonts w:ascii="Simplified Arabic" w:hAnsi="Simplified Arabic" w:cs="MCS Taybah S_U rose."/>
                                <w:sz w:val="48"/>
                                <w:szCs w:val="48"/>
                                <w:rtl/>
                                <w:lang w:bidi="ar-TN"/>
                              </w:rPr>
                              <w:t>-</w:t>
                            </w:r>
                            <w:r>
                              <w:rPr>
                                <w:rFonts w:ascii="Simplified Arabic" w:hAnsi="Simplified Arabic" w:cs="MCS Taybah S_U rose."/>
                                <w:sz w:val="48"/>
                                <w:szCs w:val="48"/>
                                <w:lang w:bidi="ar-TN"/>
                              </w:rPr>
                              <w:t>2024</w:t>
                            </w:r>
                            <w:r>
                              <w:rPr>
                                <w:rFonts w:ascii="Simplified Arabic" w:hAnsi="Simplified Arabic" w:cs="MCS Taybah S_U rose." w:hint="cs"/>
                                <w:sz w:val="48"/>
                                <w:szCs w:val="48"/>
                                <w:rtl/>
                                <w:lang w:bidi="ar-TN"/>
                              </w:rPr>
                              <w:t xml:space="preserve">- </w:t>
                            </w:r>
                            <w:r>
                              <w:rPr>
                                <w:rFonts w:ascii="Simplified Arabic" w:hAnsi="Simplified Arabic" w:cs="MCS Taybah S_U rose."/>
                                <w:sz w:val="48"/>
                                <w:szCs w:val="48"/>
                                <w:lang w:bidi="ar-TN"/>
                              </w:rPr>
                              <w:t>2025</w:t>
                            </w:r>
                          </w:p>
                          <w:p w:rsidR="00255E19" w:rsidRPr="00AE14EC" w:rsidRDefault="00255E19" w:rsidP="00AA44C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 o:spid="_x0000_s1026" type="#_x0000_t84" alt="Marbre blanc" style="position:absolute;left:0;text-align:left;margin-left:2.9pt;margin-top:3.45pt;width:486.6pt;height:71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">
                <v:fill r:id="rId10" o:title="Marbre blanc" recolor="t" type="tile"/>
                <v:textbox>
                  <w:txbxContent>
                    <w:p w:rsidR="00255E19" w:rsidRPr="00564492" w:rsidRDefault="00255E19" w:rsidP="00796AC4">
                      <w:pPr>
                        <w:jc w:val="center"/>
                        <w:rPr>
                          <w:rFonts w:ascii="Simplified Arabic" w:hAnsi="Simplified Arabic" w:cs="AL-Mateen"/>
                          <w:sz w:val="32"/>
                          <w:szCs w:val="32"/>
                          <w:rtl/>
                        </w:rPr>
                      </w:pPr>
                      <w:proofErr w:type="gramStart"/>
                      <w:r w:rsidRPr="00564492">
                        <w:rPr>
                          <w:rFonts w:ascii="Simplified Arabic" w:hAnsi="Simplified Arabic" w:cs="AL-Mateen" w:hint="cs"/>
                          <w:sz w:val="32"/>
                          <w:szCs w:val="32"/>
                          <w:rtl/>
                        </w:rPr>
                        <w:t>الجمهورية</w:t>
                      </w:r>
                      <w:proofErr w:type="gramEnd"/>
                      <w:r w:rsidRPr="00564492">
                        <w:rPr>
                          <w:rFonts w:ascii="Simplified Arabic" w:hAnsi="Simplified Arabic" w:cs="AL-Mateen" w:hint="cs"/>
                          <w:sz w:val="32"/>
                          <w:szCs w:val="32"/>
                          <w:rtl/>
                        </w:rPr>
                        <w:t xml:space="preserve"> التونسية</w:t>
                      </w:r>
                    </w:p>
                    <w:p w:rsidR="00255E19" w:rsidRPr="00564492" w:rsidRDefault="00255E19" w:rsidP="00236B1D">
                      <w:pPr>
                        <w:jc w:val="center"/>
                        <w:rPr>
                          <w:rFonts w:ascii="Simplified Arabic" w:hAnsi="Simplified Arabic" w:cs="AL-Mateen"/>
                          <w:sz w:val="32"/>
                          <w:szCs w:val="32"/>
                          <w:rtl/>
                        </w:rPr>
                      </w:pPr>
                      <w:proofErr w:type="gramStart"/>
                      <w:r w:rsidRPr="00564492">
                        <w:rPr>
                          <w:rFonts w:ascii="Simplified Arabic" w:hAnsi="Simplified Arabic" w:cs="AL-Mateen" w:hint="cs"/>
                          <w:sz w:val="32"/>
                          <w:szCs w:val="32"/>
                          <w:rtl/>
                        </w:rPr>
                        <w:t>وزارة</w:t>
                      </w:r>
                      <w:proofErr w:type="gramEnd"/>
                      <w:r w:rsidRPr="00564492">
                        <w:rPr>
                          <w:rFonts w:ascii="Simplified Arabic" w:hAnsi="Simplified Arabic" w:cs="AL-Mateen" w:hint="cs"/>
                          <w:sz w:val="32"/>
                          <w:szCs w:val="32"/>
                          <w:rtl/>
                        </w:rPr>
                        <w:t xml:space="preserve"> </w:t>
                      </w:r>
                      <w:r>
                        <w:rPr>
                          <w:rFonts w:ascii="Simplified Arabic" w:hAnsi="Simplified Arabic" w:cs="AL-Mateen" w:hint="cs"/>
                          <w:sz w:val="32"/>
                          <w:szCs w:val="32"/>
                          <w:rtl/>
                        </w:rPr>
                        <w:t>الداخلية</w:t>
                      </w:r>
                    </w:p>
                    <w:p w:rsidR="00255E19" w:rsidRPr="00564492" w:rsidRDefault="00255E19" w:rsidP="00236B1D">
                      <w:pPr>
                        <w:jc w:val="center"/>
                        <w:rPr>
                          <w:rFonts w:ascii="Simplified Arabic" w:hAnsi="Simplified Arabic" w:cs="AL-Mateen"/>
                          <w:sz w:val="32"/>
                          <w:szCs w:val="32"/>
                          <w:rtl/>
                        </w:rPr>
                      </w:pPr>
                      <w:r w:rsidRPr="00564492">
                        <w:rPr>
                          <w:rFonts w:ascii="Simplified Arabic" w:hAnsi="Simplified Arabic" w:cs="AL-Mateen" w:hint="cs"/>
                          <w:sz w:val="32"/>
                          <w:szCs w:val="32"/>
                          <w:rtl/>
                        </w:rPr>
                        <w:t>بلدي</w:t>
                      </w:r>
                      <w:r>
                        <w:rPr>
                          <w:rFonts w:ascii="Simplified Arabic" w:hAnsi="Simplified Arabic" w:cs="AL-Mateen" w:hint="cs"/>
                          <w:sz w:val="32"/>
                          <w:szCs w:val="32"/>
                          <w:rtl/>
                        </w:rPr>
                        <w:t>ـــ</w:t>
                      </w:r>
                      <w:r w:rsidRPr="00564492">
                        <w:rPr>
                          <w:rFonts w:ascii="Simplified Arabic" w:hAnsi="Simplified Arabic" w:cs="AL-Mateen" w:hint="cs"/>
                          <w:sz w:val="32"/>
                          <w:szCs w:val="32"/>
                          <w:rtl/>
                        </w:rPr>
                        <w:t xml:space="preserve">ة </w:t>
                      </w:r>
                      <w:proofErr w:type="spellStart"/>
                      <w:r>
                        <w:rPr>
                          <w:rFonts w:ascii="Simplified Arabic" w:hAnsi="Simplified Arabic" w:cs="AL-Mateen" w:hint="cs"/>
                          <w:sz w:val="32"/>
                          <w:szCs w:val="32"/>
                          <w:rtl/>
                        </w:rPr>
                        <w:t>بوعرادة</w:t>
                      </w:r>
                      <w:proofErr w:type="spellEnd"/>
                    </w:p>
                    <w:p w:rsidR="00255E19" w:rsidRDefault="00255E19" w:rsidP="00F767BB">
                      <w:pPr>
                        <w:jc w:val="right"/>
                        <w:rPr>
                          <w:rtl/>
                        </w:rPr>
                      </w:pPr>
                    </w:p>
                    <w:p w:rsidR="00255E19" w:rsidRPr="00FA67B2" w:rsidRDefault="00255E19" w:rsidP="00796AC4">
                      <w:pPr>
                        <w:jc w:val="center"/>
                        <w:rPr>
                          <w:rFonts w:cs="Simplified Arabic"/>
                          <w:b/>
                          <w:bCs/>
                          <w:sz w:val="32"/>
                          <w:szCs w:val="32"/>
                          <w:lang w:bidi="ar-TN"/>
                        </w:rPr>
                      </w:pPr>
                    </w:p>
                    <w:p w:rsidR="00255E19" w:rsidRDefault="00255E19" w:rsidP="00F767BB">
                      <w:pPr>
                        <w:spacing w:line="360" w:lineRule="auto"/>
                        <w:jc w:val="center"/>
                        <w:rPr>
                          <w:rFonts w:ascii="Simplified Arabic" w:hAnsi="Simplified Arabic" w:cs="MCS Taybah S_U rose."/>
                          <w:b/>
                          <w:bCs/>
                          <w:sz w:val="48"/>
                          <w:szCs w:val="48"/>
                          <w:rtl/>
                          <w:lang w:bidi="ar-TN"/>
                        </w:rPr>
                      </w:pPr>
                      <w:r w:rsidRPr="00C73FAA">
                        <w:rPr>
                          <w:rFonts w:ascii="Simplified Arabic" w:hAnsi="Simplified Arabic" w:cs="MCS Taybah S_U rose."/>
                          <w:b/>
                          <w:bCs/>
                          <w:sz w:val="48"/>
                          <w:szCs w:val="48"/>
                          <w:rtl/>
                          <w:lang w:bidi="ar-TN"/>
                        </w:rPr>
                        <w:t xml:space="preserve">كرّاس الشروط </w:t>
                      </w:r>
                      <w:proofErr w:type="gramStart"/>
                      <w:r w:rsidRPr="00C73FAA">
                        <w:rPr>
                          <w:rFonts w:ascii="Simplified Arabic" w:hAnsi="Simplified Arabic" w:cs="MCS Taybah S_U rose."/>
                          <w:b/>
                          <w:bCs/>
                          <w:sz w:val="48"/>
                          <w:szCs w:val="48"/>
                          <w:rtl/>
                          <w:lang w:bidi="ar-TN"/>
                        </w:rPr>
                        <w:t>المتعلق</w:t>
                      </w:r>
                      <w:proofErr w:type="gramEnd"/>
                      <w:r w:rsidRPr="00C73FAA">
                        <w:rPr>
                          <w:rFonts w:ascii="Simplified Arabic" w:hAnsi="Simplified Arabic" w:cs="MCS Taybah S_U rose."/>
                          <w:b/>
                          <w:bCs/>
                          <w:sz w:val="48"/>
                          <w:szCs w:val="48"/>
                          <w:rtl/>
                          <w:lang w:bidi="ar-TN"/>
                        </w:rPr>
                        <w:t xml:space="preserve"> </w:t>
                      </w:r>
                    </w:p>
                    <w:p w:rsidR="00255E19" w:rsidRDefault="00255E19" w:rsidP="00F767BB">
                      <w:pPr>
                        <w:spacing w:line="360" w:lineRule="auto"/>
                        <w:jc w:val="center"/>
                        <w:rPr>
                          <w:rFonts w:ascii="Simplified Arabic" w:hAnsi="Simplified Arabic" w:cs="MCS Taybah S_U rose."/>
                          <w:b/>
                          <w:bCs/>
                          <w:sz w:val="48"/>
                          <w:szCs w:val="48"/>
                          <w:rtl/>
                          <w:lang w:bidi="ar-TN"/>
                        </w:rPr>
                      </w:pPr>
                      <w:proofErr w:type="gramStart"/>
                      <w:r w:rsidRPr="00C73FAA">
                        <w:rPr>
                          <w:rFonts w:ascii="Simplified Arabic" w:hAnsi="Simplified Arabic" w:cs="MCS Taybah S_U rose."/>
                          <w:b/>
                          <w:bCs/>
                          <w:sz w:val="48"/>
                          <w:szCs w:val="48"/>
                          <w:rtl/>
                          <w:lang w:bidi="ar-TN"/>
                        </w:rPr>
                        <w:t>بتكليف  محامي</w:t>
                      </w:r>
                      <w:proofErr w:type="gramEnd"/>
                      <w:r w:rsidRPr="00C73FAA">
                        <w:rPr>
                          <w:rFonts w:ascii="Simplified Arabic" w:hAnsi="Simplified Arabic" w:cs="MCS Taybah S_U rose."/>
                          <w:b/>
                          <w:bCs/>
                          <w:sz w:val="48"/>
                          <w:szCs w:val="48"/>
                          <w:rtl/>
                          <w:lang w:bidi="ar-TN"/>
                        </w:rPr>
                        <w:t xml:space="preserve"> أو شركة مهنية للمحاماة لنيابة </w:t>
                      </w:r>
                    </w:p>
                    <w:p w:rsidR="00255E19" w:rsidRPr="00C73FAA" w:rsidRDefault="00255E19" w:rsidP="00236B1D">
                      <w:pPr>
                        <w:spacing w:line="360" w:lineRule="auto"/>
                        <w:jc w:val="center"/>
                        <w:rPr>
                          <w:rFonts w:ascii="Simplified Arabic" w:hAnsi="Simplified Arabic" w:cs="MCS Taybah S_U rose."/>
                          <w:b/>
                          <w:bCs/>
                          <w:sz w:val="48"/>
                          <w:szCs w:val="48"/>
                          <w:rtl/>
                          <w:lang w:bidi="ar-TN"/>
                        </w:rPr>
                      </w:pPr>
                      <w:r w:rsidRPr="00C73FAA">
                        <w:rPr>
                          <w:rFonts w:ascii="Simplified Arabic" w:hAnsi="Simplified Arabic" w:cs="MCS Taybah S_U rose."/>
                          <w:b/>
                          <w:bCs/>
                          <w:sz w:val="48"/>
                          <w:szCs w:val="48"/>
                          <w:rtl/>
                          <w:lang w:bidi="ar-TN"/>
                        </w:rPr>
                        <w:t xml:space="preserve">بلدية </w:t>
                      </w:r>
                      <w:proofErr w:type="spellStart"/>
                      <w:r>
                        <w:rPr>
                          <w:rFonts w:ascii="Simplified Arabic" w:hAnsi="Simplified Arabic" w:cs="MCS Taybah S_U rose." w:hint="cs"/>
                          <w:b/>
                          <w:bCs/>
                          <w:sz w:val="48"/>
                          <w:szCs w:val="48"/>
                          <w:rtl/>
                          <w:lang w:bidi="ar-TN"/>
                        </w:rPr>
                        <w:t>بوعرادة</w:t>
                      </w:r>
                      <w:proofErr w:type="spellEnd"/>
                      <w:r w:rsidRPr="00C73FAA">
                        <w:rPr>
                          <w:rFonts w:ascii="Simplified Arabic" w:hAnsi="Simplified Arabic" w:cs="MCS Taybah S_U rose."/>
                          <w:b/>
                          <w:bCs/>
                          <w:sz w:val="48"/>
                          <w:szCs w:val="48"/>
                          <w:rtl/>
                          <w:lang w:bidi="ar-TN"/>
                        </w:rPr>
                        <w:t xml:space="preserve"> لدى المحاكم </w:t>
                      </w:r>
                    </w:p>
                    <w:p w:rsidR="00255E19" w:rsidRPr="00C73FAA" w:rsidRDefault="00255E19" w:rsidP="00F767BB">
                      <w:pPr>
                        <w:spacing w:line="360" w:lineRule="auto"/>
                        <w:jc w:val="center"/>
                        <w:rPr>
                          <w:rFonts w:ascii="Simplified Arabic" w:hAnsi="Simplified Arabic" w:cs="MCS Taybah S_U rose."/>
                          <w:b/>
                          <w:bCs/>
                          <w:sz w:val="48"/>
                          <w:szCs w:val="48"/>
                          <w:rtl/>
                          <w:lang w:bidi="ar-TN"/>
                        </w:rPr>
                      </w:pPr>
                      <w:r w:rsidRPr="00C73FAA">
                        <w:rPr>
                          <w:rFonts w:ascii="Simplified Arabic" w:hAnsi="Simplified Arabic" w:cs="MCS Taybah S_U rose."/>
                          <w:b/>
                          <w:bCs/>
                          <w:sz w:val="48"/>
                          <w:szCs w:val="48"/>
                          <w:rtl/>
                          <w:lang w:bidi="ar-TN"/>
                        </w:rPr>
                        <w:t>و سائر الهيئات القضائية و التحكيمية و الادارية والتعديلية</w:t>
                      </w:r>
                    </w:p>
                    <w:p w:rsidR="00255E19" w:rsidRPr="00C73FAA" w:rsidRDefault="00255E19" w:rsidP="009E7DD3">
                      <w:pPr>
                        <w:spacing w:line="360" w:lineRule="auto"/>
                        <w:jc w:val="center"/>
                        <w:rPr>
                          <w:rFonts w:ascii="Simplified Arabic" w:hAnsi="Simplified Arabic" w:cs="MCS Taybah S_U rose."/>
                          <w:sz w:val="48"/>
                          <w:szCs w:val="48"/>
                          <w:rtl/>
                          <w:lang w:bidi="ar-TN"/>
                        </w:rPr>
                      </w:pPr>
                      <w:r w:rsidRPr="004C3260">
                        <w:rPr>
                          <w:rFonts w:ascii="Simplified Arabic" w:hAnsi="Simplified Arabic" w:cs="MCS Taybah S_U rose."/>
                          <w:b/>
                          <w:bCs/>
                          <w:sz w:val="48"/>
                          <w:szCs w:val="48"/>
                          <w:rtl/>
                          <w:lang w:bidi="ar-TN"/>
                        </w:rPr>
                        <w:t>لسنوات</w:t>
                      </w:r>
                      <w:r w:rsidRPr="00C73FAA">
                        <w:rPr>
                          <w:rFonts w:ascii="Simplified Arabic" w:hAnsi="Simplified Arabic" w:cs="MCS Taybah S_U rose."/>
                          <w:sz w:val="48"/>
                          <w:szCs w:val="48"/>
                          <w:rtl/>
                          <w:lang w:bidi="ar-TN"/>
                        </w:rPr>
                        <w:t xml:space="preserve"> </w:t>
                      </w:r>
                      <w:r>
                        <w:rPr>
                          <w:rFonts w:ascii="Simplified Arabic" w:hAnsi="Simplified Arabic" w:cs="MCS Taybah S_U rose."/>
                          <w:sz w:val="48"/>
                          <w:szCs w:val="48"/>
                          <w:lang w:bidi="ar-TN"/>
                        </w:rPr>
                        <w:t>2023</w:t>
                      </w:r>
                      <w:r w:rsidRPr="00C73FAA">
                        <w:rPr>
                          <w:rFonts w:ascii="Simplified Arabic" w:hAnsi="Simplified Arabic" w:cs="MCS Taybah S_U rose."/>
                          <w:sz w:val="48"/>
                          <w:szCs w:val="48"/>
                          <w:rtl/>
                          <w:lang w:bidi="ar-TN"/>
                        </w:rPr>
                        <w:t>-</w:t>
                      </w:r>
                      <w:r>
                        <w:rPr>
                          <w:rFonts w:ascii="Simplified Arabic" w:hAnsi="Simplified Arabic" w:cs="MCS Taybah S_U rose."/>
                          <w:sz w:val="48"/>
                          <w:szCs w:val="48"/>
                          <w:lang w:bidi="ar-TN"/>
                        </w:rPr>
                        <w:t>2024</w:t>
                      </w:r>
                      <w:r>
                        <w:rPr>
                          <w:rFonts w:ascii="Simplified Arabic" w:hAnsi="Simplified Arabic" w:cs="MCS Taybah S_U rose." w:hint="cs"/>
                          <w:sz w:val="48"/>
                          <w:szCs w:val="48"/>
                          <w:rtl/>
                          <w:lang w:bidi="ar-TN"/>
                        </w:rPr>
                        <w:t xml:space="preserve">- </w:t>
                      </w:r>
                      <w:r>
                        <w:rPr>
                          <w:rFonts w:ascii="Simplified Arabic" w:hAnsi="Simplified Arabic" w:cs="MCS Taybah S_U rose."/>
                          <w:sz w:val="48"/>
                          <w:szCs w:val="48"/>
                          <w:lang w:bidi="ar-TN"/>
                        </w:rPr>
                        <w:t>2025</w:t>
                      </w:r>
                    </w:p>
                    <w:p w:rsidR="00255E19" w:rsidRPr="00AE14EC" w:rsidRDefault="00255E19" w:rsidP="00AA44C0">
                      <w:pPr>
                        <w:jc w:val="both"/>
                      </w:pPr>
                    </w:p>
                  </w:txbxContent>
                </v:textbox>
              </v:shape>
            </w:pict>
          </mc:Fallback>
        </mc:AlternateContent>
      </w:r>
    </w:p>
    <w:p w:rsidR="00F767BB" w:rsidRPr="00255E19" w:rsidRDefault="00F767BB" w:rsidP="009C4F2E">
      <w:pPr>
        <w:rPr>
          <w:rFonts w:asciiTheme="majorBidi" w:hAnsiTheme="majorBidi" w:cstheme="majorBidi"/>
          <w:sz w:val="32"/>
          <w:szCs w:val="32"/>
          <w:rtl/>
        </w:rPr>
      </w:pPr>
    </w:p>
    <w:p w:rsidR="00F767BB" w:rsidRPr="00255E19" w:rsidRDefault="00F767BB" w:rsidP="009C4F2E">
      <w:pPr>
        <w:rPr>
          <w:rFonts w:asciiTheme="majorBidi" w:hAnsiTheme="majorBidi" w:cstheme="majorBidi"/>
          <w:sz w:val="32"/>
          <w:szCs w:val="32"/>
          <w:rtl/>
        </w:rPr>
      </w:pPr>
    </w:p>
    <w:p w:rsidR="00F767BB" w:rsidRPr="00255E19" w:rsidRDefault="00F767BB" w:rsidP="009C4F2E">
      <w:pPr>
        <w:rPr>
          <w:rFonts w:asciiTheme="majorBidi" w:hAnsiTheme="majorBidi" w:cstheme="majorBidi"/>
          <w:sz w:val="32"/>
          <w:szCs w:val="32"/>
          <w:rtl/>
        </w:rPr>
      </w:pPr>
    </w:p>
    <w:p w:rsidR="00F767BB" w:rsidRPr="00255E19" w:rsidRDefault="00F767BB" w:rsidP="009C4F2E">
      <w:pPr>
        <w:rPr>
          <w:rFonts w:asciiTheme="majorBidi" w:hAnsiTheme="majorBidi" w:cstheme="majorBidi"/>
          <w:sz w:val="32"/>
          <w:szCs w:val="32"/>
          <w:rtl/>
        </w:rPr>
      </w:pPr>
    </w:p>
    <w:p w:rsidR="00F767BB" w:rsidRPr="00255E19" w:rsidRDefault="00F767BB" w:rsidP="009C4F2E">
      <w:pPr>
        <w:rPr>
          <w:rFonts w:asciiTheme="majorBidi" w:hAnsiTheme="majorBidi" w:cstheme="majorBidi"/>
          <w:sz w:val="32"/>
          <w:szCs w:val="32"/>
          <w:rtl/>
        </w:rPr>
      </w:pPr>
    </w:p>
    <w:p w:rsidR="00F767BB" w:rsidRPr="00255E19" w:rsidRDefault="00F767BB" w:rsidP="009C4F2E">
      <w:pPr>
        <w:rPr>
          <w:rFonts w:asciiTheme="majorBidi" w:hAnsiTheme="majorBidi" w:cstheme="majorBidi"/>
          <w:sz w:val="32"/>
          <w:szCs w:val="32"/>
          <w:rtl/>
        </w:rPr>
      </w:pPr>
    </w:p>
    <w:p w:rsidR="00F767BB" w:rsidRPr="00255E19" w:rsidRDefault="00F767BB" w:rsidP="009C4F2E">
      <w:pPr>
        <w:rPr>
          <w:rFonts w:asciiTheme="majorBidi" w:hAnsiTheme="majorBidi" w:cstheme="majorBidi"/>
          <w:sz w:val="32"/>
          <w:szCs w:val="32"/>
          <w:rtl/>
        </w:rPr>
      </w:pPr>
    </w:p>
    <w:p w:rsidR="00F767BB" w:rsidRPr="00255E19" w:rsidRDefault="00F767BB" w:rsidP="009C4F2E">
      <w:pPr>
        <w:rPr>
          <w:rFonts w:asciiTheme="majorBidi" w:hAnsiTheme="majorBidi" w:cstheme="majorBidi"/>
          <w:sz w:val="32"/>
          <w:szCs w:val="32"/>
          <w:rtl/>
        </w:rPr>
      </w:pPr>
    </w:p>
    <w:p w:rsidR="00F767BB" w:rsidRPr="00255E19" w:rsidRDefault="00F767BB" w:rsidP="009C4F2E">
      <w:pPr>
        <w:rPr>
          <w:rFonts w:asciiTheme="majorBidi" w:hAnsiTheme="majorBidi" w:cstheme="majorBidi"/>
          <w:sz w:val="32"/>
          <w:szCs w:val="32"/>
          <w:rtl/>
        </w:rPr>
      </w:pPr>
    </w:p>
    <w:p w:rsidR="00F767BB" w:rsidRPr="00255E19" w:rsidRDefault="00F767BB" w:rsidP="009C4F2E">
      <w:pPr>
        <w:rPr>
          <w:rFonts w:asciiTheme="majorBidi" w:hAnsiTheme="majorBidi" w:cstheme="majorBidi"/>
          <w:sz w:val="32"/>
          <w:szCs w:val="32"/>
          <w:rtl/>
        </w:rPr>
      </w:pPr>
    </w:p>
    <w:p w:rsidR="00F767BB" w:rsidRPr="00255E19" w:rsidRDefault="00F767BB" w:rsidP="009C4F2E">
      <w:pPr>
        <w:rPr>
          <w:rFonts w:asciiTheme="majorBidi" w:hAnsiTheme="majorBidi" w:cstheme="majorBidi"/>
          <w:sz w:val="32"/>
          <w:szCs w:val="32"/>
          <w:rtl/>
        </w:rPr>
      </w:pPr>
    </w:p>
    <w:p w:rsidR="00F767BB" w:rsidRPr="00255E19" w:rsidRDefault="00F767BB" w:rsidP="009C4F2E">
      <w:pPr>
        <w:rPr>
          <w:rFonts w:asciiTheme="majorBidi" w:hAnsiTheme="majorBidi" w:cstheme="majorBidi"/>
          <w:sz w:val="32"/>
          <w:szCs w:val="32"/>
          <w:rtl/>
        </w:rPr>
      </w:pPr>
    </w:p>
    <w:p w:rsidR="00F767BB" w:rsidRPr="00255E19" w:rsidRDefault="00F767BB" w:rsidP="009C4F2E">
      <w:pPr>
        <w:rPr>
          <w:rFonts w:asciiTheme="majorBidi" w:hAnsiTheme="majorBidi" w:cstheme="majorBidi"/>
          <w:sz w:val="32"/>
          <w:szCs w:val="32"/>
          <w:rtl/>
        </w:rPr>
      </w:pPr>
    </w:p>
    <w:p w:rsidR="00F767BB" w:rsidRPr="00255E19" w:rsidRDefault="00F767BB" w:rsidP="009C4F2E">
      <w:pPr>
        <w:rPr>
          <w:rFonts w:asciiTheme="majorBidi" w:hAnsiTheme="majorBidi" w:cstheme="majorBidi"/>
          <w:sz w:val="32"/>
          <w:szCs w:val="32"/>
          <w:rtl/>
        </w:rPr>
      </w:pPr>
    </w:p>
    <w:p w:rsidR="00F767BB" w:rsidRPr="00255E19" w:rsidRDefault="00F767BB" w:rsidP="009C4F2E">
      <w:pPr>
        <w:rPr>
          <w:rFonts w:asciiTheme="majorBidi" w:hAnsiTheme="majorBidi" w:cstheme="majorBidi"/>
          <w:sz w:val="32"/>
          <w:szCs w:val="32"/>
          <w:rtl/>
        </w:rPr>
      </w:pPr>
    </w:p>
    <w:p w:rsidR="00F767BB" w:rsidRPr="00255E19" w:rsidRDefault="00F767BB" w:rsidP="009C4F2E">
      <w:pPr>
        <w:rPr>
          <w:rFonts w:asciiTheme="majorBidi" w:hAnsiTheme="majorBidi" w:cstheme="majorBidi"/>
          <w:sz w:val="32"/>
          <w:szCs w:val="32"/>
          <w:rtl/>
        </w:rPr>
      </w:pPr>
    </w:p>
    <w:p w:rsidR="00F767BB" w:rsidRPr="00255E19" w:rsidRDefault="00F767BB" w:rsidP="009C4F2E">
      <w:pPr>
        <w:rPr>
          <w:rFonts w:asciiTheme="majorBidi" w:hAnsiTheme="majorBidi" w:cstheme="majorBidi"/>
          <w:sz w:val="32"/>
          <w:szCs w:val="32"/>
          <w:rtl/>
        </w:rPr>
      </w:pPr>
    </w:p>
    <w:p w:rsidR="00F767BB" w:rsidRPr="00255E19" w:rsidRDefault="00F767BB" w:rsidP="009C4F2E">
      <w:pPr>
        <w:rPr>
          <w:rFonts w:asciiTheme="majorBidi" w:hAnsiTheme="majorBidi" w:cstheme="majorBidi"/>
          <w:sz w:val="32"/>
          <w:szCs w:val="32"/>
          <w:rtl/>
        </w:rPr>
      </w:pPr>
    </w:p>
    <w:p w:rsidR="00F767BB" w:rsidRPr="00255E19" w:rsidRDefault="00F767BB" w:rsidP="009C4F2E">
      <w:pPr>
        <w:rPr>
          <w:rFonts w:asciiTheme="majorBidi" w:hAnsiTheme="majorBidi" w:cstheme="majorBidi"/>
          <w:sz w:val="32"/>
          <w:szCs w:val="32"/>
          <w:rtl/>
        </w:rPr>
      </w:pPr>
    </w:p>
    <w:p w:rsidR="00F767BB" w:rsidRPr="00255E19" w:rsidRDefault="00F767BB" w:rsidP="009C4F2E">
      <w:pPr>
        <w:rPr>
          <w:rFonts w:asciiTheme="majorBidi" w:hAnsiTheme="majorBidi" w:cstheme="majorBidi"/>
          <w:sz w:val="32"/>
          <w:szCs w:val="32"/>
          <w:rtl/>
        </w:rPr>
      </w:pPr>
    </w:p>
    <w:p w:rsidR="00F767BB" w:rsidRPr="00255E19" w:rsidRDefault="00F767BB" w:rsidP="009C4F2E">
      <w:pPr>
        <w:rPr>
          <w:rFonts w:asciiTheme="majorBidi" w:hAnsiTheme="majorBidi" w:cstheme="majorBidi"/>
          <w:sz w:val="32"/>
          <w:szCs w:val="32"/>
          <w:rtl/>
        </w:rPr>
      </w:pPr>
    </w:p>
    <w:p w:rsidR="00F767BB" w:rsidRPr="00255E19" w:rsidRDefault="00F767BB" w:rsidP="009C4F2E">
      <w:pPr>
        <w:rPr>
          <w:rFonts w:asciiTheme="majorBidi" w:hAnsiTheme="majorBidi" w:cstheme="majorBidi"/>
          <w:sz w:val="32"/>
          <w:szCs w:val="32"/>
          <w:rtl/>
        </w:rPr>
      </w:pPr>
    </w:p>
    <w:p w:rsidR="00F767BB" w:rsidRPr="00255E19" w:rsidRDefault="00F767BB" w:rsidP="009C4F2E">
      <w:pPr>
        <w:rPr>
          <w:rFonts w:asciiTheme="majorBidi" w:hAnsiTheme="majorBidi" w:cstheme="majorBidi"/>
          <w:sz w:val="32"/>
          <w:szCs w:val="32"/>
          <w:rtl/>
        </w:rPr>
      </w:pPr>
    </w:p>
    <w:p w:rsidR="00F767BB" w:rsidRPr="00255E19" w:rsidRDefault="00F767BB" w:rsidP="009C4F2E">
      <w:pPr>
        <w:rPr>
          <w:rFonts w:asciiTheme="majorBidi" w:hAnsiTheme="majorBidi" w:cstheme="majorBidi"/>
          <w:sz w:val="32"/>
          <w:szCs w:val="32"/>
          <w:rtl/>
        </w:rPr>
      </w:pPr>
    </w:p>
    <w:p w:rsidR="00F767BB" w:rsidRPr="00255E19" w:rsidRDefault="00F767BB" w:rsidP="009C4F2E">
      <w:pPr>
        <w:rPr>
          <w:rFonts w:asciiTheme="majorBidi" w:hAnsiTheme="majorBidi" w:cstheme="majorBidi"/>
          <w:sz w:val="32"/>
          <w:szCs w:val="32"/>
          <w:rtl/>
        </w:rPr>
      </w:pPr>
    </w:p>
    <w:p w:rsidR="00F767BB" w:rsidRPr="00255E19" w:rsidRDefault="00F767BB" w:rsidP="009C4F2E">
      <w:pPr>
        <w:rPr>
          <w:rFonts w:asciiTheme="majorBidi" w:hAnsiTheme="majorBidi" w:cstheme="majorBidi"/>
          <w:sz w:val="32"/>
          <w:szCs w:val="32"/>
          <w:rtl/>
        </w:rPr>
      </w:pPr>
    </w:p>
    <w:p w:rsidR="00011F76" w:rsidRPr="00255E19" w:rsidRDefault="00011F76" w:rsidP="009C4F2E">
      <w:pPr>
        <w:rPr>
          <w:rFonts w:asciiTheme="majorBidi" w:hAnsiTheme="majorBidi" w:cstheme="majorBidi"/>
          <w:rtl/>
          <w:lang w:bidi="ar-TN"/>
        </w:rPr>
      </w:pPr>
    </w:p>
    <w:p w:rsidR="00C965F4" w:rsidRPr="00255E19" w:rsidRDefault="00C965F4" w:rsidP="009C4F2E">
      <w:pPr>
        <w:jc w:val="center"/>
        <w:rPr>
          <w:rFonts w:asciiTheme="majorBidi" w:hAnsiTheme="majorBidi" w:cstheme="majorBidi"/>
          <w:b/>
          <w:bCs/>
          <w:sz w:val="36"/>
          <w:szCs w:val="36"/>
          <w:rtl/>
          <w:lang w:bidi="ar-TN"/>
        </w:rPr>
      </w:pPr>
      <w:r w:rsidRPr="00255E19">
        <w:rPr>
          <w:rFonts w:asciiTheme="majorBidi" w:hAnsiTheme="majorBidi" w:cstheme="majorBidi"/>
          <w:b/>
          <w:bCs/>
          <w:sz w:val="36"/>
          <w:szCs w:val="36"/>
          <w:rtl/>
          <w:lang w:bidi="ar-TN"/>
        </w:rPr>
        <w:t>الفهرس</w:t>
      </w:r>
    </w:p>
    <w:tbl>
      <w:tblPr>
        <w:tblStyle w:val="Grilledutableau"/>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4"/>
        <w:gridCol w:w="6946"/>
        <w:gridCol w:w="1166"/>
      </w:tblGrid>
      <w:tr w:rsidR="00C965F4" w:rsidRPr="00255E19" w:rsidTr="00255E19">
        <w:tc>
          <w:tcPr>
            <w:tcW w:w="1524" w:type="dxa"/>
          </w:tcPr>
          <w:p w:rsidR="00C965F4" w:rsidRPr="00255E19" w:rsidRDefault="00C965F4" w:rsidP="00C965F4">
            <w:pPr>
              <w:spacing w:before="120"/>
              <w:jc w:val="center"/>
              <w:rPr>
                <w:rFonts w:asciiTheme="majorBidi" w:hAnsiTheme="majorBidi" w:cstheme="majorBidi"/>
                <w:b/>
                <w:bCs/>
                <w:sz w:val="32"/>
                <w:szCs w:val="32"/>
                <w:rtl/>
                <w:lang w:bidi="ar-TN"/>
              </w:rPr>
            </w:pPr>
            <w:r w:rsidRPr="00255E19">
              <w:rPr>
                <w:rFonts w:asciiTheme="majorBidi" w:hAnsiTheme="majorBidi" w:cstheme="majorBidi"/>
                <w:b/>
                <w:bCs/>
                <w:sz w:val="32"/>
                <w:szCs w:val="32"/>
                <w:rtl/>
                <w:lang w:bidi="ar-TN"/>
              </w:rPr>
              <w:t xml:space="preserve">الفصل </w:t>
            </w:r>
            <w:proofErr w:type="gramStart"/>
            <w:r w:rsidRPr="00255E19">
              <w:rPr>
                <w:rFonts w:asciiTheme="majorBidi" w:hAnsiTheme="majorBidi" w:cstheme="majorBidi"/>
                <w:b/>
                <w:bCs/>
                <w:sz w:val="32"/>
                <w:szCs w:val="32"/>
                <w:rtl/>
                <w:lang w:bidi="ar-TN"/>
              </w:rPr>
              <w:t>الأول :</w:t>
            </w:r>
            <w:proofErr w:type="gramEnd"/>
          </w:p>
        </w:tc>
        <w:tc>
          <w:tcPr>
            <w:tcW w:w="6946" w:type="dxa"/>
          </w:tcPr>
          <w:p w:rsidR="00C965F4" w:rsidRPr="00255E19" w:rsidRDefault="00C965F4" w:rsidP="00C965F4">
            <w:pPr>
              <w:spacing w:before="120"/>
              <w:jc w:val="both"/>
              <w:rPr>
                <w:rFonts w:asciiTheme="majorBidi" w:hAnsiTheme="majorBidi" w:cstheme="majorBidi"/>
                <w:b/>
                <w:bCs/>
                <w:sz w:val="32"/>
                <w:szCs w:val="32"/>
                <w:rtl/>
                <w:lang w:bidi="ar-TN"/>
              </w:rPr>
            </w:pPr>
            <w:proofErr w:type="gramStart"/>
            <w:r w:rsidRPr="00255E19">
              <w:rPr>
                <w:rFonts w:asciiTheme="majorBidi" w:hAnsiTheme="majorBidi" w:cstheme="majorBidi"/>
                <w:b/>
                <w:bCs/>
                <w:sz w:val="32"/>
                <w:szCs w:val="32"/>
                <w:rtl/>
                <w:lang w:bidi="ar-TN"/>
              </w:rPr>
              <w:t>موضوع</w:t>
            </w:r>
            <w:proofErr w:type="gramEnd"/>
            <w:r w:rsidRPr="00255E19">
              <w:rPr>
                <w:rFonts w:asciiTheme="majorBidi" w:hAnsiTheme="majorBidi" w:cstheme="majorBidi"/>
                <w:b/>
                <w:bCs/>
                <w:sz w:val="32"/>
                <w:szCs w:val="32"/>
                <w:rtl/>
                <w:lang w:bidi="ar-TN"/>
              </w:rPr>
              <w:t xml:space="preserve"> طلب العروض</w:t>
            </w:r>
          </w:p>
        </w:tc>
        <w:tc>
          <w:tcPr>
            <w:tcW w:w="1166" w:type="dxa"/>
          </w:tcPr>
          <w:p w:rsidR="00C965F4" w:rsidRPr="00255E19" w:rsidRDefault="00C965F4" w:rsidP="009C4F2E">
            <w:pPr>
              <w:jc w:val="center"/>
              <w:rPr>
                <w:rFonts w:asciiTheme="majorBidi" w:hAnsiTheme="majorBidi" w:cstheme="majorBidi"/>
                <w:b/>
                <w:bCs/>
                <w:sz w:val="28"/>
                <w:szCs w:val="28"/>
                <w:rtl/>
                <w:lang w:bidi="ar-TN"/>
              </w:rPr>
            </w:pPr>
          </w:p>
        </w:tc>
      </w:tr>
      <w:tr w:rsidR="00C965F4" w:rsidRPr="00255E19" w:rsidTr="00255E19">
        <w:tc>
          <w:tcPr>
            <w:tcW w:w="1524" w:type="dxa"/>
          </w:tcPr>
          <w:p w:rsidR="00C965F4" w:rsidRPr="00255E19" w:rsidRDefault="00C965F4" w:rsidP="00C965F4">
            <w:pPr>
              <w:spacing w:before="120"/>
              <w:jc w:val="center"/>
              <w:rPr>
                <w:rFonts w:asciiTheme="majorBidi" w:hAnsiTheme="majorBidi" w:cstheme="majorBidi"/>
                <w:b/>
                <w:bCs/>
                <w:sz w:val="32"/>
                <w:szCs w:val="32"/>
                <w:rtl/>
                <w:lang w:bidi="ar-TN"/>
              </w:rPr>
            </w:pPr>
            <w:r w:rsidRPr="00255E19">
              <w:rPr>
                <w:rFonts w:asciiTheme="majorBidi" w:hAnsiTheme="majorBidi" w:cstheme="majorBidi"/>
                <w:b/>
                <w:bCs/>
                <w:sz w:val="32"/>
                <w:szCs w:val="32"/>
                <w:rtl/>
                <w:lang w:bidi="ar-TN"/>
              </w:rPr>
              <w:t>الفصل 2:</w:t>
            </w:r>
          </w:p>
        </w:tc>
        <w:tc>
          <w:tcPr>
            <w:tcW w:w="6946" w:type="dxa"/>
          </w:tcPr>
          <w:p w:rsidR="00C965F4" w:rsidRPr="00255E19" w:rsidRDefault="00C965F4" w:rsidP="00C965F4">
            <w:pPr>
              <w:spacing w:before="120"/>
              <w:jc w:val="both"/>
              <w:rPr>
                <w:rFonts w:asciiTheme="majorBidi" w:hAnsiTheme="majorBidi" w:cstheme="majorBidi"/>
                <w:b/>
                <w:bCs/>
                <w:sz w:val="32"/>
                <w:szCs w:val="32"/>
                <w:rtl/>
                <w:lang w:bidi="ar-TN"/>
              </w:rPr>
            </w:pPr>
            <w:proofErr w:type="gramStart"/>
            <w:r w:rsidRPr="00255E19">
              <w:rPr>
                <w:rFonts w:asciiTheme="majorBidi" w:hAnsiTheme="majorBidi" w:cstheme="majorBidi"/>
                <w:b/>
                <w:bCs/>
                <w:sz w:val="32"/>
                <w:szCs w:val="32"/>
                <w:rtl/>
                <w:lang w:bidi="ar-TN"/>
              </w:rPr>
              <w:t>شروط</w:t>
            </w:r>
            <w:proofErr w:type="gramEnd"/>
            <w:r w:rsidRPr="00255E19">
              <w:rPr>
                <w:rFonts w:asciiTheme="majorBidi" w:hAnsiTheme="majorBidi" w:cstheme="majorBidi"/>
                <w:b/>
                <w:bCs/>
                <w:sz w:val="32"/>
                <w:szCs w:val="32"/>
                <w:rtl/>
                <w:lang w:bidi="ar-TN"/>
              </w:rPr>
              <w:t xml:space="preserve"> المشاركة </w:t>
            </w:r>
          </w:p>
        </w:tc>
        <w:tc>
          <w:tcPr>
            <w:tcW w:w="1166" w:type="dxa"/>
          </w:tcPr>
          <w:p w:rsidR="00C965F4" w:rsidRPr="00255E19" w:rsidRDefault="00C965F4" w:rsidP="009C4F2E">
            <w:pPr>
              <w:jc w:val="center"/>
              <w:rPr>
                <w:rFonts w:asciiTheme="majorBidi" w:hAnsiTheme="majorBidi" w:cstheme="majorBidi"/>
                <w:b/>
                <w:bCs/>
                <w:sz w:val="28"/>
                <w:szCs w:val="28"/>
                <w:rtl/>
                <w:lang w:bidi="ar-TN"/>
              </w:rPr>
            </w:pPr>
          </w:p>
        </w:tc>
      </w:tr>
      <w:tr w:rsidR="00C965F4" w:rsidRPr="00255E19" w:rsidTr="00255E19">
        <w:tc>
          <w:tcPr>
            <w:tcW w:w="1524" w:type="dxa"/>
          </w:tcPr>
          <w:p w:rsidR="00C965F4" w:rsidRPr="00255E19" w:rsidRDefault="00C965F4" w:rsidP="00C965F4">
            <w:pPr>
              <w:spacing w:before="120"/>
              <w:jc w:val="center"/>
              <w:rPr>
                <w:rFonts w:asciiTheme="majorBidi" w:hAnsiTheme="majorBidi" w:cstheme="majorBidi"/>
                <w:b/>
                <w:bCs/>
                <w:sz w:val="32"/>
                <w:szCs w:val="32"/>
                <w:rtl/>
                <w:lang w:bidi="ar-TN"/>
              </w:rPr>
            </w:pPr>
            <w:r w:rsidRPr="00255E19">
              <w:rPr>
                <w:rFonts w:asciiTheme="majorBidi" w:hAnsiTheme="majorBidi" w:cstheme="majorBidi"/>
                <w:b/>
                <w:bCs/>
                <w:sz w:val="32"/>
                <w:szCs w:val="32"/>
                <w:rtl/>
                <w:lang w:bidi="ar-TN"/>
              </w:rPr>
              <w:t>الفصل 3:</w:t>
            </w:r>
          </w:p>
        </w:tc>
        <w:tc>
          <w:tcPr>
            <w:tcW w:w="6946" w:type="dxa"/>
          </w:tcPr>
          <w:p w:rsidR="00C965F4" w:rsidRPr="00255E19" w:rsidRDefault="00C965F4" w:rsidP="00C965F4">
            <w:pPr>
              <w:spacing w:before="120"/>
              <w:jc w:val="both"/>
              <w:rPr>
                <w:rFonts w:asciiTheme="majorBidi" w:hAnsiTheme="majorBidi" w:cstheme="majorBidi"/>
                <w:b/>
                <w:bCs/>
                <w:sz w:val="32"/>
                <w:szCs w:val="32"/>
                <w:rtl/>
                <w:lang w:bidi="ar-TN"/>
              </w:rPr>
            </w:pPr>
            <w:proofErr w:type="gramStart"/>
            <w:r w:rsidRPr="00255E19">
              <w:rPr>
                <w:rFonts w:asciiTheme="majorBidi" w:hAnsiTheme="majorBidi" w:cstheme="majorBidi"/>
                <w:b/>
                <w:bCs/>
                <w:sz w:val="32"/>
                <w:szCs w:val="32"/>
                <w:rtl/>
                <w:lang w:bidi="ar-TN"/>
              </w:rPr>
              <w:t>كيفية</w:t>
            </w:r>
            <w:proofErr w:type="gramEnd"/>
            <w:r w:rsidRPr="00255E19">
              <w:rPr>
                <w:rFonts w:asciiTheme="majorBidi" w:hAnsiTheme="majorBidi" w:cstheme="majorBidi"/>
                <w:b/>
                <w:bCs/>
                <w:sz w:val="32"/>
                <w:szCs w:val="32"/>
                <w:rtl/>
                <w:lang w:bidi="ar-TN"/>
              </w:rPr>
              <w:t xml:space="preserve"> المشاركة</w:t>
            </w:r>
          </w:p>
        </w:tc>
        <w:tc>
          <w:tcPr>
            <w:tcW w:w="1166" w:type="dxa"/>
          </w:tcPr>
          <w:p w:rsidR="00C965F4" w:rsidRPr="00255E19" w:rsidRDefault="00C965F4" w:rsidP="009C4F2E">
            <w:pPr>
              <w:jc w:val="center"/>
              <w:rPr>
                <w:rFonts w:asciiTheme="majorBidi" w:hAnsiTheme="majorBidi" w:cstheme="majorBidi"/>
                <w:b/>
                <w:bCs/>
                <w:sz w:val="28"/>
                <w:szCs w:val="28"/>
                <w:rtl/>
                <w:lang w:bidi="ar-TN"/>
              </w:rPr>
            </w:pPr>
          </w:p>
        </w:tc>
      </w:tr>
      <w:tr w:rsidR="00C965F4" w:rsidRPr="00255E19" w:rsidTr="00255E19">
        <w:tc>
          <w:tcPr>
            <w:tcW w:w="1524" w:type="dxa"/>
          </w:tcPr>
          <w:p w:rsidR="00C965F4" w:rsidRPr="00255E19" w:rsidRDefault="00C965F4" w:rsidP="00C965F4">
            <w:pPr>
              <w:spacing w:before="120"/>
              <w:jc w:val="center"/>
              <w:rPr>
                <w:rFonts w:asciiTheme="majorBidi" w:hAnsiTheme="majorBidi" w:cstheme="majorBidi"/>
                <w:b/>
                <w:bCs/>
                <w:sz w:val="32"/>
                <w:szCs w:val="32"/>
                <w:rtl/>
                <w:lang w:bidi="ar-TN"/>
              </w:rPr>
            </w:pPr>
            <w:r w:rsidRPr="00255E19">
              <w:rPr>
                <w:rFonts w:asciiTheme="majorBidi" w:hAnsiTheme="majorBidi" w:cstheme="majorBidi"/>
                <w:b/>
                <w:bCs/>
                <w:sz w:val="32"/>
                <w:szCs w:val="32"/>
                <w:rtl/>
                <w:lang w:bidi="ar-TN"/>
              </w:rPr>
              <w:t>الفصل 4:</w:t>
            </w:r>
          </w:p>
        </w:tc>
        <w:tc>
          <w:tcPr>
            <w:tcW w:w="6946" w:type="dxa"/>
          </w:tcPr>
          <w:p w:rsidR="00C965F4" w:rsidRPr="00255E19" w:rsidRDefault="00C965F4" w:rsidP="00C965F4">
            <w:pPr>
              <w:spacing w:before="120"/>
              <w:jc w:val="both"/>
              <w:rPr>
                <w:rFonts w:asciiTheme="majorBidi" w:hAnsiTheme="majorBidi" w:cstheme="majorBidi"/>
                <w:b/>
                <w:bCs/>
                <w:sz w:val="32"/>
                <w:szCs w:val="32"/>
                <w:rtl/>
                <w:lang w:bidi="ar-TN"/>
              </w:rPr>
            </w:pPr>
            <w:r w:rsidRPr="00255E19">
              <w:rPr>
                <w:rFonts w:asciiTheme="majorBidi" w:hAnsiTheme="majorBidi" w:cstheme="majorBidi"/>
                <w:b/>
                <w:bCs/>
                <w:sz w:val="32"/>
                <w:szCs w:val="32"/>
                <w:rtl/>
                <w:lang w:bidi="ar-TN"/>
              </w:rPr>
              <w:t xml:space="preserve">توزيع طلب العروض </w:t>
            </w:r>
            <w:proofErr w:type="gramStart"/>
            <w:r w:rsidRPr="00255E19">
              <w:rPr>
                <w:rFonts w:asciiTheme="majorBidi" w:hAnsiTheme="majorBidi" w:cstheme="majorBidi"/>
                <w:b/>
                <w:bCs/>
                <w:sz w:val="32"/>
                <w:szCs w:val="32"/>
                <w:rtl/>
                <w:lang w:bidi="ar-TN"/>
              </w:rPr>
              <w:t>غلى</w:t>
            </w:r>
            <w:proofErr w:type="gramEnd"/>
            <w:r w:rsidRPr="00255E19">
              <w:rPr>
                <w:rFonts w:asciiTheme="majorBidi" w:hAnsiTheme="majorBidi" w:cstheme="majorBidi"/>
                <w:b/>
                <w:bCs/>
                <w:sz w:val="32"/>
                <w:szCs w:val="32"/>
                <w:rtl/>
                <w:lang w:bidi="ar-TN"/>
              </w:rPr>
              <w:t xml:space="preserve"> حصص</w:t>
            </w:r>
          </w:p>
        </w:tc>
        <w:tc>
          <w:tcPr>
            <w:tcW w:w="1166" w:type="dxa"/>
          </w:tcPr>
          <w:p w:rsidR="00C965F4" w:rsidRPr="00255E19" w:rsidRDefault="00C965F4" w:rsidP="009C4F2E">
            <w:pPr>
              <w:jc w:val="center"/>
              <w:rPr>
                <w:rFonts w:asciiTheme="majorBidi" w:hAnsiTheme="majorBidi" w:cstheme="majorBidi"/>
                <w:b/>
                <w:bCs/>
                <w:sz w:val="28"/>
                <w:szCs w:val="28"/>
                <w:rtl/>
                <w:lang w:bidi="ar-TN"/>
              </w:rPr>
            </w:pPr>
          </w:p>
        </w:tc>
      </w:tr>
      <w:tr w:rsidR="00C965F4" w:rsidRPr="00255E19" w:rsidTr="00255E19">
        <w:tc>
          <w:tcPr>
            <w:tcW w:w="1524" w:type="dxa"/>
          </w:tcPr>
          <w:p w:rsidR="00C965F4" w:rsidRPr="00255E19" w:rsidRDefault="00C965F4" w:rsidP="00C965F4">
            <w:pPr>
              <w:spacing w:before="120"/>
              <w:jc w:val="center"/>
              <w:rPr>
                <w:rFonts w:asciiTheme="majorBidi" w:hAnsiTheme="majorBidi" w:cstheme="majorBidi"/>
                <w:b/>
                <w:bCs/>
                <w:sz w:val="32"/>
                <w:szCs w:val="32"/>
                <w:rtl/>
                <w:lang w:bidi="ar-TN"/>
              </w:rPr>
            </w:pPr>
            <w:r w:rsidRPr="00255E19">
              <w:rPr>
                <w:rFonts w:asciiTheme="majorBidi" w:hAnsiTheme="majorBidi" w:cstheme="majorBidi"/>
                <w:b/>
                <w:bCs/>
                <w:sz w:val="32"/>
                <w:szCs w:val="32"/>
                <w:rtl/>
                <w:lang w:bidi="ar-TN"/>
              </w:rPr>
              <w:t>الفصل 5:</w:t>
            </w:r>
          </w:p>
        </w:tc>
        <w:tc>
          <w:tcPr>
            <w:tcW w:w="6946" w:type="dxa"/>
          </w:tcPr>
          <w:p w:rsidR="00C965F4" w:rsidRPr="00255E19" w:rsidRDefault="00C965F4" w:rsidP="00C965F4">
            <w:pPr>
              <w:spacing w:before="120"/>
              <w:jc w:val="both"/>
              <w:rPr>
                <w:rFonts w:asciiTheme="majorBidi" w:hAnsiTheme="majorBidi" w:cstheme="majorBidi"/>
                <w:b/>
                <w:bCs/>
                <w:sz w:val="32"/>
                <w:szCs w:val="32"/>
                <w:rtl/>
                <w:lang w:bidi="ar-TN"/>
              </w:rPr>
            </w:pPr>
            <w:proofErr w:type="spellStart"/>
            <w:r w:rsidRPr="00255E19">
              <w:rPr>
                <w:rFonts w:asciiTheme="majorBidi" w:hAnsiTheme="majorBidi" w:cstheme="majorBidi"/>
                <w:b/>
                <w:bCs/>
                <w:sz w:val="32"/>
                <w:szCs w:val="32"/>
                <w:rtl/>
                <w:lang w:bidi="ar-TN"/>
              </w:rPr>
              <w:t>صلوحية</w:t>
            </w:r>
            <w:proofErr w:type="spellEnd"/>
            <w:r w:rsidRPr="00255E19">
              <w:rPr>
                <w:rFonts w:asciiTheme="majorBidi" w:hAnsiTheme="majorBidi" w:cstheme="majorBidi"/>
                <w:b/>
                <w:bCs/>
                <w:sz w:val="32"/>
                <w:szCs w:val="32"/>
                <w:rtl/>
                <w:lang w:bidi="ar-TN"/>
              </w:rPr>
              <w:t xml:space="preserve"> العروض</w:t>
            </w:r>
          </w:p>
        </w:tc>
        <w:tc>
          <w:tcPr>
            <w:tcW w:w="1166" w:type="dxa"/>
          </w:tcPr>
          <w:p w:rsidR="00C965F4" w:rsidRPr="00255E19" w:rsidRDefault="00C965F4" w:rsidP="009C4F2E">
            <w:pPr>
              <w:jc w:val="center"/>
              <w:rPr>
                <w:rFonts w:asciiTheme="majorBidi" w:hAnsiTheme="majorBidi" w:cstheme="majorBidi"/>
                <w:b/>
                <w:bCs/>
                <w:sz w:val="28"/>
                <w:szCs w:val="28"/>
                <w:rtl/>
                <w:lang w:bidi="ar-TN"/>
              </w:rPr>
            </w:pPr>
          </w:p>
        </w:tc>
      </w:tr>
    </w:tbl>
    <w:p w:rsidR="00255E19" w:rsidRDefault="00255E19" w:rsidP="006663D1">
      <w:pPr>
        <w:spacing w:before="120"/>
        <w:rPr>
          <w:rFonts w:asciiTheme="majorBidi" w:hAnsiTheme="majorBidi" w:cstheme="majorBidi"/>
          <w:b/>
          <w:bCs/>
          <w:sz w:val="32"/>
          <w:szCs w:val="32"/>
          <w:rtl/>
          <w:lang w:bidi="ar-TN"/>
        </w:rPr>
        <w:sectPr w:rsidR="00255E19" w:rsidSect="00175A78">
          <w:footerReference w:type="even" r:id="rId11"/>
          <w:footerReference w:type="default" r:id="rId12"/>
          <w:footnotePr>
            <w:numRestart w:val="eachPage"/>
          </w:footnotePr>
          <w:pgSz w:w="11906" w:h="16838"/>
          <w:pgMar w:top="567" w:right="1134" w:bottom="568" w:left="1134" w:header="709" w:footer="709" w:gutter="0"/>
          <w:cols w:space="708"/>
          <w:bidi/>
          <w:rtlGutter/>
          <w:docGrid w:linePitch="360"/>
        </w:sectPr>
      </w:pPr>
    </w:p>
    <w:tbl>
      <w:tblPr>
        <w:tblStyle w:val="Grilledutableau"/>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4"/>
        <w:gridCol w:w="6946"/>
        <w:gridCol w:w="1166"/>
      </w:tblGrid>
      <w:tr w:rsidR="00255E19" w:rsidRPr="00255E19" w:rsidTr="00255E19">
        <w:trPr>
          <w:gridAfter w:val="1"/>
          <w:wAfter w:w="1166" w:type="dxa"/>
        </w:trPr>
        <w:tc>
          <w:tcPr>
            <w:tcW w:w="8470" w:type="dxa"/>
            <w:gridSpan w:val="2"/>
          </w:tcPr>
          <w:p w:rsidR="00255E19" w:rsidRDefault="00255E19" w:rsidP="00255E19">
            <w:pPr>
              <w:spacing w:before="120"/>
              <w:rPr>
                <w:rFonts w:asciiTheme="majorBidi" w:hAnsiTheme="majorBidi" w:cstheme="majorBidi" w:hint="cs"/>
                <w:b/>
                <w:bCs/>
                <w:sz w:val="32"/>
                <w:szCs w:val="32"/>
                <w:rtl/>
                <w:lang w:bidi="ar-TN"/>
              </w:rPr>
            </w:pPr>
          </w:p>
          <w:p w:rsidR="00255E19" w:rsidRPr="00255E19" w:rsidRDefault="00255E19" w:rsidP="00255E19">
            <w:pPr>
              <w:spacing w:before="120"/>
              <w:rPr>
                <w:rFonts w:asciiTheme="majorBidi" w:hAnsiTheme="majorBidi" w:cstheme="majorBidi"/>
                <w:b/>
                <w:bCs/>
                <w:sz w:val="32"/>
                <w:szCs w:val="32"/>
                <w:rtl/>
                <w:lang w:bidi="ar-TN"/>
              </w:rPr>
            </w:pPr>
            <w:r>
              <w:rPr>
                <w:rFonts w:asciiTheme="majorBidi" w:hAnsiTheme="majorBidi" w:cstheme="majorBidi" w:hint="cs"/>
                <w:b/>
                <w:bCs/>
                <w:sz w:val="32"/>
                <w:szCs w:val="32"/>
                <w:rtl/>
                <w:lang w:bidi="ar-TN"/>
              </w:rPr>
              <w:t xml:space="preserve">  </w:t>
            </w:r>
            <w:r w:rsidRPr="00255E19">
              <w:rPr>
                <w:rFonts w:asciiTheme="majorBidi" w:hAnsiTheme="majorBidi" w:cstheme="majorBidi"/>
                <w:b/>
                <w:bCs/>
                <w:sz w:val="32"/>
                <w:szCs w:val="32"/>
                <w:rtl/>
                <w:lang w:bidi="ar-TN"/>
              </w:rPr>
              <w:t>الفصل 6:</w:t>
            </w:r>
            <w:r>
              <w:rPr>
                <w:rFonts w:asciiTheme="majorBidi" w:hAnsiTheme="majorBidi" w:cstheme="majorBidi" w:hint="cs"/>
                <w:b/>
                <w:bCs/>
                <w:sz w:val="32"/>
                <w:szCs w:val="32"/>
                <w:rtl/>
                <w:lang w:bidi="ar-TN"/>
              </w:rPr>
              <w:t xml:space="preserve">       </w:t>
            </w:r>
            <w:r w:rsidRPr="00255E19">
              <w:rPr>
                <w:rFonts w:asciiTheme="majorBidi" w:hAnsiTheme="majorBidi" w:cstheme="majorBidi"/>
                <w:b/>
                <w:bCs/>
                <w:sz w:val="32"/>
                <w:szCs w:val="32"/>
                <w:rtl/>
                <w:lang w:bidi="ar-TN"/>
              </w:rPr>
              <w:t xml:space="preserve">سحب ملف </w:t>
            </w:r>
            <w:proofErr w:type="gramStart"/>
            <w:r w:rsidRPr="00255E19">
              <w:rPr>
                <w:rFonts w:asciiTheme="majorBidi" w:hAnsiTheme="majorBidi" w:cstheme="majorBidi"/>
                <w:b/>
                <w:bCs/>
                <w:sz w:val="32"/>
                <w:szCs w:val="32"/>
                <w:rtl/>
                <w:lang w:bidi="ar-TN"/>
              </w:rPr>
              <w:t>طلب</w:t>
            </w:r>
            <w:proofErr w:type="gramEnd"/>
            <w:r w:rsidRPr="00255E19">
              <w:rPr>
                <w:rFonts w:asciiTheme="majorBidi" w:hAnsiTheme="majorBidi" w:cstheme="majorBidi"/>
                <w:b/>
                <w:bCs/>
                <w:sz w:val="32"/>
                <w:szCs w:val="32"/>
                <w:rtl/>
                <w:lang w:bidi="ar-TN"/>
              </w:rPr>
              <w:t xml:space="preserve"> العروض</w:t>
            </w:r>
          </w:p>
        </w:tc>
      </w:tr>
      <w:tr w:rsidR="00C965F4" w:rsidRPr="00255E19" w:rsidTr="00255E19">
        <w:tc>
          <w:tcPr>
            <w:tcW w:w="1524" w:type="dxa"/>
          </w:tcPr>
          <w:p w:rsidR="00C965F4" w:rsidRPr="00255E19" w:rsidRDefault="00C965F4" w:rsidP="00C965F4">
            <w:pPr>
              <w:spacing w:before="120"/>
              <w:jc w:val="center"/>
              <w:rPr>
                <w:rFonts w:asciiTheme="majorBidi" w:hAnsiTheme="majorBidi" w:cstheme="majorBidi"/>
                <w:b/>
                <w:bCs/>
                <w:sz w:val="32"/>
                <w:szCs w:val="32"/>
                <w:rtl/>
                <w:lang w:bidi="ar-TN"/>
              </w:rPr>
            </w:pPr>
            <w:r w:rsidRPr="00255E19">
              <w:rPr>
                <w:rFonts w:asciiTheme="majorBidi" w:hAnsiTheme="majorBidi" w:cstheme="majorBidi"/>
                <w:b/>
                <w:bCs/>
                <w:sz w:val="32"/>
                <w:szCs w:val="32"/>
                <w:rtl/>
                <w:lang w:bidi="ar-TN"/>
              </w:rPr>
              <w:t>الفصل 7:</w:t>
            </w:r>
          </w:p>
        </w:tc>
        <w:tc>
          <w:tcPr>
            <w:tcW w:w="6946" w:type="dxa"/>
          </w:tcPr>
          <w:p w:rsidR="00C965F4" w:rsidRPr="00255E19" w:rsidRDefault="00C965F4" w:rsidP="00C965F4">
            <w:pPr>
              <w:spacing w:before="120"/>
              <w:jc w:val="both"/>
              <w:rPr>
                <w:rFonts w:asciiTheme="majorBidi" w:hAnsiTheme="majorBidi" w:cstheme="majorBidi"/>
                <w:b/>
                <w:bCs/>
                <w:sz w:val="32"/>
                <w:szCs w:val="32"/>
                <w:rtl/>
                <w:lang w:bidi="ar-TN"/>
              </w:rPr>
            </w:pPr>
            <w:r w:rsidRPr="00255E19">
              <w:rPr>
                <w:rFonts w:asciiTheme="majorBidi" w:hAnsiTheme="majorBidi" w:cstheme="majorBidi"/>
                <w:b/>
                <w:bCs/>
                <w:sz w:val="32"/>
                <w:szCs w:val="32"/>
                <w:rtl/>
                <w:lang w:bidi="ar-TN"/>
              </w:rPr>
              <w:t xml:space="preserve">الإيضاحات و </w:t>
            </w:r>
            <w:proofErr w:type="gramStart"/>
            <w:r w:rsidRPr="00255E19">
              <w:rPr>
                <w:rFonts w:asciiTheme="majorBidi" w:hAnsiTheme="majorBidi" w:cstheme="majorBidi"/>
                <w:b/>
                <w:bCs/>
                <w:sz w:val="32"/>
                <w:szCs w:val="32"/>
                <w:rtl/>
                <w:lang w:bidi="ar-TN"/>
              </w:rPr>
              <w:t>ملاحق</w:t>
            </w:r>
            <w:proofErr w:type="gramEnd"/>
            <w:r w:rsidRPr="00255E19">
              <w:rPr>
                <w:rFonts w:asciiTheme="majorBidi" w:hAnsiTheme="majorBidi" w:cstheme="majorBidi"/>
                <w:b/>
                <w:bCs/>
                <w:sz w:val="32"/>
                <w:szCs w:val="32"/>
                <w:rtl/>
                <w:lang w:bidi="ar-TN"/>
              </w:rPr>
              <w:t xml:space="preserve"> ملف طلب العروض</w:t>
            </w:r>
          </w:p>
        </w:tc>
        <w:tc>
          <w:tcPr>
            <w:tcW w:w="1166" w:type="dxa"/>
          </w:tcPr>
          <w:p w:rsidR="00C965F4" w:rsidRPr="00255E19" w:rsidRDefault="00C965F4" w:rsidP="009C4F2E">
            <w:pPr>
              <w:jc w:val="center"/>
              <w:rPr>
                <w:rFonts w:asciiTheme="majorBidi" w:hAnsiTheme="majorBidi" w:cstheme="majorBidi"/>
                <w:b/>
                <w:bCs/>
                <w:sz w:val="28"/>
                <w:szCs w:val="28"/>
                <w:rtl/>
                <w:lang w:bidi="ar-TN"/>
              </w:rPr>
            </w:pPr>
          </w:p>
        </w:tc>
      </w:tr>
      <w:tr w:rsidR="00C965F4" w:rsidRPr="00255E19" w:rsidTr="00255E19">
        <w:tc>
          <w:tcPr>
            <w:tcW w:w="1524" w:type="dxa"/>
          </w:tcPr>
          <w:p w:rsidR="00C965F4" w:rsidRPr="00255E19" w:rsidRDefault="00C965F4" w:rsidP="00C965F4">
            <w:pPr>
              <w:spacing w:before="120"/>
              <w:jc w:val="center"/>
              <w:rPr>
                <w:rFonts w:asciiTheme="majorBidi" w:hAnsiTheme="majorBidi" w:cstheme="majorBidi"/>
                <w:b/>
                <w:bCs/>
                <w:sz w:val="32"/>
                <w:szCs w:val="32"/>
                <w:rtl/>
                <w:lang w:bidi="ar-TN"/>
              </w:rPr>
            </w:pPr>
            <w:r w:rsidRPr="00255E19">
              <w:rPr>
                <w:rFonts w:asciiTheme="majorBidi" w:hAnsiTheme="majorBidi" w:cstheme="majorBidi"/>
                <w:b/>
                <w:bCs/>
                <w:sz w:val="32"/>
                <w:szCs w:val="32"/>
                <w:rtl/>
                <w:lang w:bidi="ar-TN"/>
              </w:rPr>
              <w:t>الفصل 8:</w:t>
            </w:r>
          </w:p>
        </w:tc>
        <w:tc>
          <w:tcPr>
            <w:tcW w:w="6946" w:type="dxa"/>
          </w:tcPr>
          <w:p w:rsidR="00C965F4" w:rsidRPr="00255E19" w:rsidRDefault="00C965F4" w:rsidP="00C965F4">
            <w:pPr>
              <w:spacing w:before="120"/>
              <w:jc w:val="both"/>
              <w:rPr>
                <w:rFonts w:asciiTheme="majorBidi" w:hAnsiTheme="majorBidi" w:cstheme="majorBidi"/>
                <w:b/>
                <w:bCs/>
                <w:sz w:val="32"/>
                <w:szCs w:val="32"/>
                <w:rtl/>
                <w:lang w:bidi="ar-TN"/>
              </w:rPr>
            </w:pPr>
            <w:r w:rsidRPr="00255E19">
              <w:rPr>
                <w:rFonts w:asciiTheme="majorBidi" w:hAnsiTheme="majorBidi" w:cstheme="majorBidi"/>
                <w:b/>
                <w:bCs/>
                <w:sz w:val="32"/>
                <w:szCs w:val="32"/>
                <w:rtl/>
                <w:lang w:bidi="ar-TN"/>
              </w:rPr>
              <w:t xml:space="preserve">الضمانات المالية </w:t>
            </w:r>
          </w:p>
        </w:tc>
        <w:tc>
          <w:tcPr>
            <w:tcW w:w="1166" w:type="dxa"/>
          </w:tcPr>
          <w:p w:rsidR="00C965F4" w:rsidRPr="00255E19" w:rsidRDefault="00C965F4" w:rsidP="009C4F2E">
            <w:pPr>
              <w:jc w:val="center"/>
              <w:rPr>
                <w:rFonts w:asciiTheme="majorBidi" w:hAnsiTheme="majorBidi" w:cstheme="majorBidi"/>
                <w:b/>
                <w:bCs/>
                <w:sz w:val="28"/>
                <w:szCs w:val="28"/>
                <w:rtl/>
                <w:lang w:bidi="ar-TN"/>
              </w:rPr>
            </w:pPr>
          </w:p>
        </w:tc>
      </w:tr>
      <w:tr w:rsidR="00C965F4" w:rsidRPr="00255E19" w:rsidTr="00255E19">
        <w:tc>
          <w:tcPr>
            <w:tcW w:w="1524" w:type="dxa"/>
          </w:tcPr>
          <w:p w:rsidR="00C965F4" w:rsidRPr="00255E19" w:rsidRDefault="00C965F4" w:rsidP="00C965F4">
            <w:pPr>
              <w:spacing w:before="120"/>
              <w:jc w:val="center"/>
              <w:rPr>
                <w:rFonts w:asciiTheme="majorBidi" w:hAnsiTheme="majorBidi" w:cstheme="majorBidi"/>
                <w:b/>
                <w:bCs/>
                <w:sz w:val="32"/>
                <w:szCs w:val="32"/>
                <w:rtl/>
                <w:lang w:bidi="ar-TN"/>
              </w:rPr>
            </w:pPr>
            <w:r w:rsidRPr="00255E19">
              <w:rPr>
                <w:rFonts w:asciiTheme="majorBidi" w:hAnsiTheme="majorBidi" w:cstheme="majorBidi"/>
                <w:b/>
                <w:bCs/>
                <w:sz w:val="32"/>
                <w:szCs w:val="32"/>
                <w:rtl/>
                <w:lang w:bidi="ar-TN"/>
              </w:rPr>
              <w:t>الفصل 9:</w:t>
            </w:r>
          </w:p>
        </w:tc>
        <w:tc>
          <w:tcPr>
            <w:tcW w:w="6946" w:type="dxa"/>
          </w:tcPr>
          <w:p w:rsidR="00C965F4" w:rsidRPr="00255E19" w:rsidRDefault="00C965F4" w:rsidP="00C965F4">
            <w:pPr>
              <w:spacing w:before="120"/>
              <w:jc w:val="both"/>
              <w:rPr>
                <w:rFonts w:asciiTheme="majorBidi" w:hAnsiTheme="majorBidi" w:cstheme="majorBidi"/>
                <w:b/>
                <w:bCs/>
                <w:sz w:val="32"/>
                <w:szCs w:val="32"/>
                <w:rtl/>
                <w:lang w:bidi="ar-TN"/>
              </w:rPr>
            </w:pPr>
            <w:r w:rsidRPr="00255E19">
              <w:rPr>
                <w:rFonts w:asciiTheme="majorBidi" w:hAnsiTheme="majorBidi" w:cstheme="majorBidi"/>
                <w:b/>
                <w:bCs/>
                <w:sz w:val="32"/>
                <w:szCs w:val="32"/>
                <w:rtl/>
                <w:lang w:bidi="ar-TN"/>
              </w:rPr>
              <w:t xml:space="preserve">عقد التأمين عن المسؤولية المدنية و المهنية </w:t>
            </w:r>
          </w:p>
        </w:tc>
        <w:tc>
          <w:tcPr>
            <w:tcW w:w="1166" w:type="dxa"/>
          </w:tcPr>
          <w:p w:rsidR="00C965F4" w:rsidRPr="00255E19" w:rsidRDefault="00C965F4" w:rsidP="009C4F2E">
            <w:pPr>
              <w:jc w:val="center"/>
              <w:rPr>
                <w:rFonts w:asciiTheme="majorBidi" w:hAnsiTheme="majorBidi" w:cstheme="majorBidi"/>
                <w:b/>
                <w:bCs/>
                <w:sz w:val="28"/>
                <w:szCs w:val="28"/>
                <w:rtl/>
                <w:lang w:bidi="ar-TN"/>
              </w:rPr>
            </w:pPr>
          </w:p>
        </w:tc>
      </w:tr>
      <w:tr w:rsidR="00C965F4" w:rsidRPr="00255E19" w:rsidTr="00255E19">
        <w:tc>
          <w:tcPr>
            <w:tcW w:w="1524" w:type="dxa"/>
          </w:tcPr>
          <w:p w:rsidR="00C965F4" w:rsidRPr="00255E19" w:rsidRDefault="00C965F4" w:rsidP="00C965F4">
            <w:pPr>
              <w:spacing w:before="120"/>
              <w:jc w:val="center"/>
              <w:rPr>
                <w:rFonts w:asciiTheme="majorBidi" w:hAnsiTheme="majorBidi" w:cstheme="majorBidi"/>
                <w:b/>
                <w:bCs/>
                <w:sz w:val="32"/>
                <w:szCs w:val="32"/>
                <w:rtl/>
                <w:lang w:bidi="ar-TN"/>
              </w:rPr>
            </w:pPr>
            <w:r w:rsidRPr="00255E19">
              <w:rPr>
                <w:rFonts w:asciiTheme="majorBidi" w:hAnsiTheme="majorBidi" w:cstheme="majorBidi"/>
                <w:b/>
                <w:bCs/>
                <w:sz w:val="32"/>
                <w:szCs w:val="32"/>
                <w:rtl/>
                <w:lang w:bidi="ar-TN"/>
              </w:rPr>
              <w:t>الفصل 10:</w:t>
            </w:r>
          </w:p>
        </w:tc>
        <w:tc>
          <w:tcPr>
            <w:tcW w:w="6946" w:type="dxa"/>
          </w:tcPr>
          <w:p w:rsidR="00C965F4" w:rsidRPr="00255E19" w:rsidRDefault="00C965F4" w:rsidP="00C965F4">
            <w:pPr>
              <w:spacing w:before="120"/>
              <w:jc w:val="both"/>
              <w:rPr>
                <w:rFonts w:asciiTheme="majorBidi" w:hAnsiTheme="majorBidi" w:cstheme="majorBidi"/>
                <w:b/>
                <w:bCs/>
                <w:sz w:val="32"/>
                <w:szCs w:val="32"/>
                <w:rtl/>
                <w:lang w:bidi="ar-TN"/>
              </w:rPr>
            </w:pPr>
            <w:proofErr w:type="gramStart"/>
            <w:r w:rsidRPr="00255E19">
              <w:rPr>
                <w:rFonts w:asciiTheme="majorBidi" w:hAnsiTheme="majorBidi" w:cstheme="majorBidi"/>
                <w:b/>
                <w:bCs/>
                <w:sz w:val="32"/>
                <w:szCs w:val="32"/>
                <w:rtl/>
                <w:lang w:bidi="ar-TN"/>
              </w:rPr>
              <w:t>طريقة</w:t>
            </w:r>
            <w:proofErr w:type="gramEnd"/>
            <w:r w:rsidRPr="00255E19">
              <w:rPr>
                <w:rFonts w:asciiTheme="majorBidi" w:hAnsiTheme="majorBidi" w:cstheme="majorBidi"/>
                <w:b/>
                <w:bCs/>
                <w:sz w:val="32"/>
                <w:szCs w:val="32"/>
                <w:rtl/>
                <w:lang w:bidi="ar-TN"/>
              </w:rPr>
              <w:t xml:space="preserve"> تقديم العروض </w:t>
            </w:r>
          </w:p>
        </w:tc>
        <w:tc>
          <w:tcPr>
            <w:tcW w:w="1166" w:type="dxa"/>
          </w:tcPr>
          <w:p w:rsidR="00C965F4" w:rsidRPr="00255E19" w:rsidRDefault="00C965F4" w:rsidP="009C4F2E">
            <w:pPr>
              <w:jc w:val="center"/>
              <w:rPr>
                <w:rFonts w:asciiTheme="majorBidi" w:hAnsiTheme="majorBidi" w:cstheme="majorBidi"/>
                <w:b/>
                <w:bCs/>
                <w:sz w:val="28"/>
                <w:szCs w:val="28"/>
                <w:rtl/>
                <w:lang w:bidi="ar-TN"/>
              </w:rPr>
            </w:pPr>
          </w:p>
        </w:tc>
      </w:tr>
      <w:tr w:rsidR="00C965F4" w:rsidRPr="00255E19" w:rsidTr="00255E19">
        <w:tc>
          <w:tcPr>
            <w:tcW w:w="1524" w:type="dxa"/>
          </w:tcPr>
          <w:p w:rsidR="00C965F4" w:rsidRPr="00255E19" w:rsidRDefault="00C965F4" w:rsidP="00C965F4">
            <w:pPr>
              <w:spacing w:before="120"/>
              <w:jc w:val="center"/>
              <w:rPr>
                <w:rFonts w:asciiTheme="majorBidi" w:hAnsiTheme="majorBidi" w:cstheme="majorBidi"/>
                <w:b/>
                <w:bCs/>
                <w:sz w:val="32"/>
                <w:szCs w:val="32"/>
                <w:rtl/>
                <w:lang w:bidi="ar-TN"/>
              </w:rPr>
            </w:pPr>
            <w:r w:rsidRPr="00255E19">
              <w:rPr>
                <w:rFonts w:asciiTheme="majorBidi" w:hAnsiTheme="majorBidi" w:cstheme="majorBidi"/>
                <w:b/>
                <w:bCs/>
                <w:sz w:val="32"/>
                <w:szCs w:val="32"/>
                <w:rtl/>
                <w:lang w:bidi="ar-TN"/>
              </w:rPr>
              <w:t>الفصل 11:</w:t>
            </w:r>
          </w:p>
        </w:tc>
        <w:tc>
          <w:tcPr>
            <w:tcW w:w="6946" w:type="dxa"/>
          </w:tcPr>
          <w:p w:rsidR="00C965F4" w:rsidRPr="00255E19" w:rsidRDefault="00C965F4" w:rsidP="00C965F4">
            <w:pPr>
              <w:spacing w:before="120"/>
              <w:jc w:val="both"/>
              <w:rPr>
                <w:rFonts w:asciiTheme="majorBidi" w:hAnsiTheme="majorBidi" w:cstheme="majorBidi"/>
                <w:b/>
                <w:bCs/>
                <w:sz w:val="32"/>
                <w:szCs w:val="32"/>
                <w:rtl/>
                <w:lang w:bidi="ar-TN"/>
              </w:rPr>
            </w:pPr>
            <w:r w:rsidRPr="00255E19">
              <w:rPr>
                <w:rFonts w:asciiTheme="majorBidi" w:hAnsiTheme="majorBidi" w:cstheme="majorBidi"/>
                <w:b/>
                <w:bCs/>
                <w:sz w:val="32"/>
                <w:szCs w:val="32"/>
                <w:rtl/>
                <w:lang w:bidi="ar-TN"/>
              </w:rPr>
              <w:t>الوثائق المكونة للعرض</w:t>
            </w:r>
          </w:p>
        </w:tc>
        <w:tc>
          <w:tcPr>
            <w:tcW w:w="1166" w:type="dxa"/>
          </w:tcPr>
          <w:p w:rsidR="00C965F4" w:rsidRPr="00255E19" w:rsidRDefault="00C965F4" w:rsidP="009C4F2E">
            <w:pPr>
              <w:jc w:val="center"/>
              <w:rPr>
                <w:rFonts w:asciiTheme="majorBidi" w:hAnsiTheme="majorBidi" w:cstheme="majorBidi"/>
                <w:b/>
                <w:bCs/>
                <w:sz w:val="28"/>
                <w:szCs w:val="28"/>
                <w:rtl/>
                <w:lang w:bidi="ar-TN"/>
              </w:rPr>
            </w:pPr>
          </w:p>
        </w:tc>
      </w:tr>
      <w:tr w:rsidR="00C965F4" w:rsidRPr="00255E19" w:rsidTr="00255E19">
        <w:tc>
          <w:tcPr>
            <w:tcW w:w="1524" w:type="dxa"/>
          </w:tcPr>
          <w:p w:rsidR="00C965F4" w:rsidRPr="00255E19" w:rsidRDefault="00C965F4" w:rsidP="00C965F4">
            <w:pPr>
              <w:spacing w:before="120"/>
              <w:jc w:val="center"/>
              <w:rPr>
                <w:rFonts w:asciiTheme="majorBidi" w:hAnsiTheme="majorBidi" w:cstheme="majorBidi"/>
                <w:b/>
                <w:bCs/>
                <w:sz w:val="32"/>
                <w:szCs w:val="32"/>
                <w:rtl/>
                <w:lang w:bidi="ar-TN"/>
              </w:rPr>
            </w:pPr>
            <w:r w:rsidRPr="00255E19">
              <w:rPr>
                <w:rFonts w:asciiTheme="majorBidi" w:hAnsiTheme="majorBidi" w:cstheme="majorBidi"/>
                <w:b/>
                <w:bCs/>
                <w:sz w:val="32"/>
                <w:szCs w:val="32"/>
                <w:rtl/>
                <w:lang w:bidi="ar-TN"/>
              </w:rPr>
              <w:t>الفصل 12:</w:t>
            </w:r>
          </w:p>
        </w:tc>
        <w:tc>
          <w:tcPr>
            <w:tcW w:w="6946" w:type="dxa"/>
          </w:tcPr>
          <w:p w:rsidR="00255E19" w:rsidRDefault="00C965F4" w:rsidP="00C965F4">
            <w:pPr>
              <w:spacing w:before="120"/>
              <w:jc w:val="both"/>
              <w:rPr>
                <w:rFonts w:asciiTheme="majorBidi" w:hAnsiTheme="majorBidi" w:cstheme="majorBidi" w:hint="cs"/>
                <w:b/>
                <w:bCs/>
                <w:sz w:val="32"/>
                <w:szCs w:val="32"/>
                <w:rtl/>
                <w:lang w:bidi="ar-TN"/>
              </w:rPr>
            </w:pPr>
            <w:r w:rsidRPr="00255E19">
              <w:rPr>
                <w:rFonts w:asciiTheme="majorBidi" w:hAnsiTheme="majorBidi" w:cstheme="majorBidi"/>
                <w:b/>
                <w:bCs/>
                <w:sz w:val="32"/>
                <w:szCs w:val="32"/>
                <w:rtl/>
                <w:lang w:bidi="ar-TN"/>
              </w:rPr>
              <w:t>فتح الظروف الفنية</w:t>
            </w:r>
          </w:p>
          <w:p w:rsidR="00C965F4" w:rsidRPr="00255E19" w:rsidRDefault="00C965F4" w:rsidP="00C965F4">
            <w:pPr>
              <w:spacing w:before="120"/>
              <w:jc w:val="both"/>
              <w:rPr>
                <w:rFonts w:asciiTheme="majorBidi" w:hAnsiTheme="majorBidi" w:cstheme="majorBidi"/>
                <w:b/>
                <w:bCs/>
                <w:sz w:val="2"/>
                <w:szCs w:val="2"/>
                <w:rtl/>
                <w:lang w:bidi="ar-TN"/>
              </w:rPr>
            </w:pPr>
            <w:r w:rsidRPr="00255E19">
              <w:rPr>
                <w:rFonts w:asciiTheme="majorBidi" w:hAnsiTheme="majorBidi" w:cstheme="majorBidi"/>
                <w:b/>
                <w:bCs/>
                <w:sz w:val="32"/>
                <w:szCs w:val="32"/>
                <w:rtl/>
                <w:lang w:bidi="ar-TN"/>
              </w:rPr>
              <w:t xml:space="preserve"> </w:t>
            </w:r>
          </w:p>
        </w:tc>
        <w:tc>
          <w:tcPr>
            <w:tcW w:w="1166" w:type="dxa"/>
          </w:tcPr>
          <w:p w:rsidR="00C965F4" w:rsidRPr="00255E19" w:rsidRDefault="00C965F4" w:rsidP="009C4F2E">
            <w:pPr>
              <w:jc w:val="center"/>
              <w:rPr>
                <w:rFonts w:asciiTheme="majorBidi" w:hAnsiTheme="majorBidi" w:cstheme="majorBidi"/>
                <w:b/>
                <w:bCs/>
                <w:sz w:val="28"/>
                <w:szCs w:val="28"/>
                <w:rtl/>
                <w:lang w:bidi="ar-TN"/>
              </w:rPr>
            </w:pPr>
          </w:p>
        </w:tc>
      </w:tr>
      <w:tr w:rsidR="00255E19" w:rsidRPr="00255E19" w:rsidTr="00255E19">
        <w:tc>
          <w:tcPr>
            <w:tcW w:w="1524" w:type="dxa"/>
          </w:tcPr>
          <w:p w:rsidR="00255E19" w:rsidRPr="00255E19" w:rsidRDefault="00255E19" w:rsidP="00C965F4">
            <w:pPr>
              <w:spacing w:before="120"/>
              <w:jc w:val="center"/>
              <w:rPr>
                <w:rFonts w:asciiTheme="majorBidi" w:hAnsiTheme="majorBidi" w:cstheme="majorBidi"/>
                <w:b/>
                <w:bCs/>
                <w:sz w:val="32"/>
                <w:szCs w:val="32"/>
                <w:rtl/>
                <w:lang w:bidi="ar-TN"/>
              </w:rPr>
            </w:pPr>
            <w:r w:rsidRPr="00255E19">
              <w:rPr>
                <w:rFonts w:asciiTheme="majorBidi" w:hAnsiTheme="majorBidi" w:cstheme="majorBidi"/>
                <w:b/>
                <w:bCs/>
                <w:sz w:val="32"/>
                <w:szCs w:val="32"/>
                <w:rtl/>
                <w:lang w:bidi="ar-TN"/>
              </w:rPr>
              <w:t>الفصل 13:</w:t>
            </w:r>
          </w:p>
        </w:tc>
        <w:tc>
          <w:tcPr>
            <w:tcW w:w="8112" w:type="dxa"/>
            <w:gridSpan w:val="2"/>
          </w:tcPr>
          <w:p w:rsidR="00255E19" w:rsidRPr="00255E19" w:rsidRDefault="00255E19" w:rsidP="009C4F2E">
            <w:pPr>
              <w:jc w:val="center"/>
              <w:rPr>
                <w:rFonts w:asciiTheme="majorBidi" w:hAnsiTheme="majorBidi" w:cstheme="majorBidi"/>
                <w:b/>
                <w:bCs/>
                <w:sz w:val="28"/>
                <w:szCs w:val="28"/>
                <w:rtl/>
                <w:lang w:bidi="ar-TN"/>
              </w:rPr>
            </w:pPr>
            <w:r w:rsidRPr="00255E19">
              <w:rPr>
                <w:rFonts w:asciiTheme="majorBidi" w:hAnsiTheme="majorBidi" w:cstheme="majorBidi"/>
                <w:b/>
                <w:bCs/>
                <w:sz w:val="32"/>
                <w:szCs w:val="32"/>
                <w:rtl/>
                <w:lang w:bidi="ar-TN"/>
              </w:rPr>
              <w:t>ضبط آجال وصيغ الرجوع في تقديم الترشحات من قبل المشاركين في الصفقة</w:t>
            </w:r>
          </w:p>
        </w:tc>
      </w:tr>
      <w:tr w:rsidR="00C965F4" w:rsidRPr="00255E19" w:rsidTr="00255E19">
        <w:tc>
          <w:tcPr>
            <w:tcW w:w="1524" w:type="dxa"/>
          </w:tcPr>
          <w:p w:rsidR="00C965F4" w:rsidRPr="00255E19" w:rsidRDefault="00C965F4" w:rsidP="00C965F4">
            <w:pPr>
              <w:spacing w:before="120"/>
              <w:jc w:val="center"/>
              <w:rPr>
                <w:rFonts w:asciiTheme="majorBidi" w:hAnsiTheme="majorBidi" w:cstheme="majorBidi"/>
                <w:b/>
                <w:bCs/>
                <w:sz w:val="32"/>
                <w:szCs w:val="32"/>
                <w:rtl/>
                <w:lang w:bidi="ar-TN"/>
              </w:rPr>
            </w:pPr>
            <w:r w:rsidRPr="00255E19">
              <w:rPr>
                <w:rFonts w:asciiTheme="majorBidi" w:hAnsiTheme="majorBidi" w:cstheme="majorBidi"/>
                <w:b/>
                <w:bCs/>
                <w:sz w:val="32"/>
                <w:szCs w:val="32"/>
                <w:rtl/>
                <w:lang w:bidi="ar-TN"/>
              </w:rPr>
              <w:t>الفصل 14:</w:t>
            </w:r>
          </w:p>
        </w:tc>
        <w:tc>
          <w:tcPr>
            <w:tcW w:w="6946" w:type="dxa"/>
          </w:tcPr>
          <w:p w:rsidR="00C965F4" w:rsidRPr="00255E19" w:rsidRDefault="00C965F4" w:rsidP="00C965F4">
            <w:pPr>
              <w:spacing w:before="120"/>
              <w:jc w:val="both"/>
              <w:rPr>
                <w:rFonts w:asciiTheme="majorBidi" w:hAnsiTheme="majorBidi" w:cstheme="majorBidi"/>
                <w:b/>
                <w:bCs/>
                <w:sz w:val="32"/>
                <w:szCs w:val="32"/>
                <w:rtl/>
                <w:lang w:bidi="ar-TN"/>
              </w:rPr>
            </w:pPr>
            <w:proofErr w:type="gramStart"/>
            <w:r w:rsidRPr="00255E19">
              <w:rPr>
                <w:rFonts w:asciiTheme="majorBidi" w:hAnsiTheme="majorBidi" w:cstheme="majorBidi"/>
                <w:b/>
                <w:bCs/>
                <w:sz w:val="32"/>
                <w:szCs w:val="32"/>
                <w:rtl/>
                <w:lang w:bidi="ar-TN"/>
              </w:rPr>
              <w:t>تقييم</w:t>
            </w:r>
            <w:proofErr w:type="gramEnd"/>
            <w:r w:rsidRPr="00255E19">
              <w:rPr>
                <w:rFonts w:asciiTheme="majorBidi" w:hAnsiTheme="majorBidi" w:cstheme="majorBidi"/>
                <w:b/>
                <w:bCs/>
                <w:sz w:val="32"/>
                <w:szCs w:val="32"/>
                <w:rtl/>
                <w:lang w:bidi="ar-TN"/>
              </w:rPr>
              <w:t xml:space="preserve"> العروض</w:t>
            </w:r>
          </w:p>
        </w:tc>
        <w:tc>
          <w:tcPr>
            <w:tcW w:w="1166" w:type="dxa"/>
          </w:tcPr>
          <w:p w:rsidR="00C965F4" w:rsidRPr="00255E19" w:rsidRDefault="00C965F4" w:rsidP="009C4F2E">
            <w:pPr>
              <w:jc w:val="center"/>
              <w:rPr>
                <w:rFonts w:asciiTheme="majorBidi" w:hAnsiTheme="majorBidi" w:cstheme="majorBidi"/>
                <w:b/>
                <w:bCs/>
                <w:sz w:val="28"/>
                <w:szCs w:val="28"/>
                <w:rtl/>
                <w:lang w:bidi="ar-TN"/>
              </w:rPr>
            </w:pPr>
          </w:p>
        </w:tc>
      </w:tr>
      <w:tr w:rsidR="00C965F4" w:rsidRPr="00255E19" w:rsidTr="00255E19">
        <w:tc>
          <w:tcPr>
            <w:tcW w:w="1524" w:type="dxa"/>
          </w:tcPr>
          <w:p w:rsidR="00C965F4" w:rsidRPr="00255E19" w:rsidRDefault="00C965F4" w:rsidP="00C965F4">
            <w:pPr>
              <w:spacing w:before="120"/>
              <w:jc w:val="center"/>
              <w:rPr>
                <w:rFonts w:asciiTheme="majorBidi" w:hAnsiTheme="majorBidi" w:cstheme="majorBidi"/>
                <w:b/>
                <w:bCs/>
                <w:sz w:val="32"/>
                <w:szCs w:val="32"/>
                <w:rtl/>
                <w:lang w:bidi="ar-TN"/>
              </w:rPr>
            </w:pPr>
            <w:r w:rsidRPr="00255E19">
              <w:rPr>
                <w:rFonts w:asciiTheme="majorBidi" w:hAnsiTheme="majorBidi" w:cstheme="majorBidi"/>
                <w:b/>
                <w:bCs/>
                <w:sz w:val="32"/>
                <w:szCs w:val="32"/>
                <w:rtl/>
                <w:lang w:bidi="ar-TN"/>
              </w:rPr>
              <w:t>الفصل 15:</w:t>
            </w:r>
          </w:p>
        </w:tc>
        <w:tc>
          <w:tcPr>
            <w:tcW w:w="6946" w:type="dxa"/>
          </w:tcPr>
          <w:p w:rsidR="00C965F4" w:rsidRPr="00255E19" w:rsidRDefault="00C965F4" w:rsidP="00C965F4">
            <w:pPr>
              <w:spacing w:before="120"/>
              <w:jc w:val="both"/>
              <w:rPr>
                <w:rFonts w:asciiTheme="majorBidi" w:hAnsiTheme="majorBidi" w:cstheme="majorBidi"/>
                <w:b/>
                <w:bCs/>
                <w:sz w:val="32"/>
                <w:szCs w:val="32"/>
                <w:rtl/>
                <w:lang w:bidi="ar-TN"/>
              </w:rPr>
            </w:pPr>
            <w:r w:rsidRPr="00255E19">
              <w:rPr>
                <w:rFonts w:asciiTheme="majorBidi" w:hAnsiTheme="majorBidi" w:cstheme="majorBidi"/>
                <w:b/>
                <w:bCs/>
                <w:sz w:val="32"/>
                <w:szCs w:val="32"/>
                <w:rtl/>
                <w:lang w:bidi="ar-TN"/>
              </w:rPr>
              <w:t>منهجية تقييم العروض و إسناد الأعداد</w:t>
            </w:r>
          </w:p>
        </w:tc>
        <w:tc>
          <w:tcPr>
            <w:tcW w:w="1166" w:type="dxa"/>
          </w:tcPr>
          <w:p w:rsidR="00C965F4" w:rsidRPr="00255E19" w:rsidRDefault="00C965F4" w:rsidP="009C4F2E">
            <w:pPr>
              <w:jc w:val="center"/>
              <w:rPr>
                <w:rFonts w:asciiTheme="majorBidi" w:hAnsiTheme="majorBidi" w:cstheme="majorBidi"/>
                <w:b/>
                <w:bCs/>
                <w:sz w:val="28"/>
                <w:szCs w:val="28"/>
                <w:rtl/>
                <w:lang w:bidi="ar-TN"/>
              </w:rPr>
            </w:pPr>
          </w:p>
        </w:tc>
      </w:tr>
      <w:tr w:rsidR="00C965F4" w:rsidRPr="00255E19" w:rsidTr="00255E19">
        <w:tc>
          <w:tcPr>
            <w:tcW w:w="1524" w:type="dxa"/>
          </w:tcPr>
          <w:p w:rsidR="00C965F4" w:rsidRPr="00255E19" w:rsidRDefault="00C965F4" w:rsidP="00C965F4">
            <w:pPr>
              <w:spacing w:before="120"/>
              <w:jc w:val="center"/>
              <w:rPr>
                <w:rFonts w:asciiTheme="majorBidi" w:hAnsiTheme="majorBidi" w:cstheme="majorBidi"/>
                <w:b/>
                <w:bCs/>
                <w:sz w:val="32"/>
                <w:szCs w:val="32"/>
                <w:rtl/>
                <w:lang w:bidi="ar-TN"/>
              </w:rPr>
            </w:pPr>
            <w:r w:rsidRPr="00255E19">
              <w:rPr>
                <w:rFonts w:asciiTheme="majorBidi" w:hAnsiTheme="majorBidi" w:cstheme="majorBidi"/>
                <w:b/>
                <w:bCs/>
                <w:sz w:val="32"/>
                <w:szCs w:val="32"/>
                <w:rtl/>
                <w:lang w:bidi="ar-TN"/>
              </w:rPr>
              <w:t>الفصل 16:</w:t>
            </w:r>
          </w:p>
        </w:tc>
        <w:tc>
          <w:tcPr>
            <w:tcW w:w="6946" w:type="dxa"/>
          </w:tcPr>
          <w:p w:rsidR="00C965F4" w:rsidRPr="00255E19" w:rsidRDefault="00C965F4" w:rsidP="00C965F4">
            <w:pPr>
              <w:spacing w:before="120"/>
              <w:jc w:val="both"/>
              <w:rPr>
                <w:rFonts w:asciiTheme="majorBidi" w:hAnsiTheme="majorBidi" w:cstheme="majorBidi"/>
                <w:b/>
                <w:bCs/>
                <w:sz w:val="32"/>
                <w:szCs w:val="32"/>
                <w:rtl/>
                <w:lang w:bidi="ar-TN"/>
              </w:rPr>
            </w:pPr>
            <w:r w:rsidRPr="00255E19">
              <w:rPr>
                <w:rFonts w:asciiTheme="majorBidi" w:hAnsiTheme="majorBidi" w:cstheme="majorBidi"/>
                <w:b/>
                <w:bCs/>
                <w:sz w:val="32"/>
                <w:szCs w:val="32"/>
                <w:rtl/>
                <w:lang w:bidi="ar-TN"/>
              </w:rPr>
              <w:t xml:space="preserve">تعيين </w:t>
            </w:r>
            <w:proofErr w:type="gramStart"/>
            <w:r w:rsidRPr="00255E19">
              <w:rPr>
                <w:rFonts w:asciiTheme="majorBidi" w:hAnsiTheme="majorBidi" w:cstheme="majorBidi"/>
                <w:b/>
                <w:bCs/>
                <w:sz w:val="32"/>
                <w:szCs w:val="32"/>
                <w:rtl/>
                <w:lang w:bidi="ar-TN"/>
              </w:rPr>
              <w:t>المحامي</w:t>
            </w:r>
            <w:proofErr w:type="gramEnd"/>
            <w:r w:rsidRPr="00255E19">
              <w:rPr>
                <w:rFonts w:asciiTheme="majorBidi" w:hAnsiTheme="majorBidi" w:cstheme="majorBidi"/>
                <w:b/>
                <w:bCs/>
                <w:sz w:val="32"/>
                <w:szCs w:val="32"/>
                <w:rtl/>
                <w:lang w:bidi="ar-TN"/>
              </w:rPr>
              <w:t xml:space="preserve"> أو الشركة المهنية للمحاماة</w:t>
            </w:r>
          </w:p>
        </w:tc>
        <w:tc>
          <w:tcPr>
            <w:tcW w:w="1166" w:type="dxa"/>
          </w:tcPr>
          <w:p w:rsidR="00C965F4" w:rsidRPr="00255E19" w:rsidRDefault="00C965F4" w:rsidP="009C4F2E">
            <w:pPr>
              <w:jc w:val="center"/>
              <w:rPr>
                <w:rFonts w:asciiTheme="majorBidi" w:hAnsiTheme="majorBidi" w:cstheme="majorBidi"/>
                <w:b/>
                <w:bCs/>
                <w:sz w:val="28"/>
                <w:szCs w:val="28"/>
                <w:rtl/>
                <w:lang w:bidi="ar-TN"/>
              </w:rPr>
            </w:pPr>
          </w:p>
        </w:tc>
      </w:tr>
      <w:tr w:rsidR="00C965F4" w:rsidRPr="00255E19" w:rsidTr="00255E19">
        <w:tc>
          <w:tcPr>
            <w:tcW w:w="1524" w:type="dxa"/>
          </w:tcPr>
          <w:p w:rsidR="00C965F4" w:rsidRPr="00255E19" w:rsidRDefault="00C965F4" w:rsidP="00C965F4">
            <w:pPr>
              <w:spacing w:before="120"/>
              <w:jc w:val="center"/>
              <w:rPr>
                <w:rFonts w:asciiTheme="majorBidi" w:hAnsiTheme="majorBidi" w:cstheme="majorBidi"/>
                <w:b/>
                <w:bCs/>
                <w:sz w:val="32"/>
                <w:szCs w:val="32"/>
                <w:rtl/>
                <w:lang w:bidi="ar-TN"/>
              </w:rPr>
            </w:pPr>
            <w:r w:rsidRPr="00255E19">
              <w:rPr>
                <w:rFonts w:asciiTheme="majorBidi" w:hAnsiTheme="majorBidi" w:cstheme="majorBidi"/>
                <w:b/>
                <w:bCs/>
                <w:sz w:val="32"/>
                <w:szCs w:val="32"/>
                <w:rtl/>
                <w:lang w:bidi="ar-TN"/>
              </w:rPr>
              <w:t>الفصل 17:</w:t>
            </w:r>
          </w:p>
        </w:tc>
        <w:tc>
          <w:tcPr>
            <w:tcW w:w="6946" w:type="dxa"/>
          </w:tcPr>
          <w:p w:rsidR="00C965F4" w:rsidRPr="00255E19" w:rsidRDefault="00C965F4" w:rsidP="00C965F4">
            <w:pPr>
              <w:spacing w:before="120"/>
              <w:jc w:val="both"/>
              <w:rPr>
                <w:rFonts w:asciiTheme="majorBidi" w:hAnsiTheme="majorBidi" w:cstheme="majorBidi"/>
                <w:b/>
                <w:bCs/>
                <w:sz w:val="32"/>
                <w:szCs w:val="32"/>
                <w:rtl/>
                <w:lang w:bidi="ar-TN"/>
              </w:rPr>
            </w:pPr>
            <w:r w:rsidRPr="00255E19">
              <w:rPr>
                <w:rFonts w:asciiTheme="majorBidi" w:hAnsiTheme="majorBidi" w:cstheme="majorBidi"/>
                <w:b/>
                <w:bCs/>
                <w:sz w:val="32"/>
                <w:szCs w:val="32"/>
                <w:rtl/>
                <w:lang w:bidi="ar-TN"/>
              </w:rPr>
              <w:t xml:space="preserve">إمضاء العقد و </w:t>
            </w:r>
            <w:proofErr w:type="gramStart"/>
            <w:r w:rsidRPr="00255E19">
              <w:rPr>
                <w:rFonts w:asciiTheme="majorBidi" w:hAnsiTheme="majorBidi" w:cstheme="majorBidi"/>
                <w:b/>
                <w:bCs/>
                <w:sz w:val="32"/>
                <w:szCs w:val="32"/>
                <w:rtl/>
                <w:lang w:bidi="ar-TN"/>
              </w:rPr>
              <w:t>الشروع</w:t>
            </w:r>
            <w:proofErr w:type="gramEnd"/>
            <w:r w:rsidRPr="00255E19">
              <w:rPr>
                <w:rFonts w:asciiTheme="majorBidi" w:hAnsiTheme="majorBidi" w:cstheme="majorBidi"/>
                <w:b/>
                <w:bCs/>
                <w:sz w:val="32"/>
                <w:szCs w:val="32"/>
                <w:rtl/>
                <w:lang w:bidi="ar-TN"/>
              </w:rPr>
              <w:t xml:space="preserve"> في المهمة</w:t>
            </w:r>
          </w:p>
        </w:tc>
        <w:tc>
          <w:tcPr>
            <w:tcW w:w="1166" w:type="dxa"/>
          </w:tcPr>
          <w:p w:rsidR="00C965F4" w:rsidRPr="00255E19" w:rsidRDefault="00C965F4" w:rsidP="009C4F2E">
            <w:pPr>
              <w:jc w:val="center"/>
              <w:rPr>
                <w:rFonts w:asciiTheme="majorBidi" w:hAnsiTheme="majorBidi" w:cstheme="majorBidi"/>
                <w:b/>
                <w:bCs/>
                <w:sz w:val="28"/>
                <w:szCs w:val="28"/>
                <w:rtl/>
                <w:lang w:bidi="ar-TN"/>
              </w:rPr>
            </w:pPr>
          </w:p>
        </w:tc>
      </w:tr>
    </w:tbl>
    <w:p w:rsidR="00BE32FA" w:rsidRPr="00255E19" w:rsidRDefault="00255E19" w:rsidP="00255E19">
      <w:pPr>
        <w:rPr>
          <w:rFonts w:asciiTheme="majorBidi" w:hAnsiTheme="majorBidi" w:cstheme="majorBidi"/>
          <w:b/>
          <w:bCs/>
          <w:sz w:val="36"/>
          <w:szCs w:val="36"/>
          <w:lang w:bidi="ar-TN"/>
        </w:rPr>
      </w:pPr>
      <w:r w:rsidRPr="00255E19">
        <w:rPr>
          <w:rFonts w:asciiTheme="majorBidi" w:hAnsiTheme="majorBidi" w:cstheme="majorBidi"/>
          <w:b/>
          <w:bCs/>
          <w:sz w:val="32"/>
          <w:szCs w:val="32"/>
          <w:u w:val="single"/>
          <w:rtl/>
          <w:lang w:bidi="ar-TN"/>
        </w:rPr>
        <w:t>الملاح</w:t>
      </w:r>
      <w:r>
        <w:rPr>
          <w:rFonts w:asciiTheme="majorBidi" w:hAnsiTheme="majorBidi" w:cstheme="majorBidi" w:hint="cs"/>
          <w:b/>
          <w:bCs/>
          <w:sz w:val="32"/>
          <w:szCs w:val="32"/>
          <w:u w:val="single"/>
          <w:rtl/>
          <w:lang w:bidi="ar-TN"/>
        </w:rPr>
        <w:t>ــــ</w:t>
      </w:r>
      <w:r w:rsidRPr="00255E19">
        <w:rPr>
          <w:rFonts w:asciiTheme="majorBidi" w:hAnsiTheme="majorBidi" w:cstheme="majorBidi"/>
          <w:b/>
          <w:bCs/>
          <w:sz w:val="32"/>
          <w:szCs w:val="32"/>
          <w:u w:val="single"/>
          <w:rtl/>
          <w:lang w:bidi="ar-TN"/>
        </w:rPr>
        <w:t>ق</w:t>
      </w:r>
      <w:r>
        <w:rPr>
          <w:rFonts w:asciiTheme="majorBidi" w:hAnsiTheme="majorBidi" w:cstheme="majorBidi" w:hint="cs"/>
          <w:b/>
          <w:bCs/>
          <w:sz w:val="32"/>
          <w:szCs w:val="32"/>
          <w:u w:val="single"/>
          <w:rtl/>
          <w:lang w:bidi="ar-TN"/>
        </w:rPr>
        <w:t>:</w:t>
      </w:r>
    </w:p>
    <w:p w:rsidR="00BE32FA" w:rsidRPr="00255E19" w:rsidRDefault="00BE32FA" w:rsidP="009C4F2E">
      <w:pPr>
        <w:jc w:val="center"/>
        <w:rPr>
          <w:rFonts w:asciiTheme="majorBidi" w:hAnsiTheme="majorBidi" w:cstheme="majorBidi"/>
          <w:b/>
          <w:bCs/>
          <w:sz w:val="36"/>
          <w:szCs w:val="36"/>
          <w:lang w:bidi="ar-TN"/>
        </w:rPr>
      </w:pPr>
    </w:p>
    <w:p w:rsidR="00BE32FA" w:rsidRPr="00255E19" w:rsidRDefault="00BE32FA" w:rsidP="009C4F2E">
      <w:pPr>
        <w:jc w:val="center"/>
        <w:rPr>
          <w:rFonts w:asciiTheme="majorBidi" w:hAnsiTheme="majorBidi" w:cstheme="majorBidi"/>
          <w:b/>
          <w:bCs/>
          <w:sz w:val="36"/>
          <w:szCs w:val="36"/>
          <w:lang w:bidi="ar-TN"/>
        </w:rPr>
      </w:pPr>
    </w:p>
    <w:p w:rsidR="00BE32FA" w:rsidRPr="00255E19" w:rsidRDefault="00BE32FA" w:rsidP="009C4F2E">
      <w:pPr>
        <w:jc w:val="center"/>
        <w:rPr>
          <w:rFonts w:asciiTheme="majorBidi" w:hAnsiTheme="majorBidi" w:cstheme="majorBidi"/>
          <w:b/>
          <w:bCs/>
          <w:sz w:val="36"/>
          <w:szCs w:val="36"/>
          <w:lang w:bidi="ar-TN"/>
        </w:rPr>
      </w:pPr>
    </w:p>
    <w:p w:rsidR="00BE32FA" w:rsidRPr="00255E19" w:rsidRDefault="00BE32FA" w:rsidP="009C4F2E">
      <w:pPr>
        <w:jc w:val="center"/>
        <w:rPr>
          <w:rFonts w:asciiTheme="majorBidi" w:hAnsiTheme="majorBidi" w:cstheme="majorBidi"/>
          <w:b/>
          <w:bCs/>
          <w:sz w:val="36"/>
          <w:szCs w:val="36"/>
          <w:lang w:bidi="ar-TN"/>
        </w:rPr>
      </w:pPr>
    </w:p>
    <w:p w:rsidR="00BE32FA" w:rsidRPr="00255E19" w:rsidRDefault="00BE32FA" w:rsidP="009C4F2E">
      <w:pPr>
        <w:jc w:val="center"/>
        <w:rPr>
          <w:rFonts w:asciiTheme="majorBidi" w:hAnsiTheme="majorBidi" w:cstheme="majorBidi"/>
          <w:b/>
          <w:bCs/>
          <w:sz w:val="36"/>
          <w:szCs w:val="36"/>
          <w:lang w:bidi="ar-TN"/>
        </w:rPr>
      </w:pPr>
    </w:p>
    <w:p w:rsidR="00BE32FA" w:rsidRDefault="00BE32FA" w:rsidP="009C4F2E">
      <w:pPr>
        <w:jc w:val="center"/>
        <w:rPr>
          <w:rFonts w:asciiTheme="majorBidi" w:hAnsiTheme="majorBidi" w:cstheme="majorBidi" w:hint="cs"/>
          <w:b/>
          <w:bCs/>
          <w:sz w:val="36"/>
          <w:szCs w:val="36"/>
          <w:rtl/>
          <w:lang w:bidi="ar-TN"/>
        </w:rPr>
      </w:pPr>
    </w:p>
    <w:p w:rsidR="00255E19" w:rsidRDefault="00255E19" w:rsidP="009C4F2E">
      <w:pPr>
        <w:jc w:val="center"/>
        <w:rPr>
          <w:rFonts w:asciiTheme="majorBidi" w:hAnsiTheme="majorBidi" w:cstheme="majorBidi" w:hint="cs"/>
          <w:b/>
          <w:bCs/>
          <w:sz w:val="36"/>
          <w:szCs w:val="36"/>
          <w:rtl/>
          <w:lang w:bidi="ar-TN"/>
        </w:rPr>
      </w:pPr>
    </w:p>
    <w:p w:rsidR="00255E19" w:rsidRDefault="00255E19" w:rsidP="009C4F2E">
      <w:pPr>
        <w:jc w:val="center"/>
        <w:rPr>
          <w:rFonts w:asciiTheme="majorBidi" w:hAnsiTheme="majorBidi" w:cstheme="majorBidi" w:hint="cs"/>
          <w:b/>
          <w:bCs/>
          <w:sz w:val="36"/>
          <w:szCs w:val="36"/>
          <w:rtl/>
          <w:lang w:bidi="ar-TN"/>
        </w:rPr>
      </w:pPr>
    </w:p>
    <w:p w:rsidR="00255E19" w:rsidRDefault="00255E19" w:rsidP="009C4F2E">
      <w:pPr>
        <w:jc w:val="center"/>
        <w:rPr>
          <w:rFonts w:asciiTheme="majorBidi" w:hAnsiTheme="majorBidi" w:cstheme="majorBidi" w:hint="cs"/>
          <w:b/>
          <w:bCs/>
          <w:sz w:val="36"/>
          <w:szCs w:val="36"/>
          <w:rtl/>
          <w:lang w:bidi="ar-TN"/>
        </w:rPr>
      </w:pPr>
    </w:p>
    <w:p w:rsidR="00255E19" w:rsidRDefault="00255E19" w:rsidP="009C4F2E">
      <w:pPr>
        <w:jc w:val="center"/>
        <w:rPr>
          <w:rFonts w:asciiTheme="majorBidi" w:hAnsiTheme="majorBidi" w:cstheme="majorBidi" w:hint="cs"/>
          <w:b/>
          <w:bCs/>
          <w:sz w:val="36"/>
          <w:szCs w:val="36"/>
          <w:rtl/>
          <w:lang w:bidi="ar-TN"/>
        </w:rPr>
      </w:pPr>
    </w:p>
    <w:p w:rsidR="00255E19" w:rsidRPr="00255E19" w:rsidRDefault="00255E19" w:rsidP="009C4F2E">
      <w:pPr>
        <w:jc w:val="center"/>
        <w:rPr>
          <w:rFonts w:asciiTheme="majorBidi" w:hAnsiTheme="majorBidi" w:cstheme="majorBidi"/>
          <w:b/>
          <w:bCs/>
          <w:sz w:val="36"/>
          <w:szCs w:val="36"/>
          <w:lang w:bidi="ar-TN"/>
        </w:rPr>
      </w:pPr>
    </w:p>
    <w:p w:rsidR="00BE32FA" w:rsidRPr="00255E19" w:rsidRDefault="00BE32FA" w:rsidP="009C4F2E">
      <w:pPr>
        <w:jc w:val="center"/>
        <w:rPr>
          <w:rFonts w:asciiTheme="majorBidi" w:hAnsiTheme="majorBidi" w:cstheme="majorBidi"/>
          <w:b/>
          <w:bCs/>
          <w:sz w:val="36"/>
          <w:szCs w:val="36"/>
          <w:lang w:bidi="ar-TN"/>
        </w:rPr>
      </w:pPr>
    </w:p>
    <w:p w:rsidR="00BE32FA" w:rsidRDefault="00BE32FA" w:rsidP="009C4F2E">
      <w:pPr>
        <w:jc w:val="center"/>
        <w:rPr>
          <w:rFonts w:asciiTheme="majorBidi" w:hAnsiTheme="majorBidi" w:cstheme="majorBidi" w:hint="cs"/>
          <w:b/>
          <w:bCs/>
          <w:sz w:val="36"/>
          <w:szCs w:val="36"/>
          <w:rtl/>
          <w:lang w:bidi="ar-TN"/>
        </w:rPr>
      </w:pPr>
    </w:p>
    <w:p w:rsidR="00255E19" w:rsidRDefault="00255E19" w:rsidP="009C4F2E">
      <w:pPr>
        <w:jc w:val="center"/>
        <w:rPr>
          <w:rFonts w:asciiTheme="majorBidi" w:hAnsiTheme="majorBidi" w:cstheme="majorBidi" w:hint="cs"/>
          <w:b/>
          <w:bCs/>
          <w:sz w:val="36"/>
          <w:szCs w:val="36"/>
          <w:rtl/>
          <w:lang w:bidi="ar-TN"/>
        </w:rPr>
      </w:pPr>
    </w:p>
    <w:p w:rsidR="00255E19" w:rsidRDefault="00255E19" w:rsidP="009C4F2E">
      <w:pPr>
        <w:jc w:val="center"/>
        <w:rPr>
          <w:rFonts w:asciiTheme="majorBidi" w:hAnsiTheme="majorBidi" w:cstheme="majorBidi" w:hint="cs"/>
          <w:b/>
          <w:bCs/>
          <w:sz w:val="36"/>
          <w:szCs w:val="36"/>
          <w:rtl/>
          <w:lang w:bidi="ar-TN"/>
        </w:rPr>
      </w:pPr>
    </w:p>
    <w:p w:rsidR="00255E19" w:rsidRDefault="00255E19" w:rsidP="009C4F2E">
      <w:pPr>
        <w:jc w:val="center"/>
        <w:rPr>
          <w:rFonts w:asciiTheme="majorBidi" w:hAnsiTheme="majorBidi" w:cstheme="majorBidi" w:hint="cs"/>
          <w:b/>
          <w:bCs/>
          <w:sz w:val="36"/>
          <w:szCs w:val="36"/>
          <w:rtl/>
          <w:lang w:bidi="ar-TN"/>
        </w:rPr>
      </w:pPr>
    </w:p>
    <w:p w:rsidR="00255E19" w:rsidRDefault="00255E19" w:rsidP="009C4F2E">
      <w:pPr>
        <w:jc w:val="center"/>
        <w:rPr>
          <w:rFonts w:asciiTheme="majorBidi" w:hAnsiTheme="majorBidi" w:cstheme="majorBidi" w:hint="cs"/>
          <w:b/>
          <w:bCs/>
          <w:sz w:val="36"/>
          <w:szCs w:val="36"/>
          <w:rtl/>
          <w:lang w:bidi="ar-TN"/>
        </w:rPr>
      </w:pPr>
    </w:p>
    <w:p w:rsidR="00522C1D" w:rsidRDefault="00522C1D" w:rsidP="009C4F2E">
      <w:pPr>
        <w:jc w:val="center"/>
        <w:rPr>
          <w:rFonts w:asciiTheme="majorBidi" w:hAnsiTheme="majorBidi" w:cstheme="majorBidi" w:hint="cs"/>
          <w:b/>
          <w:bCs/>
          <w:sz w:val="36"/>
          <w:szCs w:val="36"/>
          <w:rtl/>
          <w:lang w:bidi="ar-TN"/>
        </w:rPr>
      </w:pPr>
    </w:p>
    <w:p w:rsidR="00255E19" w:rsidRPr="00255E19" w:rsidRDefault="00255E19" w:rsidP="009C4F2E">
      <w:pPr>
        <w:jc w:val="center"/>
        <w:rPr>
          <w:rFonts w:asciiTheme="majorBidi" w:hAnsiTheme="majorBidi" w:cstheme="majorBidi"/>
          <w:b/>
          <w:bCs/>
          <w:sz w:val="36"/>
          <w:szCs w:val="36"/>
          <w:rtl/>
          <w:lang w:bidi="ar-TN"/>
        </w:rPr>
      </w:pPr>
    </w:p>
    <w:p w:rsidR="00C965F4" w:rsidRPr="00255E19" w:rsidRDefault="00C965F4" w:rsidP="009C4F2E">
      <w:pPr>
        <w:jc w:val="center"/>
        <w:rPr>
          <w:rFonts w:asciiTheme="majorBidi" w:hAnsiTheme="majorBidi" w:cstheme="majorBidi"/>
          <w:b/>
          <w:bCs/>
          <w:sz w:val="36"/>
          <w:szCs w:val="36"/>
          <w:rtl/>
          <w:lang w:bidi="ar-TN"/>
        </w:rPr>
      </w:pPr>
    </w:p>
    <w:p w:rsidR="009C4F2E" w:rsidRPr="00255E19" w:rsidRDefault="009C4F2E" w:rsidP="009C4F2E">
      <w:pPr>
        <w:jc w:val="center"/>
        <w:rPr>
          <w:rFonts w:asciiTheme="majorBidi" w:hAnsiTheme="majorBidi" w:cstheme="majorBidi"/>
          <w:b/>
          <w:bCs/>
          <w:sz w:val="36"/>
          <w:szCs w:val="36"/>
          <w:rtl/>
          <w:lang w:bidi="ar-TN"/>
        </w:rPr>
      </w:pPr>
      <w:proofErr w:type="gramStart"/>
      <w:r w:rsidRPr="00255E19">
        <w:rPr>
          <w:rFonts w:asciiTheme="majorBidi" w:hAnsiTheme="majorBidi" w:cstheme="majorBidi"/>
          <w:b/>
          <w:bCs/>
          <w:sz w:val="36"/>
          <w:szCs w:val="36"/>
          <w:rtl/>
          <w:lang w:bidi="ar-TN"/>
        </w:rPr>
        <w:lastRenderedPageBreak/>
        <w:t>العنوان</w:t>
      </w:r>
      <w:proofErr w:type="gramEnd"/>
      <w:r w:rsidRPr="00255E19">
        <w:rPr>
          <w:rFonts w:asciiTheme="majorBidi" w:hAnsiTheme="majorBidi" w:cstheme="majorBidi"/>
          <w:b/>
          <w:bCs/>
          <w:sz w:val="36"/>
          <w:szCs w:val="36"/>
          <w:rtl/>
          <w:lang w:bidi="ar-TN"/>
        </w:rPr>
        <w:t xml:space="preserve"> الأوّل:</w:t>
      </w:r>
      <w:r w:rsidR="008A52BD" w:rsidRPr="00255E19">
        <w:rPr>
          <w:rFonts w:asciiTheme="majorBidi" w:hAnsiTheme="majorBidi" w:cstheme="majorBidi"/>
          <w:b/>
          <w:bCs/>
          <w:sz w:val="36"/>
          <w:szCs w:val="36"/>
          <w:rtl/>
          <w:lang w:bidi="ar-TN"/>
        </w:rPr>
        <w:t xml:space="preserve"> </w:t>
      </w:r>
    </w:p>
    <w:p w:rsidR="009C4F2E" w:rsidRPr="00255E19" w:rsidRDefault="009C4F2E" w:rsidP="009C4F2E">
      <w:pPr>
        <w:keepNext/>
        <w:widowControl w:val="0"/>
        <w:jc w:val="center"/>
        <w:rPr>
          <w:rFonts w:asciiTheme="majorBidi" w:hAnsiTheme="majorBidi" w:cstheme="majorBidi"/>
          <w:b/>
          <w:bCs/>
          <w:sz w:val="32"/>
          <w:szCs w:val="32"/>
          <w:rtl/>
          <w:lang w:bidi="ar-TN"/>
        </w:rPr>
      </w:pPr>
      <w:r w:rsidRPr="00255E19">
        <w:rPr>
          <w:rFonts w:asciiTheme="majorBidi" w:hAnsiTheme="majorBidi" w:cstheme="majorBidi"/>
          <w:b/>
          <w:bCs/>
          <w:sz w:val="36"/>
          <w:szCs w:val="36"/>
          <w:rtl/>
          <w:lang w:bidi="ar-TN"/>
        </w:rPr>
        <w:t xml:space="preserve"> </w:t>
      </w:r>
      <w:proofErr w:type="gramStart"/>
      <w:r w:rsidRPr="00255E19">
        <w:rPr>
          <w:rFonts w:asciiTheme="majorBidi" w:hAnsiTheme="majorBidi" w:cstheme="majorBidi"/>
          <w:b/>
          <w:bCs/>
          <w:sz w:val="36"/>
          <w:szCs w:val="36"/>
          <w:rtl/>
          <w:lang w:bidi="ar-TN"/>
        </w:rPr>
        <w:t>شروط</w:t>
      </w:r>
      <w:proofErr w:type="gramEnd"/>
      <w:r w:rsidRPr="00255E19">
        <w:rPr>
          <w:rFonts w:asciiTheme="majorBidi" w:hAnsiTheme="majorBidi" w:cstheme="majorBidi"/>
          <w:b/>
          <w:bCs/>
          <w:sz w:val="36"/>
          <w:szCs w:val="36"/>
          <w:rtl/>
          <w:lang w:bidi="ar-TN"/>
        </w:rPr>
        <w:t xml:space="preserve"> طلب العروض</w:t>
      </w:r>
    </w:p>
    <w:p w:rsidR="009C4F2E" w:rsidRPr="00255E19" w:rsidRDefault="009C4F2E" w:rsidP="009C4F2E">
      <w:pPr>
        <w:keepNext/>
        <w:widowControl w:val="0"/>
        <w:spacing w:before="200"/>
        <w:jc w:val="lowKashida"/>
        <w:rPr>
          <w:rFonts w:asciiTheme="majorBidi" w:hAnsiTheme="majorBidi" w:cstheme="majorBidi"/>
          <w:b/>
          <w:bCs/>
          <w:sz w:val="28"/>
          <w:szCs w:val="28"/>
          <w:lang w:bidi="ar-TN"/>
        </w:rPr>
      </w:pPr>
      <w:proofErr w:type="gramStart"/>
      <w:r w:rsidRPr="00255E19">
        <w:rPr>
          <w:rFonts w:asciiTheme="majorBidi" w:hAnsiTheme="majorBidi" w:cstheme="majorBidi"/>
          <w:b/>
          <w:bCs/>
          <w:sz w:val="28"/>
          <w:szCs w:val="28"/>
          <w:u w:val="single"/>
          <w:rtl/>
          <w:lang w:bidi="ar-TN"/>
        </w:rPr>
        <w:t>الفصل</w:t>
      </w:r>
      <w:proofErr w:type="gramEnd"/>
      <w:r w:rsidR="00EF1D8E" w:rsidRPr="00255E19">
        <w:rPr>
          <w:rFonts w:asciiTheme="majorBidi" w:hAnsiTheme="majorBidi" w:cstheme="majorBidi"/>
          <w:b/>
          <w:bCs/>
          <w:sz w:val="28"/>
          <w:szCs w:val="28"/>
          <w:u w:val="single"/>
          <w:rtl/>
          <w:lang w:bidi="ar-TN"/>
        </w:rPr>
        <w:t xml:space="preserve"> </w:t>
      </w:r>
      <w:r w:rsidRPr="00255E19">
        <w:rPr>
          <w:rFonts w:asciiTheme="majorBidi" w:hAnsiTheme="majorBidi" w:cstheme="majorBidi"/>
          <w:b/>
          <w:bCs/>
          <w:sz w:val="28"/>
          <w:szCs w:val="28"/>
          <w:u w:val="single"/>
          <w:rtl/>
          <w:lang w:bidi="ar-TN"/>
        </w:rPr>
        <w:t>الأوّل</w:t>
      </w:r>
      <w:r w:rsidRPr="00255E19">
        <w:rPr>
          <w:rFonts w:asciiTheme="majorBidi" w:hAnsiTheme="majorBidi" w:cstheme="majorBidi"/>
          <w:b/>
          <w:bCs/>
          <w:sz w:val="28"/>
          <w:szCs w:val="28"/>
          <w:rtl/>
          <w:lang w:bidi="ar-TN"/>
        </w:rPr>
        <w:t>:</w:t>
      </w:r>
      <w:r w:rsidR="00C73FAA" w:rsidRPr="00255E19">
        <w:rPr>
          <w:rFonts w:asciiTheme="majorBidi" w:hAnsiTheme="majorBidi" w:cstheme="majorBidi"/>
          <w:b/>
          <w:bCs/>
          <w:sz w:val="28"/>
          <w:szCs w:val="28"/>
          <w:rtl/>
          <w:lang w:bidi="ar-TN"/>
        </w:rPr>
        <w:t xml:space="preserve"> </w:t>
      </w:r>
      <w:r w:rsidRPr="00255E19">
        <w:rPr>
          <w:rFonts w:asciiTheme="majorBidi" w:hAnsiTheme="majorBidi" w:cstheme="majorBidi"/>
          <w:b/>
          <w:bCs/>
          <w:sz w:val="28"/>
          <w:szCs w:val="28"/>
          <w:rtl/>
          <w:lang w:bidi="ar-TN"/>
        </w:rPr>
        <w:t>موضوع طلب العروض</w:t>
      </w:r>
    </w:p>
    <w:p w:rsidR="009C4F2E" w:rsidRPr="00255E19" w:rsidRDefault="009C4F2E" w:rsidP="00815143">
      <w:pPr>
        <w:spacing w:line="20" w:lineRule="atLeast"/>
        <w:jc w:val="both"/>
        <w:rPr>
          <w:rFonts w:asciiTheme="majorBidi" w:hAnsiTheme="majorBidi" w:cstheme="majorBidi"/>
          <w:sz w:val="28"/>
          <w:szCs w:val="28"/>
          <w:lang w:bidi="ar-TN"/>
        </w:rPr>
      </w:pPr>
      <w:r w:rsidRPr="00255E19">
        <w:rPr>
          <w:rFonts w:asciiTheme="majorBidi" w:hAnsiTheme="majorBidi" w:cstheme="majorBidi"/>
          <w:sz w:val="28"/>
          <w:szCs w:val="28"/>
          <w:rtl/>
          <w:lang w:bidi="ar-TN"/>
        </w:rPr>
        <w:t>يتمثّل موضوع</w:t>
      </w:r>
      <w:r w:rsidR="006B622D" w:rsidRPr="00255E19">
        <w:rPr>
          <w:rFonts w:asciiTheme="majorBidi" w:hAnsiTheme="majorBidi" w:cstheme="majorBidi"/>
          <w:sz w:val="28"/>
          <w:szCs w:val="28"/>
          <w:rtl/>
          <w:lang w:bidi="ar-TN"/>
        </w:rPr>
        <w:t xml:space="preserve"> </w:t>
      </w:r>
      <w:r w:rsidRPr="00255E19">
        <w:rPr>
          <w:rFonts w:asciiTheme="majorBidi" w:hAnsiTheme="majorBidi" w:cstheme="majorBidi"/>
          <w:sz w:val="28"/>
          <w:szCs w:val="28"/>
          <w:rtl/>
          <w:lang w:bidi="ar-TN"/>
        </w:rPr>
        <w:t xml:space="preserve">طلب العروض في </w:t>
      </w:r>
      <w:proofErr w:type="spellStart"/>
      <w:r w:rsidRPr="00255E19">
        <w:rPr>
          <w:rFonts w:asciiTheme="majorBidi" w:hAnsiTheme="majorBidi" w:cstheme="majorBidi"/>
          <w:sz w:val="28"/>
          <w:szCs w:val="28"/>
          <w:rtl/>
          <w:lang w:bidi="ar-TN"/>
        </w:rPr>
        <w:t>إختيار</w:t>
      </w:r>
      <w:proofErr w:type="spellEnd"/>
      <w:r w:rsidRPr="00255E19">
        <w:rPr>
          <w:rFonts w:asciiTheme="majorBidi" w:hAnsiTheme="majorBidi" w:cstheme="majorBidi"/>
          <w:sz w:val="28"/>
          <w:szCs w:val="28"/>
          <w:rtl/>
          <w:lang w:bidi="ar-TN"/>
        </w:rPr>
        <w:t xml:space="preserve"> محامي مباشر أو </w:t>
      </w:r>
      <w:r w:rsidR="00BA09EE" w:rsidRPr="00255E19">
        <w:rPr>
          <w:rFonts w:asciiTheme="majorBidi" w:hAnsiTheme="majorBidi" w:cstheme="majorBidi"/>
          <w:sz w:val="28"/>
          <w:szCs w:val="28"/>
          <w:rtl/>
          <w:lang w:bidi="ar-TN"/>
        </w:rPr>
        <w:t xml:space="preserve">مجمع محامين مباشرين من بين </w:t>
      </w:r>
      <w:r w:rsidRPr="00255E19">
        <w:rPr>
          <w:rFonts w:asciiTheme="majorBidi" w:hAnsiTheme="majorBidi" w:cstheme="majorBidi"/>
          <w:sz w:val="28"/>
          <w:szCs w:val="28"/>
          <w:rtl/>
          <w:lang w:bidi="ar-TN"/>
        </w:rPr>
        <w:t>المرس</w:t>
      </w:r>
      <w:r w:rsidR="008C326F" w:rsidRPr="00255E19">
        <w:rPr>
          <w:rFonts w:asciiTheme="majorBidi" w:hAnsiTheme="majorBidi" w:cstheme="majorBidi"/>
          <w:sz w:val="28"/>
          <w:szCs w:val="28"/>
          <w:rtl/>
          <w:lang w:bidi="ar-TN"/>
        </w:rPr>
        <w:t>ّ</w:t>
      </w:r>
      <w:r w:rsidRPr="00255E19">
        <w:rPr>
          <w:rFonts w:asciiTheme="majorBidi" w:hAnsiTheme="majorBidi" w:cstheme="majorBidi"/>
          <w:sz w:val="28"/>
          <w:szCs w:val="28"/>
          <w:rtl/>
          <w:lang w:bidi="ar-TN"/>
        </w:rPr>
        <w:t xml:space="preserve">مين بجدول المحامين لنيابة </w:t>
      </w:r>
      <w:r w:rsidR="00BA09EE" w:rsidRPr="00255E19">
        <w:rPr>
          <w:rFonts w:asciiTheme="majorBidi" w:hAnsiTheme="majorBidi" w:cstheme="majorBidi"/>
          <w:sz w:val="28"/>
          <w:szCs w:val="28"/>
          <w:rtl/>
          <w:lang w:bidi="ar-TN"/>
        </w:rPr>
        <w:t xml:space="preserve">بلدية </w:t>
      </w:r>
      <w:proofErr w:type="spellStart"/>
      <w:r w:rsidR="00815143" w:rsidRPr="00255E19">
        <w:rPr>
          <w:rFonts w:asciiTheme="majorBidi" w:hAnsiTheme="majorBidi" w:cstheme="majorBidi"/>
          <w:sz w:val="28"/>
          <w:szCs w:val="28"/>
          <w:rtl/>
          <w:lang w:bidi="ar-TN"/>
        </w:rPr>
        <w:t>بوعرادة</w:t>
      </w:r>
      <w:proofErr w:type="spellEnd"/>
      <w:r w:rsidR="00BA09EE" w:rsidRPr="00255E19">
        <w:rPr>
          <w:rFonts w:asciiTheme="majorBidi" w:hAnsiTheme="majorBidi" w:cstheme="majorBidi"/>
          <w:sz w:val="28"/>
          <w:szCs w:val="28"/>
          <w:rtl/>
          <w:lang w:bidi="ar-TN"/>
        </w:rPr>
        <w:t xml:space="preserve"> </w:t>
      </w:r>
      <w:r w:rsidRPr="00255E19">
        <w:rPr>
          <w:rFonts w:asciiTheme="majorBidi" w:hAnsiTheme="majorBidi" w:cstheme="majorBidi"/>
          <w:sz w:val="28"/>
          <w:szCs w:val="28"/>
          <w:rtl/>
          <w:lang w:bidi="ar-TN"/>
        </w:rPr>
        <w:t>والقيام بجميع الإجراءات القانونيّة في حقه</w:t>
      </w:r>
      <w:r w:rsidR="00BA09EE" w:rsidRPr="00255E19">
        <w:rPr>
          <w:rFonts w:asciiTheme="majorBidi" w:hAnsiTheme="majorBidi" w:cstheme="majorBidi"/>
          <w:sz w:val="28"/>
          <w:szCs w:val="28"/>
          <w:rtl/>
          <w:lang w:bidi="ar-TN"/>
        </w:rPr>
        <w:t>ا</w:t>
      </w:r>
      <w:r w:rsidRPr="00255E19">
        <w:rPr>
          <w:rFonts w:asciiTheme="majorBidi" w:hAnsiTheme="majorBidi" w:cstheme="majorBidi"/>
          <w:sz w:val="28"/>
          <w:szCs w:val="28"/>
          <w:rtl/>
          <w:lang w:bidi="ar-TN"/>
        </w:rPr>
        <w:t xml:space="preserve"> والدفاع عنه</w:t>
      </w:r>
      <w:r w:rsidR="00BA09EE" w:rsidRPr="00255E19">
        <w:rPr>
          <w:rFonts w:asciiTheme="majorBidi" w:hAnsiTheme="majorBidi" w:cstheme="majorBidi"/>
          <w:sz w:val="28"/>
          <w:szCs w:val="28"/>
          <w:rtl/>
          <w:lang w:bidi="ar-TN"/>
        </w:rPr>
        <w:t>ا</w:t>
      </w:r>
      <w:r w:rsidRPr="00255E19">
        <w:rPr>
          <w:rFonts w:asciiTheme="majorBidi" w:hAnsiTheme="majorBidi" w:cstheme="majorBidi"/>
          <w:sz w:val="28"/>
          <w:szCs w:val="28"/>
          <w:rtl/>
          <w:lang w:bidi="ar-TN"/>
        </w:rPr>
        <w:t xml:space="preserve"> لدى المحاكم وسائر الهيئات القضائية والتحكيميّة والإدارية والتعديليّة وفق ما </w:t>
      </w:r>
      <w:proofErr w:type="spellStart"/>
      <w:r w:rsidRPr="00255E19">
        <w:rPr>
          <w:rFonts w:asciiTheme="majorBidi" w:hAnsiTheme="majorBidi" w:cstheme="majorBidi"/>
          <w:sz w:val="28"/>
          <w:szCs w:val="28"/>
          <w:rtl/>
          <w:lang w:bidi="ar-TN"/>
        </w:rPr>
        <w:t>تقتضيه</w:t>
      </w:r>
      <w:proofErr w:type="spellEnd"/>
      <w:r w:rsidRPr="00255E19">
        <w:rPr>
          <w:rFonts w:asciiTheme="majorBidi" w:hAnsiTheme="majorBidi" w:cstheme="majorBidi"/>
          <w:sz w:val="28"/>
          <w:szCs w:val="28"/>
          <w:rtl/>
          <w:lang w:bidi="ar-TN"/>
        </w:rPr>
        <w:t xml:space="preserve"> الأحكـام التشريعية الجاري بها العمل المتعلقة بالإجـراءات الإداريّـة والمدنيّة</w:t>
      </w:r>
      <w:r w:rsidR="00E40703" w:rsidRPr="00255E19">
        <w:rPr>
          <w:rFonts w:asciiTheme="majorBidi" w:hAnsiTheme="majorBidi" w:cstheme="majorBidi"/>
          <w:sz w:val="28"/>
          <w:szCs w:val="28"/>
          <w:rtl/>
          <w:lang w:bidi="ar-TN"/>
        </w:rPr>
        <w:t xml:space="preserve"> والعسكرية</w:t>
      </w:r>
      <w:r w:rsidRPr="00255E19">
        <w:rPr>
          <w:rFonts w:asciiTheme="majorBidi" w:hAnsiTheme="majorBidi" w:cstheme="majorBidi"/>
          <w:sz w:val="28"/>
          <w:szCs w:val="28"/>
          <w:rtl/>
          <w:lang w:bidi="ar-TN"/>
        </w:rPr>
        <w:t xml:space="preserve"> والتجاريّة </w:t>
      </w:r>
      <w:proofErr w:type="spellStart"/>
      <w:r w:rsidRPr="00255E19">
        <w:rPr>
          <w:rFonts w:asciiTheme="majorBidi" w:hAnsiTheme="majorBidi" w:cstheme="majorBidi"/>
          <w:sz w:val="28"/>
          <w:szCs w:val="28"/>
          <w:rtl/>
          <w:lang w:bidi="ar-TN"/>
        </w:rPr>
        <w:t>والجبائيّة</w:t>
      </w:r>
      <w:proofErr w:type="spellEnd"/>
      <w:r w:rsidRPr="00255E19">
        <w:rPr>
          <w:rFonts w:asciiTheme="majorBidi" w:hAnsiTheme="majorBidi" w:cstheme="majorBidi"/>
          <w:sz w:val="28"/>
          <w:szCs w:val="28"/>
          <w:rtl/>
          <w:lang w:bidi="ar-TN"/>
        </w:rPr>
        <w:t xml:space="preserve"> والجزائيّة والتحكيم</w:t>
      </w:r>
      <w:r w:rsidRPr="00255E19">
        <w:rPr>
          <w:rFonts w:asciiTheme="majorBidi" w:hAnsiTheme="majorBidi" w:cstheme="majorBidi"/>
          <w:sz w:val="28"/>
          <w:szCs w:val="28"/>
          <w:lang w:bidi="ar-TN"/>
        </w:rPr>
        <w:t>.</w:t>
      </w:r>
    </w:p>
    <w:p w:rsidR="009C4F2E" w:rsidRPr="00255E19" w:rsidRDefault="009C4F2E" w:rsidP="009C4F2E">
      <w:pPr>
        <w:spacing w:line="20" w:lineRule="atLeast"/>
        <w:ind w:left="81"/>
        <w:jc w:val="both"/>
        <w:rPr>
          <w:rFonts w:asciiTheme="majorBidi" w:hAnsiTheme="majorBidi" w:cstheme="majorBidi"/>
          <w:sz w:val="28"/>
          <w:szCs w:val="28"/>
          <w:rtl/>
          <w:lang w:bidi="ar-TN"/>
        </w:rPr>
      </w:pPr>
      <w:r w:rsidRPr="00255E19">
        <w:rPr>
          <w:rFonts w:asciiTheme="majorBidi" w:hAnsiTheme="majorBidi" w:cstheme="majorBidi"/>
          <w:sz w:val="28"/>
          <w:szCs w:val="28"/>
          <w:rtl/>
          <w:lang w:bidi="ar-TN"/>
        </w:rPr>
        <w:t>ويبي</w:t>
      </w:r>
      <w:r w:rsidR="008C326F" w:rsidRPr="00255E19">
        <w:rPr>
          <w:rFonts w:asciiTheme="majorBidi" w:hAnsiTheme="majorBidi" w:cstheme="majorBidi"/>
          <w:sz w:val="28"/>
          <w:szCs w:val="28"/>
          <w:rtl/>
          <w:lang w:bidi="ar-TN"/>
        </w:rPr>
        <w:t>ّ</w:t>
      </w:r>
      <w:r w:rsidRPr="00255E19">
        <w:rPr>
          <w:rFonts w:asciiTheme="majorBidi" w:hAnsiTheme="majorBidi" w:cstheme="majorBidi"/>
          <w:sz w:val="28"/>
          <w:szCs w:val="28"/>
          <w:rtl/>
          <w:lang w:bidi="ar-TN"/>
        </w:rPr>
        <w:t>ن كراس الشروط الإداريّة الخاصة بدقة الحقوق و</w:t>
      </w:r>
      <w:r w:rsidR="00C73FAA" w:rsidRPr="00255E19">
        <w:rPr>
          <w:rFonts w:asciiTheme="majorBidi" w:hAnsiTheme="majorBidi" w:cstheme="majorBidi"/>
          <w:sz w:val="28"/>
          <w:szCs w:val="28"/>
          <w:rtl/>
          <w:lang w:bidi="ar-TN"/>
        </w:rPr>
        <w:t xml:space="preserve"> </w:t>
      </w:r>
      <w:proofErr w:type="spellStart"/>
      <w:r w:rsidRPr="00255E19">
        <w:rPr>
          <w:rFonts w:asciiTheme="majorBidi" w:hAnsiTheme="majorBidi" w:cstheme="majorBidi"/>
          <w:sz w:val="28"/>
          <w:szCs w:val="28"/>
          <w:rtl/>
          <w:lang w:bidi="ar-TN"/>
        </w:rPr>
        <w:t>الإلتزامات</w:t>
      </w:r>
      <w:proofErr w:type="spellEnd"/>
      <w:r w:rsidRPr="00255E19">
        <w:rPr>
          <w:rFonts w:asciiTheme="majorBidi" w:hAnsiTheme="majorBidi" w:cstheme="majorBidi"/>
          <w:sz w:val="28"/>
          <w:szCs w:val="28"/>
          <w:rtl/>
          <w:lang w:bidi="ar-TN"/>
        </w:rPr>
        <w:t xml:space="preserve"> المحمولة على الطرفين المتعاقدين.</w:t>
      </w:r>
    </w:p>
    <w:p w:rsidR="009C4F2E" w:rsidRPr="00255E19" w:rsidRDefault="00E67B5E" w:rsidP="008A52BD">
      <w:pPr>
        <w:spacing w:line="20" w:lineRule="atLeast"/>
        <w:ind w:left="81"/>
        <w:jc w:val="both"/>
        <w:rPr>
          <w:rFonts w:asciiTheme="majorBidi" w:hAnsiTheme="majorBidi" w:cstheme="majorBidi"/>
          <w:b/>
          <w:bCs/>
          <w:sz w:val="28"/>
          <w:szCs w:val="28"/>
          <w:u w:val="single"/>
          <w:lang w:val="fr-FR" w:bidi="ar-TN"/>
        </w:rPr>
      </w:pPr>
      <w:r w:rsidRPr="00255E19">
        <w:rPr>
          <w:rFonts w:asciiTheme="majorBidi" w:hAnsiTheme="majorBidi" w:cstheme="majorBidi"/>
          <w:b/>
          <w:bCs/>
          <w:sz w:val="28"/>
          <w:szCs w:val="28"/>
          <w:u w:val="single"/>
          <w:rtl/>
          <w:lang w:bidi="ar-TN"/>
        </w:rPr>
        <w:t xml:space="preserve">الفصل </w:t>
      </w:r>
      <w:proofErr w:type="gramStart"/>
      <w:r w:rsidRPr="00255E19">
        <w:rPr>
          <w:rFonts w:asciiTheme="majorBidi" w:hAnsiTheme="majorBidi" w:cstheme="majorBidi"/>
          <w:b/>
          <w:bCs/>
          <w:sz w:val="28"/>
          <w:szCs w:val="28"/>
          <w:u w:val="single"/>
          <w:rtl/>
          <w:lang w:bidi="ar-TN"/>
        </w:rPr>
        <w:t xml:space="preserve">الثاني </w:t>
      </w:r>
      <w:r w:rsidRPr="00255E19">
        <w:rPr>
          <w:rFonts w:asciiTheme="majorBidi" w:hAnsiTheme="majorBidi" w:cstheme="majorBidi"/>
          <w:b/>
          <w:bCs/>
          <w:sz w:val="28"/>
          <w:szCs w:val="28"/>
          <w:rtl/>
          <w:lang w:bidi="ar-TN"/>
        </w:rPr>
        <w:t>:</w:t>
      </w:r>
      <w:proofErr w:type="gramEnd"/>
      <w:r w:rsidRPr="00255E19">
        <w:rPr>
          <w:rFonts w:asciiTheme="majorBidi" w:hAnsiTheme="majorBidi" w:cstheme="majorBidi"/>
          <w:b/>
          <w:bCs/>
          <w:sz w:val="28"/>
          <w:szCs w:val="28"/>
          <w:rtl/>
          <w:lang w:bidi="ar-TN"/>
        </w:rPr>
        <w:t xml:space="preserve"> </w:t>
      </w:r>
      <w:r w:rsidR="009C4F2E" w:rsidRPr="00255E19">
        <w:rPr>
          <w:rFonts w:asciiTheme="majorBidi" w:hAnsiTheme="majorBidi" w:cstheme="majorBidi"/>
          <w:b/>
          <w:bCs/>
          <w:sz w:val="28"/>
          <w:szCs w:val="28"/>
          <w:rtl/>
          <w:lang w:bidi="ar-TN"/>
        </w:rPr>
        <w:t>شروط المشاركة</w:t>
      </w:r>
    </w:p>
    <w:p w:rsidR="00BA09EE" w:rsidRPr="00255E19" w:rsidRDefault="009C4F2E" w:rsidP="00BA09EE">
      <w:pPr>
        <w:spacing w:line="20" w:lineRule="atLeast"/>
        <w:jc w:val="both"/>
        <w:rPr>
          <w:rFonts w:asciiTheme="majorBidi" w:hAnsiTheme="majorBidi" w:cstheme="majorBidi"/>
          <w:sz w:val="28"/>
          <w:szCs w:val="28"/>
          <w:rtl/>
          <w:lang w:bidi="ar-TN"/>
        </w:rPr>
      </w:pPr>
      <w:r w:rsidRPr="00255E19">
        <w:rPr>
          <w:rFonts w:asciiTheme="majorBidi" w:hAnsiTheme="majorBidi" w:cstheme="majorBidi"/>
          <w:sz w:val="28"/>
          <w:szCs w:val="28"/>
          <w:rtl/>
          <w:lang w:bidi="ar-TN"/>
        </w:rPr>
        <w:t xml:space="preserve">يمكن المشاركة في </w:t>
      </w:r>
      <w:r w:rsidR="00BA09EE" w:rsidRPr="00255E19">
        <w:rPr>
          <w:rFonts w:asciiTheme="majorBidi" w:hAnsiTheme="majorBidi" w:cstheme="majorBidi"/>
          <w:sz w:val="28"/>
          <w:szCs w:val="28"/>
          <w:rtl/>
          <w:lang w:bidi="ar-TN"/>
        </w:rPr>
        <w:t xml:space="preserve">طلب </w:t>
      </w:r>
      <w:proofErr w:type="gramStart"/>
      <w:r w:rsidR="00BA09EE" w:rsidRPr="00255E19">
        <w:rPr>
          <w:rFonts w:asciiTheme="majorBidi" w:hAnsiTheme="majorBidi" w:cstheme="majorBidi"/>
          <w:sz w:val="28"/>
          <w:szCs w:val="28"/>
          <w:rtl/>
          <w:lang w:bidi="ar-TN"/>
        </w:rPr>
        <w:t>العروض :</w:t>
      </w:r>
      <w:proofErr w:type="gramEnd"/>
    </w:p>
    <w:p w:rsidR="00BA09EE" w:rsidRPr="00255E19" w:rsidRDefault="00BA09EE" w:rsidP="00815143">
      <w:pPr>
        <w:spacing w:line="20" w:lineRule="atLeast"/>
        <w:jc w:val="both"/>
        <w:rPr>
          <w:rFonts w:asciiTheme="majorBidi" w:hAnsiTheme="majorBidi" w:cstheme="majorBidi"/>
          <w:sz w:val="28"/>
          <w:szCs w:val="28"/>
          <w:rtl/>
          <w:lang w:bidi="ar-TN"/>
        </w:rPr>
      </w:pPr>
      <w:r w:rsidRPr="00255E19">
        <w:rPr>
          <w:rFonts w:asciiTheme="majorBidi" w:hAnsiTheme="majorBidi" w:cstheme="majorBidi"/>
          <w:sz w:val="28"/>
          <w:szCs w:val="28"/>
          <w:rtl/>
          <w:lang w:bidi="ar-TN"/>
        </w:rPr>
        <w:tab/>
        <w:t xml:space="preserve">1 – المحامين المرسمين بجدول المحامين لدى </w:t>
      </w:r>
      <w:proofErr w:type="spellStart"/>
      <w:r w:rsidR="00815143" w:rsidRPr="00255E19">
        <w:rPr>
          <w:rFonts w:asciiTheme="majorBidi" w:hAnsiTheme="majorBidi" w:cstheme="majorBidi"/>
          <w:sz w:val="28"/>
          <w:szCs w:val="28"/>
          <w:rtl/>
          <w:lang w:bidi="ar-TN"/>
        </w:rPr>
        <w:t>الإ</w:t>
      </w:r>
      <w:r w:rsidR="006A61C8" w:rsidRPr="00255E19">
        <w:rPr>
          <w:rFonts w:asciiTheme="majorBidi" w:hAnsiTheme="majorBidi" w:cstheme="majorBidi"/>
          <w:sz w:val="28"/>
          <w:szCs w:val="28"/>
          <w:rtl/>
          <w:lang w:bidi="ar-TN"/>
        </w:rPr>
        <w:t>ستئناف</w:t>
      </w:r>
      <w:proofErr w:type="spellEnd"/>
      <w:r w:rsidR="006A61C8" w:rsidRPr="00255E19">
        <w:rPr>
          <w:rFonts w:asciiTheme="majorBidi" w:hAnsiTheme="majorBidi" w:cstheme="majorBidi"/>
          <w:sz w:val="28"/>
          <w:szCs w:val="28"/>
          <w:rtl/>
          <w:lang w:bidi="ar-TN"/>
        </w:rPr>
        <w:t xml:space="preserve"> الذين تجاوزت مدة ترسيمهم خمس سنوات </w:t>
      </w:r>
      <w:r w:rsidRPr="00255E19">
        <w:rPr>
          <w:rFonts w:asciiTheme="majorBidi" w:hAnsiTheme="majorBidi" w:cstheme="majorBidi"/>
          <w:sz w:val="28"/>
          <w:szCs w:val="28"/>
          <w:rtl/>
          <w:lang w:bidi="ar-TN"/>
        </w:rPr>
        <w:t xml:space="preserve"> .</w:t>
      </w:r>
    </w:p>
    <w:p w:rsidR="009C4F2E" w:rsidRPr="00255E19" w:rsidRDefault="00BA09EE" w:rsidP="00BA09EE">
      <w:pPr>
        <w:spacing w:line="20" w:lineRule="atLeast"/>
        <w:jc w:val="both"/>
        <w:rPr>
          <w:rFonts w:asciiTheme="majorBidi" w:hAnsiTheme="majorBidi" w:cstheme="majorBidi"/>
          <w:sz w:val="28"/>
          <w:szCs w:val="28"/>
          <w:rtl/>
          <w:lang w:bidi="ar-TN"/>
        </w:rPr>
      </w:pPr>
      <w:r w:rsidRPr="00255E19">
        <w:rPr>
          <w:rFonts w:asciiTheme="majorBidi" w:hAnsiTheme="majorBidi" w:cstheme="majorBidi"/>
          <w:sz w:val="28"/>
          <w:szCs w:val="28"/>
          <w:rtl/>
          <w:lang w:bidi="ar-TN"/>
        </w:rPr>
        <w:tab/>
        <w:t>2 – الشركات المهنية للمحاماة .</w:t>
      </w:r>
    </w:p>
    <w:p w:rsidR="009C4F2E" w:rsidRPr="00255E19" w:rsidRDefault="00917114" w:rsidP="00276712">
      <w:pPr>
        <w:spacing w:line="20" w:lineRule="atLeast"/>
        <w:ind w:left="81"/>
        <w:jc w:val="both"/>
        <w:rPr>
          <w:rFonts w:asciiTheme="majorBidi" w:hAnsiTheme="majorBidi" w:cstheme="majorBidi"/>
          <w:sz w:val="28"/>
          <w:szCs w:val="28"/>
          <w:rtl/>
          <w:lang w:bidi="ar-TN"/>
        </w:rPr>
      </w:pPr>
      <w:proofErr w:type="gramStart"/>
      <w:r w:rsidRPr="00255E19">
        <w:rPr>
          <w:rFonts w:asciiTheme="majorBidi" w:hAnsiTheme="majorBidi" w:cstheme="majorBidi"/>
          <w:sz w:val="28"/>
          <w:szCs w:val="28"/>
          <w:rtl/>
          <w:lang w:bidi="ar-TN"/>
        </w:rPr>
        <w:t>لا</w:t>
      </w:r>
      <w:proofErr w:type="gramEnd"/>
      <w:r w:rsidRPr="00255E19">
        <w:rPr>
          <w:rFonts w:asciiTheme="majorBidi" w:hAnsiTheme="majorBidi" w:cstheme="majorBidi"/>
          <w:sz w:val="28"/>
          <w:szCs w:val="28"/>
          <w:rtl/>
          <w:lang w:bidi="ar-TN"/>
        </w:rPr>
        <w:t xml:space="preserve"> ي</w:t>
      </w:r>
      <w:r w:rsidR="009C4F2E" w:rsidRPr="00255E19">
        <w:rPr>
          <w:rFonts w:asciiTheme="majorBidi" w:hAnsiTheme="majorBidi" w:cstheme="majorBidi"/>
          <w:sz w:val="28"/>
          <w:szCs w:val="28"/>
          <w:rtl/>
          <w:lang w:bidi="ar-TN"/>
        </w:rPr>
        <w:t>جوز قبول مشاركة المحامي</w:t>
      </w:r>
      <w:r w:rsidR="00BA09EE" w:rsidRPr="00255E19">
        <w:rPr>
          <w:rFonts w:asciiTheme="majorBidi" w:hAnsiTheme="majorBidi" w:cstheme="majorBidi"/>
          <w:sz w:val="28"/>
          <w:szCs w:val="28"/>
          <w:rtl/>
          <w:lang w:bidi="ar-TN"/>
        </w:rPr>
        <w:t>ن</w:t>
      </w:r>
      <w:r w:rsidR="001818CB" w:rsidRPr="00255E19">
        <w:rPr>
          <w:rFonts w:asciiTheme="majorBidi" w:hAnsiTheme="majorBidi" w:cstheme="majorBidi"/>
          <w:sz w:val="28"/>
          <w:szCs w:val="28"/>
          <w:rtl/>
          <w:lang w:bidi="ar-TN"/>
        </w:rPr>
        <w:t xml:space="preserve"> أو شركة محاماة</w:t>
      </w:r>
      <w:r w:rsidR="009C4F2E" w:rsidRPr="00255E19">
        <w:rPr>
          <w:rFonts w:asciiTheme="majorBidi" w:hAnsiTheme="majorBidi" w:cstheme="majorBidi"/>
          <w:sz w:val="28"/>
          <w:szCs w:val="28"/>
          <w:rtl/>
          <w:lang w:bidi="ar-TN"/>
        </w:rPr>
        <w:t>:</w:t>
      </w:r>
    </w:p>
    <w:p w:rsidR="009C4F2E" w:rsidRPr="00255E19" w:rsidRDefault="009C4F2E" w:rsidP="009C4F2E">
      <w:pPr>
        <w:pStyle w:val="Paragraphedeliste"/>
        <w:numPr>
          <w:ilvl w:val="0"/>
          <w:numId w:val="35"/>
        </w:numPr>
        <w:bidi/>
        <w:spacing w:line="20" w:lineRule="atLeast"/>
        <w:jc w:val="both"/>
        <w:rPr>
          <w:rFonts w:asciiTheme="majorBidi" w:hAnsiTheme="majorBidi" w:cstheme="majorBidi"/>
          <w:b/>
          <w:bCs/>
          <w:sz w:val="28"/>
          <w:szCs w:val="28"/>
          <w:lang w:bidi="ar-TN"/>
        </w:rPr>
      </w:pPr>
      <w:r w:rsidRPr="00255E19">
        <w:rPr>
          <w:rFonts w:asciiTheme="majorBidi" w:hAnsiTheme="majorBidi" w:cstheme="majorBidi"/>
          <w:sz w:val="28"/>
          <w:szCs w:val="28"/>
          <w:rtl/>
          <w:lang w:bidi="ar-TN"/>
        </w:rPr>
        <w:t>الذي</w:t>
      </w:r>
      <w:r w:rsidR="00276712" w:rsidRPr="00255E19">
        <w:rPr>
          <w:rFonts w:asciiTheme="majorBidi" w:hAnsiTheme="majorBidi" w:cstheme="majorBidi"/>
          <w:sz w:val="28"/>
          <w:szCs w:val="28"/>
          <w:rtl/>
          <w:lang w:bidi="ar-TN"/>
        </w:rPr>
        <w:t>ن</w:t>
      </w:r>
      <w:r w:rsidRPr="00255E19">
        <w:rPr>
          <w:rFonts w:asciiTheme="majorBidi" w:hAnsiTheme="majorBidi" w:cstheme="majorBidi"/>
          <w:sz w:val="28"/>
          <w:szCs w:val="28"/>
          <w:rtl/>
          <w:lang w:bidi="ar-TN"/>
        </w:rPr>
        <w:t xml:space="preserve"> تعرّض</w:t>
      </w:r>
      <w:r w:rsidR="00276712" w:rsidRPr="00255E19">
        <w:rPr>
          <w:rFonts w:asciiTheme="majorBidi" w:hAnsiTheme="majorBidi" w:cstheme="majorBidi"/>
          <w:sz w:val="28"/>
          <w:szCs w:val="28"/>
          <w:rtl/>
          <w:lang w:bidi="ar-TN"/>
        </w:rPr>
        <w:t>وا</w:t>
      </w:r>
      <w:r w:rsidRPr="00255E19">
        <w:rPr>
          <w:rFonts w:asciiTheme="majorBidi" w:hAnsiTheme="majorBidi" w:cstheme="majorBidi"/>
          <w:sz w:val="28"/>
          <w:szCs w:val="28"/>
          <w:rtl/>
          <w:lang w:bidi="ar-TN"/>
        </w:rPr>
        <w:t xml:space="preserve"> إلى عقوبة تأديبية ما لم يتم إلغاؤها من قبل المحاكم المختصّة وذلك خلال الثلاث سنوات التي سبقت تاريخ آخر أجل لقبول العروض المعنيّة.</w:t>
      </w:r>
    </w:p>
    <w:p w:rsidR="005B43BF" w:rsidRPr="00255E19" w:rsidRDefault="009C4F2E" w:rsidP="005B43BF">
      <w:pPr>
        <w:pStyle w:val="Paragraphedeliste"/>
        <w:numPr>
          <w:ilvl w:val="0"/>
          <w:numId w:val="35"/>
        </w:numPr>
        <w:bidi/>
        <w:spacing w:line="20" w:lineRule="atLeast"/>
        <w:jc w:val="both"/>
        <w:rPr>
          <w:rFonts w:asciiTheme="majorBidi" w:hAnsiTheme="majorBidi" w:cstheme="majorBidi"/>
          <w:b/>
          <w:bCs/>
          <w:color w:val="FF0000"/>
          <w:sz w:val="28"/>
          <w:szCs w:val="28"/>
          <w:lang w:bidi="ar-TN"/>
        </w:rPr>
      </w:pPr>
      <w:r w:rsidRPr="00255E19">
        <w:rPr>
          <w:rFonts w:asciiTheme="majorBidi" w:hAnsiTheme="majorBidi" w:cstheme="majorBidi"/>
          <w:sz w:val="28"/>
          <w:szCs w:val="28"/>
          <w:rtl/>
          <w:lang w:bidi="ar-TN"/>
        </w:rPr>
        <w:t>الموجود في</w:t>
      </w:r>
      <w:r w:rsidR="006B622D" w:rsidRPr="00255E19">
        <w:rPr>
          <w:rFonts w:asciiTheme="majorBidi" w:hAnsiTheme="majorBidi" w:cstheme="majorBidi"/>
          <w:sz w:val="28"/>
          <w:szCs w:val="28"/>
          <w:rtl/>
          <w:lang w:bidi="ar-TN"/>
        </w:rPr>
        <w:t xml:space="preserve"> </w:t>
      </w:r>
      <w:r w:rsidRPr="00255E19">
        <w:rPr>
          <w:rFonts w:asciiTheme="majorBidi" w:hAnsiTheme="majorBidi" w:cstheme="majorBidi"/>
          <w:sz w:val="28"/>
          <w:szCs w:val="28"/>
          <w:rtl/>
          <w:lang w:bidi="ar-TN"/>
        </w:rPr>
        <w:t>إحدى حالات المنع المنصوص عليها بالتشريع و</w:t>
      </w:r>
      <w:r w:rsidR="00EF1D8E" w:rsidRPr="00255E19">
        <w:rPr>
          <w:rFonts w:asciiTheme="majorBidi" w:hAnsiTheme="majorBidi" w:cstheme="majorBidi"/>
          <w:sz w:val="28"/>
          <w:szCs w:val="28"/>
          <w:rtl/>
          <w:lang w:bidi="ar-TN"/>
        </w:rPr>
        <w:t xml:space="preserve"> </w:t>
      </w:r>
      <w:r w:rsidRPr="00255E19">
        <w:rPr>
          <w:rFonts w:asciiTheme="majorBidi" w:hAnsiTheme="majorBidi" w:cstheme="majorBidi"/>
          <w:sz w:val="28"/>
          <w:szCs w:val="28"/>
          <w:rtl/>
          <w:lang w:bidi="ar-TN"/>
        </w:rPr>
        <w:t>التراتيب الجاري بها العمل أو</w:t>
      </w:r>
      <w:r w:rsidR="00EF1D8E" w:rsidRPr="00255E19">
        <w:rPr>
          <w:rFonts w:asciiTheme="majorBidi" w:hAnsiTheme="majorBidi" w:cstheme="majorBidi"/>
          <w:sz w:val="28"/>
          <w:szCs w:val="28"/>
          <w:rtl/>
          <w:lang w:bidi="ar-TN"/>
        </w:rPr>
        <w:t xml:space="preserve"> </w:t>
      </w:r>
      <w:r w:rsidRPr="00255E19">
        <w:rPr>
          <w:rFonts w:asciiTheme="majorBidi" w:hAnsiTheme="majorBidi" w:cstheme="majorBidi"/>
          <w:sz w:val="28"/>
          <w:szCs w:val="28"/>
          <w:rtl/>
          <w:lang w:bidi="ar-TN"/>
        </w:rPr>
        <w:t xml:space="preserve">تلك التي تنشأ بسبب تضارب المصالح المرتبطة بالعلاقة المباشرة بين المحامي ورئيس </w:t>
      </w:r>
      <w:r w:rsidR="001818CB" w:rsidRPr="00255E19">
        <w:rPr>
          <w:rFonts w:asciiTheme="majorBidi" w:hAnsiTheme="majorBidi" w:cstheme="majorBidi"/>
          <w:sz w:val="28"/>
          <w:szCs w:val="28"/>
          <w:rtl/>
          <w:lang w:bidi="ar-TN"/>
        </w:rPr>
        <w:t>الهيكل العمومي</w:t>
      </w:r>
      <w:r w:rsidRPr="00255E19">
        <w:rPr>
          <w:rFonts w:asciiTheme="majorBidi" w:hAnsiTheme="majorBidi" w:cstheme="majorBidi"/>
          <w:sz w:val="28"/>
          <w:szCs w:val="28"/>
          <w:rtl/>
          <w:lang w:bidi="ar-TN"/>
        </w:rPr>
        <w:t xml:space="preserve"> أو بأحد أعضاء </w:t>
      </w:r>
      <w:r w:rsidR="00711CA6" w:rsidRPr="00255E19">
        <w:rPr>
          <w:rFonts w:asciiTheme="majorBidi" w:hAnsiTheme="majorBidi" w:cstheme="majorBidi"/>
          <w:sz w:val="28"/>
          <w:szCs w:val="28"/>
          <w:rtl/>
          <w:lang w:bidi="ar-TN"/>
        </w:rPr>
        <w:t>هياكل التّسيير أو المداولة</w:t>
      </w:r>
      <w:r w:rsidRPr="00255E19">
        <w:rPr>
          <w:rFonts w:asciiTheme="majorBidi" w:hAnsiTheme="majorBidi" w:cstheme="majorBidi"/>
          <w:sz w:val="28"/>
          <w:szCs w:val="28"/>
          <w:rtl/>
          <w:lang w:bidi="ar-TN"/>
        </w:rPr>
        <w:t xml:space="preserve"> أو تلك التي يكون فيها المحامي أو أعضاء الشركة المهنيّة </w:t>
      </w:r>
      <w:r w:rsidR="00E13042" w:rsidRPr="00255E19">
        <w:rPr>
          <w:rFonts w:asciiTheme="majorBidi" w:hAnsiTheme="majorBidi" w:cstheme="majorBidi"/>
          <w:sz w:val="28"/>
          <w:szCs w:val="28"/>
          <w:rtl/>
          <w:lang w:bidi="ar-TN"/>
        </w:rPr>
        <w:t>للمحامين</w:t>
      </w:r>
      <w:r w:rsidRPr="00255E19">
        <w:rPr>
          <w:rFonts w:asciiTheme="majorBidi" w:hAnsiTheme="majorBidi" w:cstheme="majorBidi"/>
          <w:sz w:val="28"/>
          <w:szCs w:val="28"/>
          <w:rtl/>
          <w:lang w:bidi="ar-TN"/>
        </w:rPr>
        <w:t xml:space="preserve"> قد قبل أيّ دعوى ضدّ جهة تعمل لديها</w:t>
      </w:r>
      <w:r w:rsidR="009A0668" w:rsidRPr="00255E19">
        <w:rPr>
          <w:rFonts w:asciiTheme="majorBidi" w:hAnsiTheme="majorBidi" w:cstheme="majorBidi"/>
          <w:sz w:val="28"/>
          <w:szCs w:val="28"/>
          <w:rtl/>
          <w:lang w:bidi="ar-TN"/>
        </w:rPr>
        <w:t xml:space="preserve"> أو أي مانع آخر على معنى الفصل 32 من مرسوم المحاماة و لا تقبل العروض الواردة من القضاة المتعاقدين و الأساتذة الجامعيين المباشرين أو المتقاعدين على الرغم من ترسيمهم بجدول المح</w:t>
      </w:r>
      <w:r w:rsidR="006A61C8" w:rsidRPr="00255E19">
        <w:rPr>
          <w:rFonts w:asciiTheme="majorBidi" w:hAnsiTheme="majorBidi" w:cstheme="majorBidi"/>
          <w:sz w:val="28"/>
          <w:szCs w:val="28"/>
          <w:rtl/>
          <w:lang w:bidi="ar-TN"/>
        </w:rPr>
        <w:t>ا</w:t>
      </w:r>
      <w:r w:rsidR="009A0668" w:rsidRPr="00255E19">
        <w:rPr>
          <w:rFonts w:asciiTheme="majorBidi" w:hAnsiTheme="majorBidi" w:cstheme="majorBidi"/>
          <w:sz w:val="28"/>
          <w:szCs w:val="28"/>
          <w:rtl/>
          <w:lang w:bidi="ar-TN"/>
        </w:rPr>
        <w:t>ماة .</w:t>
      </w:r>
    </w:p>
    <w:p w:rsidR="00CE7F12" w:rsidRPr="00255E19" w:rsidRDefault="000247F8" w:rsidP="00276712">
      <w:pPr>
        <w:spacing w:line="20" w:lineRule="atLeast"/>
        <w:ind w:left="81"/>
        <w:jc w:val="both"/>
        <w:rPr>
          <w:rFonts w:asciiTheme="majorBidi" w:hAnsiTheme="majorBidi" w:cstheme="majorBidi"/>
          <w:b/>
          <w:bCs/>
          <w:sz w:val="28"/>
          <w:szCs w:val="28"/>
          <w:rtl/>
          <w:lang w:bidi="ar-TN"/>
        </w:rPr>
      </w:pPr>
      <w:proofErr w:type="gramStart"/>
      <w:r w:rsidRPr="00255E19">
        <w:rPr>
          <w:rFonts w:asciiTheme="majorBidi" w:hAnsiTheme="majorBidi" w:cstheme="majorBidi"/>
          <w:b/>
          <w:bCs/>
          <w:sz w:val="28"/>
          <w:szCs w:val="28"/>
          <w:u w:val="single"/>
          <w:rtl/>
          <w:lang w:bidi="ar-TN"/>
        </w:rPr>
        <w:t>الفصل</w:t>
      </w:r>
      <w:proofErr w:type="gramEnd"/>
      <w:r w:rsidRPr="00255E19">
        <w:rPr>
          <w:rFonts w:asciiTheme="majorBidi" w:hAnsiTheme="majorBidi" w:cstheme="majorBidi"/>
          <w:b/>
          <w:bCs/>
          <w:sz w:val="28"/>
          <w:szCs w:val="28"/>
          <w:u w:val="single"/>
          <w:rtl/>
          <w:lang w:bidi="ar-TN"/>
        </w:rPr>
        <w:t xml:space="preserve"> </w:t>
      </w:r>
      <w:r w:rsidR="00276712" w:rsidRPr="00255E19">
        <w:rPr>
          <w:rFonts w:asciiTheme="majorBidi" w:hAnsiTheme="majorBidi" w:cstheme="majorBidi"/>
          <w:b/>
          <w:bCs/>
          <w:sz w:val="28"/>
          <w:szCs w:val="28"/>
          <w:u w:val="single"/>
          <w:rtl/>
          <w:lang w:bidi="ar-TN"/>
        </w:rPr>
        <w:t>الثالث</w:t>
      </w:r>
      <w:r w:rsidRPr="00255E19">
        <w:rPr>
          <w:rFonts w:asciiTheme="majorBidi" w:hAnsiTheme="majorBidi" w:cstheme="majorBidi"/>
          <w:b/>
          <w:bCs/>
          <w:sz w:val="28"/>
          <w:szCs w:val="28"/>
          <w:rtl/>
          <w:lang w:bidi="ar-TN"/>
        </w:rPr>
        <w:t xml:space="preserve">: </w:t>
      </w:r>
      <w:r w:rsidR="00CE7F12" w:rsidRPr="00255E19">
        <w:rPr>
          <w:rFonts w:asciiTheme="majorBidi" w:hAnsiTheme="majorBidi" w:cstheme="majorBidi"/>
          <w:b/>
          <w:bCs/>
          <w:sz w:val="28"/>
          <w:szCs w:val="28"/>
          <w:rtl/>
          <w:lang w:bidi="ar-TN"/>
        </w:rPr>
        <w:t>كيفية المشاركة</w:t>
      </w:r>
    </w:p>
    <w:p w:rsidR="00CE7F12" w:rsidRPr="00255E19" w:rsidRDefault="00CE7F12" w:rsidP="00276712">
      <w:pPr>
        <w:spacing w:line="20" w:lineRule="atLeast"/>
        <w:ind w:left="81"/>
        <w:jc w:val="both"/>
        <w:rPr>
          <w:rFonts w:asciiTheme="majorBidi" w:hAnsiTheme="majorBidi" w:cstheme="majorBidi"/>
          <w:sz w:val="28"/>
          <w:szCs w:val="28"/>
          <w:rtl/>
          <w:lang w:bidi="ar-TN"/>
        </w:rPr>
      </w:pPr>
      <w:r w:rsidRPr="00255E19">
        <w:rPr>
          <w:rFonts w:asciiTheme="majorBidi" w:hAnsiTheme="majorBidi" w:cstheme="majorBidi"/>
          <w:sz w:val="28"/>
          <w:szCs w:val="28"/>
          <w:rtl/>
          <w:lang w:bidi="ar-TN"/>
        </w:rPr>
        <w:t xml:space="preserve">يمكن للمحامي المباشر المشاركة في طلب العروض منفردا أو ضمن شركة مهنية </w:t>
      </w:r>
      <w:r w:rsidR="006A61C8" w:rsidRPr="00255E19">
        <w:rPr>
          <w:rFonts w:asciiTheme="majorBidi" w:hAnsiTheme="majorBidi" w:cstheme="majorBidi"/>
          <w:sz w:val="28"/>
          <w:szCs w:val="28"/>
          <w:rtl/>
          <w:lang w:bidi="ar-TN"/>
        </w:rPr>
        <w:t>للمحاماة تخضع</w:t>
      </w:r>
      <w:r w:rsidRPr="00255E19">
        <w:rPr>
          <w:rFonts w:asciiTheme="majorBidi" w:hAnsiTheme="majorBidi" w:cstheme="majorBidi"/>
          <w:sz w:val="28"/>
          <w:szCs w:val="28"/>
          <w:rtl/>
          <w:lang w:bidi="ar-TN"/>
        </w:rPr>
        <w:t xml:space="preserve"> للتشريع الجاري به </w:t>
      </w:r>
      <w:proofErr w:type="gramStart"/>
      <w:r w:rsidRPr="00255E19">
        <w:rPr>
          <w:rFonts w:asciiTheme="majorBidi" w:hAnsiTheme="majorBidi" w:cstheme="majorBidi"/>
          <w:sz w:val="28"/>
          <w:szCs w:val="28"/>
          <w:rtl/>
          <w:lang w:bidi="ar-TN"/>
        </w:rPr>
        <w:t>العمل .</w:t>
      </w:r>
      <w:proofErr w:type="gramEnd"/>
    </w:p>
    <w:p w:rsidR="009A0668" w:rsidRPr="00255E19" w:rsidRDefault="009A0668" w:rsidP="00F56465">
      <w:pPr>
        <w:spacing w:line="20" w:lineRule="atLeast"/>
        <w:ind w:left="81"/>
        <w:jc w:val="both"/>
        <w:rPr>
          <w:rFonts w:asciiTheme="majorBidi" w:hAnsiTheme="majorBidi" w:cstheme="majorBidi"/>
          <w:b/>
          <w:bCs/>
          <w:color w:val="FF0000"/>
          <w:sz w:val="28"/>
          <w:szCs w:val="28"/>
          <w:lang w:val="fr-FR" w:bidi="ar-TN"/>
        </w:rPr>
      </w:pPr>
    </w:p>
    <w:p w:rsidR="00CE7F12" w:rsidRPr="00255E19" w:rsidRDefault="000247F8" w:rsidP="008A52BD">
      <w:pPr>
        <w:spacing w:line="20" w:lineRule="atLeast"/>
        <w:ind w:left="81"/>
        <w:jc w:val="both"/>
        <w:rPr>
          <w:rFonts w:asciiTheme="majorBidi" w:hAnsiTheme="majorBidi" w:cstheme="majorBidi"/>
          <w:sz w:val="28"/>
          <w:szCs w:val="28"/>
          <w:rtl/>
        </w:rPr>
      </w:pPr>
      <w:r w:rsidRPr="00255E19">
        <w:rPr>
          <w:rFonts w:asciiTheme="majorBidi" w:hAnsiTheme="majorBidi" w:cstheme="majorBidi"/>
          <w:b/>
          <w:bCs/>
          <w:sz w:val="28"/>
          <w:szCs w:val="28"/>
          <w:u w:val="single"/>
          <w:rtl/>
          <w:lang w:bidi="ar-TN"/>
        </w:rPr>
        <w:t xml:space="preserve">الفصل </w:t>
      </w:r>
      <w:proofErr w:type="gramStart"/>
      <w:r w:rsidR="00276712" w:rsidRPr="00255E19">
        <w:rPr>
          <w:rFonts w:asciiTheme="majorBidi" w:hAnsiTheme="majorBidi" w:cstheme="majorBidi"/>
          <w:b/>
          <w:bCs/>
          <w:sz w:val="28"/>
          <w:szCs w:val="28"/>
          <w:u w:val="single"/>
          <w:rtl/>
          <w:lang w:bidi="ar-TN"/>
        </w:rPr>
        <w:t xml:space="preserve">الرابع </w:t>
      </w:r>
      <w:r w:rsidRPr="00255E19">
        <w:rPr>
          <w:rFonts w:asciiTheme="majorBidi" w:hAnsiTheme="majorBidi" w:cstheme="majorBidi"/>
          <w:b/>
          <w:bCs/>
          <w:sz w:val="28"/>
          <w:szCs w:val="28"/>
          <w:rtl/>
          <w:lang w:bidi="ar-TN"/>
        </w:rPr>
        <w:t>:</w:t>
      </w:r>
      <w:proofErr w:type="gramEnd"/>
      <w:r w:rsidR="00CE7F12" w:rsidRPr="00255E19">
        <w:rPr>
          <w:rFonts w:asciiTheme="majorBidi" w:hAnsiTheme="majorBidi" w:cstheme="majorBidi"/>
          <w:b/>
          <w:bCs/>
          <w:sz w:val="28"/>
          <w:szCs w:val="28"/>
          <w:rtl/>
          <w:lang w:bidi="ar-TN"/>
        </w:rPr>
        <w:t xml:space="preserve"> توزيع طلب العروض إلى حصص</w:t>
      </w:r>
    </w:p>
    <w:p w:rsidR="00CE7F12" w:rsidRPr="00255E19" w:rsidRDefault="00CE7F12" w:rsidP="00CE7F12">
      <w:pPr>
        <w:spacing w:line="20" w:lineRule="atLeast"/>
        <w:ind w:left="81"/>
        <w:jc w:val="both"/>
        <w:rPr>
          <w:rFonts w:asciiTheme="majorBidi" w:hAnsiTheme="majorBidi" w:cstheme="majorBidi"/>
          <w:sz w:val="28"/>
          <w:szCs w:val="28"/>
          <w:rtl/>
        </w:rPr>
      </w:pPr>
      <w:r w:rsidRPr="00255E19">
        <w:rPr>
          <w:rFonts w:asciiTheme="majorBidi" w:hAnsiTheme="majorBidi" w:cstheme="majorBidi"/>
          <w:sz w:val="28"/>
          <w:szCs w:val="28"/>
          <w:rtl/>
        </w:rPr>
        <w:t xml:space="preserve">يتكون طلب العروض من قسط وحيد موجه إلى جميع  المحامين المرسمين لدى التعقيب و </w:t>
      </w:r>
      <w:r w:rsidR="006A61C8" w:rsidRPr="00255E19">
        <w:rPr>
          <w:rFonts w:asciiTheme="majorBidi" w:hAnsiTheme="majorBidi" w:cstheme="majorBidi"/>
          <w:sz w:val="28"/>
          <w:szCs w:val="28"/>
          <w:rtl/>
        </w:rPr>
        <w:t>يشمل هذا القسط القضايا بمختلف أ</w:t>
      </w:r>
      <w:r w:rsidRPr="00255E19">
        <w:rPr>
          <w:rFonts w:asciiTheme="majorBidi" w:hAnsiTheme="majorBidi" w:cstheme="majorBidi"/>
          <w:sz w:val="28"/>
          <w:szCs w:val="28"/>
          <w:rtl/>
        </w:rPr>
        <w:t>ن</w:t>
      </w:r>
      <w:r w:rsidR="006A61C8" w:rsidRPr="00255E19">
        <w:rPr>
          <w:rFonts w:asciiTheme="majorBidi" w:hAnsiTheme="majorBidi" w:cstheme="majorBidi"/>
          <w:sz w:val="28"/>
          <w:szCs w:val="28"/>
          <w:rtl/>
        </w:rPr>
        <w:t>و</w:t>
      </w:r>
      <w:r w:rsidRPr="00255E19">
        <w:rPr>
          <w:rFonts w:asciiTheme="majorBidi" w:hAnsiTheme="majorBidi" w:cstheme="majorBidi"/>
          <w:sz w:val="28"/>
          <w:szCs w:val="28"/>
          <w:rtl/>
        </w:rPr>
        <w:t>اعها التي لا يتجاوز مبلغ حجمها المالي التقديري المحدد من قبل الهيكل العمومي ما قدره مائة ألف دينار بدون اعتبار الأداء على القيمة المضافة .</w:t>
      </w:r>
    </w:p>
    <w:p w:rsidR="00CE7F12" w:rsidRPr="00255E19" w:rsidRDefault="009A0668" w:rsidP="00CE7F12">
      <w:pPr>
        <w:spacing w:line="20" w:lineRule="atLeast"/>
        <w:ind w:left="81"/>
        <w:jc w:val="both"/>
        <w:rPr>
          <w:rFonts w:asciiTheme="majorBidi" w:hAnsiTheme="majorBidi" w:cstheme="majorBidi"/>
          <w:b/>
          <w:bCs/>
          <w:color w:val="FF0000"/>
          <w:sz w:val="28"/>
          <w:szCs w:val="28"/>
          <w:rtl/>
          <w:lang w:bidi="ar-TN"/>
        </w:rPr>
      </w:pPr>
      <w:r w:rsidRPr="00255E19">
        <w:rPr>
          <w:rFonts w:asciiTheme="majorBidi" w:hAnsiTheme="majorBidi" w:cstheme="majorBidi"/>
          <w:b/>
          <w:bCs/>
          <w:sz w:val="28"/>
          <w:szCs w:val="28"/>
          <w:u w:val="single"/>
          <w:rtl/>
          <w:lang w:bidi="ar-TN"/>
        </w:rPr>
        <w:t xml:space="preserve">الفصل الخامس </w:t>
      </w:r>
      <w:r w:rsidRPr="00255E19">
        <w:rPr>
          <w:rFonts w:asciiTheme="majorBidi" w:hAnsiTheme="majorBidi" w:cstheme="majorBidi"/>
          <w:b/>
          <w:bCs/>
          <w:sz w:val="28"/>
          <w:szCs w:val="28"/>
          <w:rtl/>
          <w:lang w:bidi="ar-TN"/>
        </w:rPr>
        <w:t>:</w:t>
      </w:r>
      <w:r w:rsidR="00CE7F12" w:rsidRPr="00255E19">
        <w:rPr>
          <w:rFonts w:asciiTheme="majorBidi" w:hAnsiTheme="majorBidi" w:cstheme="majorBidi"/>
          <w:b/>
          <w:bCs/>
          <w:sz w:val="28"/>
          <w:szCs w:val="28"/>
          <w:u w:val="single"/>
          <w:rtl/>
          <w:lang w:bidi="ar-TN"/>
        </w:rPr>
        <w:t xml:space="preserve"> </w:t>
      </w:r>
      <w:proofErr w:type="spellStart"/>
      <w:r w:rsidR="00CE7F12" w:rsidRPr="00255E19">
        <w:rPr>
          <w:rFonts w:asciiTheme="majorBidi" w:hAnsiTheme="majorBidi" w:cstheme="majorBidi"/>
          <w:b/>
          <w:bCs/>
          <w:sz w:val="28"/>
          <w:szCs w:val="28"/>
          <w:u w:val="single"/>
          <w:rtl/>
          <w:lang w:bidi="ar-TN"/>
        </w:rPr>
        <w:t>صلوحية</w:t>
      </w:r>
      <w:proofErr w:type="spellEnd"/>
      <w:r w:rsidR="00CE7F12" w:rsidRPr="00255E19">
        <w:rPr>
          <w:rFonts w:asciiTheme="majorBidi" w:hAnsiTheme="majorBidi" w:cstheme="majorBidi"/>
          <w:b/>
          <w:bCs/>
          <w:sz w:val="28"/>
          <w:szCs w:val="28"/>
          <w:u w:val="single"/>
          <w:rtl/>
          <w:lang w:bidi="ar-TN"/>
        </w:rPr>
        <w:t xml:space="preserve"> العروض</w:t>
      </w:r>
    </w:p>
    <w:p w:rsidR="00CE7F12" w:rsidRPr="00255E19" w:rsidRDefault="00CE7F12" w:rsidP="00CE7F12">
      <w:pPr>
        <w:spacing w:line="20" w:lineRule="atLeast"/>
        <w:ind w:left="81"/>
        <w:jc w:val="both"/>
        <w:rPr>
          <w:rFonts w:asciiTheme="majorBidi" w:hAnsiTheme="majorBidi" w:cstheme="majorBidi"/>
          <w:sz w:val="28"/>
          <w:szCs w:val="28"/>
          <w:rtl/>
        </w:rPr>
      </w:pPr>
      <w:r w:rsidRPr="00255E19">
        <w:rPr>
          <w:rFonts w:asciiTheme="majorBidi" w:hAnsiTheme="majorBidi" w:cstheme="majorBidi"/>
          <w:sz w:val="28"/>
          <w:szCs w:val="28"/>
          <w:rtl/>
        </w:rPr>
        <w:t xml:space="preserve">يصبح المشاركون ملزمين بعروضهم بمجرّد تقديمها لمدة ستّين يوما (60 يوما) </w:t>
      </w:r>
      <w:proofErr w:type="spellStart"/>
      <w:r w:rsidRPr="00255E19">
        <w:rPr>
          <w:rFonts w:asciiTheme="majorBidi" w:hAnsiTheme="majorBidi" w:cstheme="majorBidi"/>
          <w:sz w:val="28"/>
          <w:szCs w:val="28"/>
          <w:rtl/>
        </w:rPr>
        <w:t>ابتداءا</w:t>
      </w:r>
      <w:proofErr w:type="spellEnd"/>
      <w:r w:rsidRPr="00255E19">
        <w:rPr>
          <w:rFonts w:asciiTheme="majorBidi" w:hAnsiTheme="majorBidi" w:cstheme="majorBidi"/>
          <w:sz w:val="28"/>
          <w:szCs w:val="28"/>
          <w:rtl/>
        </w:rPr>
        <w:t xml:space="preserve"> من اليوم الموالي لآخر أجل محدد لقبول العروض.</w:t>
      </w:r>
    </w:p>
    <w:p w:rsidR="00CE7F12" w:rsidRPr="00255E19" w:rsidRDefault="00276712" w:rsidP="008A52BD">
      <w:pPr>
        <w:ind w:left="81"/>
        <w:jc w:val="both"/>
        <w:rPr>
          <w:rFonts w:asciiTheme="majorBidi" w:hAnsiTheme="majorBidi" w:cstheme="majorBidi"/>
          <w:b/>
          <w:bCs/>
          <w:sz w:val="28"/>
          <w:szCs w:val="28"/>
          <w:rtl/>
          <w:lang w:bidi="ar-TN"/>
        </w:rPr>
      </w:pPr>
      <w:r w:rsidRPr="00255E19">
        <w:rPr>
          <w:rFonts w:asciiTheme="majorBidi" w:hAnsiTheme="majorBidi" w:cstheme="majorBidi"/>
          <w:b/>
          <w:bCs/>
          <w:sz w:val="28"/>
          <w:szCs w:val="28"/>
          <w:u w:val="single"/>
          <w:rtl/>
          <w:lang w:bidi="ar-TN"/>
        </w:rPr>
        <w:t xml:space="preserve">الفصل </w:t>
      </w:r>
      <w:proofErr w:type="gramStart"/>
      <w:r w:rsidR="009A0668" w:rsidRPr="00255E19">
        <w:rPr>
          <w:rFonts w:asciiTheme="majorBidi" w:hAnsiTheme="majorBidi" w:cstheme="majorBidi"/>
          <w:b/>
          <w:bCs/>
          <w:sz w:val="28"/>
          <w:szCs w:val="28"/>
          <w:u w:val="single"/>
          <w:rtl/>
          <w:lang w:bidi="ar-TN"/>
        </w:rPr>
        <w:t xml:space="preserve">السادس </w:t>
      </w:r>
      <w:r w:rsidR="00D05CD4" w:rsidRPr="00255E19">
        <w:rPr>
          <w:rFonts w:asciiTheme="majorBidi" w:hAnsiTheme="majorBidi" w:cstheme="majorBidi"/>
          <w:b/>
          <w:bCs/>
          <w:sz w:val="28"/>
          <w:szCs w:val="28"/>
          <w:rtl/>
          <w:lang w:bidi="ar-TN"/>
        </w:rPr>
        <w:t>:</w:t>
      </w:r>
      <w:proofErr w:type="gramEnd"/>
      <w:r w:rsidR="008A52BD" w:rsidRPr="00255E19">
        <w:rPr>
          <w:rFonts w:asciiTheme="majorBidi" w:hAnsiTheme="majorBidi" w:cstheme="majorBidi"/>
          <w:b/>
          <w:bCs/>
          <w:sz w:val="28"/>
          <w:szCs w:val="28"/>
          <w:rtl/>
          <w:lang w:bidi="ar-TN"/>
        </w:rPr>
        <w:t xml:space="preserve"> </w:t>
      </w:r>
      <w:r w:rsidR="00CE7F12" w:rsidRPr="00255E19">
        <w:rPr>
          <w:rFonts w:asciiTheme="majorBidi" w:hAnsiTheme="majorBidi" w:cstheme="majorBidi"/>
          <w:b/>
          <w:bCs/>
          <w:sz w:val="28"/>
          <w:szCs w:val="28"/>
          <w:rtl/>
          <w:lang w:bidi="ar-TN"/>
        </w:rPr>
        <w:t>سحب ملف طلب العروض</w:t>
      </w:r>
    </w:p>
    <w:p w:rsidR="00522C1D" w:rsidRDefault="00CE7F12" w:rsidP="00522C1D">
      <w:pPr>
        <w:keepNext/>
        <w:widowControl w:val="0"/>
        <w:spacing w:before="120"/>
        <w:jc w:val="lowKashida"/>
        <w:rPr>
          <w:rFonts w:asciiTheme="majorBidi" w:hAnsiTheme="majorBidi" w:cstheme="majorBidi"/>
          <w:sz w:val="28"/>
          <w:szCs w:val="28"/>
          <w:lang w:val="fr-FR" w:bidi="ar-TN"/>
        </w:rPr>
      </w:pPr>
      <w:r w:rsidRPr="00255E19">
        <w:rPr>
          <w:rFonts w:asciiTheme="majorBidi" w:hAnsiTheme="majorBidi" w:cstheme="majorBidi"/>
          <w:sz w:val="28"/>
          <w:szCs w:val="28"/>
          <w:rtl/>
          <w:lang w:bidi="ar-TN"/>
        </w:rPr>
        <w:t xml:space="preserve"> يتولى المترشح سحب كراس الشروط مجانا من موقع </w:t>
      </w:r>
      <w:proofErr w:type="spellStart"/>
      <w:r w:rsidRPr="00255E19">
        <w:rPr>
          <w:rFonts w:asciiTheme="majorBidi" w:hAnsiTheme="majorBidi" w:cstheme="majorBidi"/>
          <w:sz w:val="28"/>
          <w:szCs w:val="28"/>
          <w:rtl/>
          <w:lang w:bidi="ar-TN"/>
        </w:rPr>
        <w:t>الواب</w:t>
      </w:r>
      <w:proofErr w:type="spellEnd"/>
      <w:r w:rsidRPr="00255E19">
        <w:rPr>
          <w:rFonts w:asciiTheme="majorBidi" w:hAnsiTheme="majorBidi" w:cstheme="majorBidi"/>
          <w:sz w:val="28"/>
          <w:szCs w:val="28"/>
          <w:rtl/>
          <w:lang w:bidi="ar-TN"/>
        </w:rPr>
        <w:t xml:space="preserve"> الخاص بالصفقات العمومية </w:t>
      </w:r>
      <w:hyperlink r:id="rId13" w:history="1">
        <w:r w:rsidR="00522C1D" w:rsidRPr="00A81CF0">
          <w:rPr>
            <w:rStyle w:val="Lienhypertexte"/>
            <w:rFonts w:asciiTheme="majorBidi" w:hAnsiTheme="majorBidi" w:cstheme="majorBidi"/>
            <w:sz w:val="28"/>
            <w:szCs w:val="28"/>
            <w:lang w:val="fr-FR" w:bidi="ar-TN"/>
          </w:rPr>
          <w:t>http://www.marchespublics.gov.tn/onmp/content/index.php?lang=ar</w:t>
        </w:r>
      </w:hyperlink>
    </w:p>
    <w:p w:rsidR="00CE7F12" w:rsidRPr="00255E19" w:rsidRDefault="00CE7F12" w:rsidP="00522C1D">
      <w:pPr>
        <w:keepNext/>
        <w:widowControl w:val="0"/>
        <w:spacing w:before="120"/>
        <w:jc w:val="lowKashida"/>
        <w:rPr>
          <w:rFonts w:asciiTheme="majorBidi" w:hAnsiTheme="majorBidi" w:cstheme="majorBidi"/>
          <w:sz w:val="28"/>
          <w:szCs w:val="28"/>
          <w:lang w:val="fr-FR" w:bidi="ar-TN"/>
        </w:rPr>
      </w:pPr>
      <w:r w:rsidRPr="00255E19">
        <w:rPr>
          <w:rFonts w:asciiTheme="majorBidi" w:hAnsiTheme="majorBidi" w:cstheme="majorBidi"/>
          <w:sz w:val="28"/>
          <w:szCs w:val="28"/>
          <w:rtl/>
          <w:lang w:val="fr-FR" w:bidi="ar-TN"/>
        </w:rPr>
        <w:t xml:space="preserve"> وموقع الهيئة </w:t>
      </w:r>
      <w:proofErr w:type="spellStart"/>
      <w:r w:rsidRPr="00255E19">
        <w:rPr>
          <w:rFonts w:asciiTheme="majorBidi" w:hAnsiTheme="majorBidi" w:cstheme="majorBidi"/>
          <w:sz w:val="28"/>
          <w:szCs w:val="28"/>
          <w:rtl/>
          <w:lang w:val="fr-FR" w:bidi="ar-TN"/>
        </w:rPr>
        <w:t>الواطنية</w:t>
      </w:r>
      <w:proofErr w:type="spellEnd"/>
      <w:r w:rsidRPr="00255E19">
        <w:rPr>
          <w:rFonts w:asciiTheme="majorBidi" w:hAnsiTheme="majorBidi" w:cstheme="majorBidi"/>
          <w:sz w:val="28"/>
          <w:szCs w:val="28"/>
          <w:rtl/>
          <w:lang w:val="fr-FR" w:bidi="ar-TN"/>
        </w:rPr>
        <w:t xml:space="preserve"> للمحامين </w:t>
      </w:r>
      <w:hyperlink r:id="rId14" w:history="1">
        <w:r w:rsidRPr="00255E19">
          <w:rPr>
            <w:rStyle w:val="Lienhypertexte"/>
            <w:rFonts w:asciiTheme="majorBidi" w:hAnsiTheme="majorBidi" w:cstheme="majorBidi"/>
            <w:sz w:val="28"/>
            <w:szCs w:val="28"/>
            <w:lang w:val="fr-FR" w:bidi="ar-TN"/>
          </w:rPr>
          <w:t>https://avocat.org.tn</w:t>
        </w:r>
      </w:hyperlink>
      <w:r w:rsidRPr="00255E19">
        <w:rPr>
          <w:rFonts w:asciiTheme="majorBidi" w:hAnsiTheme="majorBidi" w:cstheme="majorBidi"/>
          <w:sz w:val="28"/>
          <w:szCs w:val="28"/>
          <w:rtl/>
          <w:lang w:val="fr-FR" w:bidi="ar-TN"/>
        </w:rPr>
        <w:t xml:space="preserve">  و </w:t>
      </w:r>
      <w:proofErr w:type="spellStart"/>
      <w:r w:rsidRPr="00255E19">
        <w:rPr>
          <w:rFonts w:asciiTheme="majorBidi" w:hAnsiTheme="majorBidi" w:cstheme="majorBidi"/>
          <w:sz w:val="28"/>
          <w:szCs w:val="28"/>
          <w:rtl/>
          <w:lang w:val="fr-FR" w:bidi="ar-TN"/>
        </w:rPr>
        <w:t>بالإضافةإلى</w:t>
      </w:r>
      <w:proofErr w:type="spellEnd"/>
      <w:r w:rsidRPr="00255E19">
        <w:rPr>
          <w:rFonts w:asciiTheme="majorBidi" w:hAnsiTheme="majorBidi" w:cstheme="majorBidi"/>
          <w:sz w:val="28"/>
          <w:szCs w:val="28"/>
          <w:rtl/>
          <w:lang w:val="fr-FR" w:bidi="ar-TN"/>
        </w:rPr>
        <w:t xml:space="preserve"> ذلك ، فإنه يمكن سحب كراس الشروط مباشرة من بلدية </w:t>
      </w:r>
      <w:proofErr w:type="spellStart"/>
      <w:r w:rsidR="00815143" w:rsidRPr="00255E19">
        <w:rPr>
          <w:rFonts w:asciiTheme="majorBidi" w:hAnsiTheme="majorBidi" w:cstheme="majorBidi"/>
          <w:sz w:val="28"/>
          <w:szCs w:val="28"/>
          <w:rtl/>
          <w:lang w:val="fr-FR" w:bidi="ar-TN"/>
        </w:rPr>
        <w:t>بوعرادة</w:t>
      </w:r>
      <w:proofErr w:type="spellEnd"/>
      <w:r w:rsidRPr="00255E19">
        <w:rPr>
          <w:rFonts w:asciiTheme="majorBidi" w:hAnsiTheme="majorBidi" w:cstheme="majorBidi"/>
          <w:sz w:val="28"/>
          <w:szCs w:val="28"/>
          <w:rtl/>
          <w:lang w:val="fr-FR" w:bidi="ar-TN"/>
        </w:rPr>
        <w:t xml:space="preserve"> </w:t>
      </w:r>
      <w:r w:rsidR="00815143" w:rsidRPr="00255E19">
        <w:rPr>
          <w:rFonts w:asciiTheme="majorBidi" w:hAnsiTheme="majorBidi" w:cstheme="majorBidi"/>
          <w:sz w:val="28"/>
          <w:szCs w:val="28"/>
          <w:rtl/>
          <w:lang w:val="fr-FR" w:bidi="ar-TN"/>
        </w:rPr>
        <w:t>شارع محمد علي الحامي حي الزياتين الشرقي</w:t>
      </w:r>
      <w:r w:rsidRPr="00255E19">
        <w:rPr>
          <w:rFonts w:asciiTheme="majorBidi" w:hAnsiTheme="majorBidi" w:cstheme="majorBidi"/>
          <w:sz w:val="28"/>
          <w:szCs w:val="28"/>
          <w:rtl/>
          <w:lang w:val="fr-FR" w:bidi="ar-TN"/>
        </w:rPr>
        <w:t xml:space="preserve"> بدون </w:t>
      </w:r>
      <w:proofErr w:type="gramStart"/>
      <w:r w:rsidRPr="00255E19">
        <w:rPr>
          <w:rFonts w:asciiTheme="majorBidi" w:hAnsiTheme="majorBidi" w:cstheme="majorBidi"/>
          <w:sz w:val="28"/>
          <w:szCs w:val="28"/>
          <w:rtl/>
          <w:lang w:val="fr-FR" w:bidi="ar-TN"/>
        </w:rPr>
        <w:t>مقابل .</w:t>
      </w:r>
      <w:proofErr w:type="gramEnd"/>
    </w:p>
    <w:p w:rsidR="00CE7F12" w:rsidRPr="00255E19" w:rsidRDefault="00276712" w:rsidP="009A0668">
      <w:pPr>
        <w:keepNext/>
        <w:widowControl w:val="0"/>
        <w:spacing w:before="120"/>
        <w:jc w:val="lowKashida"/>
        <w:rPr>
          <w:rFonts w:asciiTheme="majorBidi" w:hAnsiTheme="majorBidi" w:cstheme="majorBidi"/>
          <w:b/>
          <w:bCs/>
          <w:sz w:val="28"/>
          <w:szCs w:val="28"/>
          <w:rtl/>
          <w:lang w:bidi="ar-TN"/>
        </w:rPr>
      </w:pPr>
      <w:r w:rsidRPr="00255E19">
        <w:rPr>
          <w:rFonts w:asciiTheme="majorBidi" w:hAnsiTheme="majorBidi" w:cstheme="majorBidi"/>
          <w:b/>
          <w:bCs/>
          <w:sz w:val="28"/>
          <w:szCs w:val="28"/>
          <w:u w:val="single"/>
          <w:rtl/>
          <w:lang w:bidi="ar-TN"/>
        </w:rPr>
        <w:t xml:space="preserve">الفصل </w:t>
      </w:r>
      <w:proofErr w:type="gramStart"/>
      <w:r w:rsidR="009A0668" w:rsidRPr="00255E19">
        <w:rPr>
          <w:rFonts w:asciiTheme="majorBidi" w:hAnsiTheme="majorBidi" w:cstheme="majorBidi"/>
          <w:b/>
          <w:bCs/>
          <w:sz w:val="28"/>
          <w:szCs w:val="28"/>
          <w:u w:val="single"/>
          <w:rtl/>
          <w:lang w:bidi="ar-TN"/>
        </w:rPr>
        <w:t xml:space="preserve">السابع </w:t>
      </w:r>
      <w:r w:rsidR="00D24587" w:rsidRPr="00255E19">
        <w:rPr>
          <w:rFonts w:asciiTheme="majorBidi" w:hAnsiTheme="majorBidi" w:cstheme="majorBidi"/>
          <w:b/>
          <w:bCs/>
          <w:sz w:val="28"/>
          <w:szCs w:val="28"/>
          <w:rtl/>
          <w:lang w:bidi="ar-TN"/>
        </w:rPr>
        <w:t>:</w:t>
      </w:r>
      <w:proofErr w:type="gramEnd"/>
      <w:r w:rsidR="00D24587" w:rsidRPr="00255E19">
        <w:rPr>
          <w:rFonts w:asciiTheme="majorBidi" w:hAnsiTheme="majorBidi" w:cstheme="majorBidi"/>
          <w:b/>
          <w:bCs/>
          <w:sz w:val="28"/>
          <w:szCs w:val="28"/>
          <w:rtl/>
          <w:lang w:bidi="ar-TN"/>
        </w:rPr>
        <w:t xml:space="preserve"> </w:t>
      </w:r>
      <w:r w:rsidR="008A52BD" w:rsidRPr="00255E19">
        <w:rPr>
          <w:rFonts w:asciiTheme="majorBidi" w:hAnsiTheme="majorBidi" w:cstheme="majorBidi"/>
          <w:b/>
          <w:bCs/>
          <w:sz w:val="28"/>
          <w:szCs w:val="28"/>
          <w:rtl/>
          <w:lang w:bidi="ar-TN"/>
        </w:rPr>
        <w:t xml:space="preserve">التوضيحات و ملاحق ملف طلب العروض </w:t>
      </w:r>
    </w:p>
    <w:p w:rsidR="008A52BD" w:rsidRPr="00255E19" w:rsidRDefault="008A52BD" w:rsidP="009A0668">
      <w:pPr>
        <w:keepNext/>
        <w:widowControl w:val="0"/>
        <w:spacing w:before="120"/>
        <w:jc w:val="lowKashida"/>
        <w:rPr>
          <w:rFonts w:asciiTheme="majorBidi" w:hAnsiTheme="majorBidi" w:cstheme="majorBidi"/>
          <w:sz w:val="28"/>
          <w:szCs w:val="28"/>
          <w:rtl/>
          <w:lang w:bidi="ar-TN"/>
        </w:rPr>
      </w:pPr>
      <w:r w:rsidRPr="00255E19">
        <w:rPr>
          <w:rFonts w:asciiTheme="majorBidi" w:hAnsiTheme="majorBidi" w:cstheme="majorBidi"/>
          <w:sz w:val="28"/>
          <w:szCs w:val="28"/>
          <w:rtl/>
          <w:lang w:bidi="ar-TN"/>
        </w:rPr>
        <w:t xml:space="preserve">يمكن لكل مشارك أن يطلب كتابيا إيضاحات في أجل أقصاه سبعة أيام من تاريخ نشر الإعلان عن طلب </w:t>
      </w:r>
      <w:proofErr w:type="gramStart"/>
      <w:r w:rsidRPr="00255E19">
        <w:rPr>
          <w:rFonts w:asciiTheme="majorBidi" w:hAnsiTheme="majorBidi" w:cstheme="majorBidi"/>
          <w:sz w:val="28"/>
          <w:szCs w:val="28"/>
          <w:rtl/>
          <w:lang w:bidi="ar-TN"/>
        </w:rPr>
        <w:t xml:space="preserve">العروض </w:t>
      </w:r>
      <w:r w:rsidR="00F24F93" w:rsidRPr="00255E19">
        <w:rPr>
          <w:rFonts w:asciiTheme="majorBidi" w:hAnsiTheme="majorBidi" w:cstheme="majorBidi"/>
          <w:sz w:val="28"/>
          <w:szCs w:val="28"/>
          <w:rtl/>
          <w:lang w:bidi="ar-TN"/>
        </w:rPr>
        <w:t>.</w:t>
      </w:r>
      <w:proofErr w:type="gramEnd"/>
    </w:p>
    <w:p w:rsidR="00F24F93" w:rsidRPr="00255E19" w:rsidRDefault="00F24F93" w:rsidP="00F24F93">
      <w:pPr>
        <w:keepNext/>
        <w:widowControl w:val="0"/>
        <w:spacing w:before="120"/>
        <w:jc w:val="lowKashida"/>
        <w:rPr>
          <w:rFonts w:asciiTheme="majorBidi" w:hAnsiTheme="majorBidi" w:cstheme="majorBidi"/>
          <w:sz w:val="28"/>
          <w:szCs w:val="28"/>
          <w:rtl/>
          <w:lang w:bidi="ar-TN"/>
        </w:rPr>
      </w:pPr>
      <w:r w:rsidRPr="00255E19">
        <w:rPr>
          <w:rFonts w:asciiTheme="majorBidi" w:hAnsiTheme="majorBidi" w:cstheme="majorBidi"/>
          <w:sz w:val="28"/>
          <w:szCs w:val="28"/>
          <w:rtl/>
          <w:lang w:bidi="ar-TN"/>
        </w:rPr>
        <w:t xml:space="preserve">ويتم إعداد ملحق ملف طلب العروض يتضمن الإجابات و التوضيحات المتصلة بالملاحظات و </w:t>
      </w:r>
      <w:proofErr w:type="spellStart"/>
      <w:r w:rsidRPr="00255E19">
        <w:rPr>
          <w:rFonts w:asciiTheme="majorBidi" w:hAnsiTheme="majorBidi" w:cstheme="majorBidi"/>
          <w:sz w:val="28"/>
          <w:szCs w:val="28"/>
          <w:rtl/>
          <w:lang w:bidi="ar-TN"/>
        </w:rPr>
        <w:t>الإستفسارات</w:t>
      </w:r>
      <w:proofErr w:type="spellEnd"/>
      <w:r w:rsidRPr="00255E19">
        <w:rPr>
          <w:rFonts w:asciiTheme="majorBidi" w:hAnsiTheme="majorBidi" w:cstheme="majorBidi"/>
          <w:sz w:val="28"/>
          <w:szCs w:val="28"/>
          <w:rtl/>
          <w:lang w:bidi="ar-TN"/>
        </w:rPr>
        <w:t xml:space="preserve"> التي يطلبها المترشحون ، ويوجه إلى جميع ساحبي كراس الشروط في أجل لا يتجاوز عشرة (10) أيام قبل التاريخ الأقصى المحدد لقبول العروض وذلك عبر البريد الإلكتروني للمحامي المبين في </w:t>
      </w:r>
      <w:proofErr w:type="spellStart"/>
      <w:r w:rsidRPr="00255E19">
        <w:rPr>
          <w:rFonts w:asciiTheme="majorBidi" w:hAnsiTheme="majorBidi" w:cstheme="majorBidi"/>
          <w:sz w:val="28"/>
          <w:szCs w:val="28"/>
          <w:rtl/>
          <w:lang w:bidi="ar-TN"/>
        </w:rPr>
        <w:t>الإستمارة</w:t>
      </w:r>
      <w:proofErr w:type="spellEnd"/>
      <w:r w:rsidRPr="00255E19">
        <w:rPr>
          <w:rFonts w:asciiTheme="majorBidi" w:hAnsiTheme="majorBidi" w:cstheme="majorBidi"/>
          <w:sz w:val="28"/>
          <w:szCs w:val="28"/>
          <w:rtl/>
          <w:lang w:bidi="ar-TN"/>
        </w:rPr>
        <w:t xml:space="preserve"> الإلكترونية </w:t>
      </w:r>
      <w:r w:rsidRPr="00255E19">
        <w:rPr>
          <w:rFonts w:asciiTheme="majorBidi" w:hAnsiTheme="majorBidi" w:cstheme="majorBidi"/>
          <w:sz w:val="28"/>
          <w:szCs w:val="28"/>
          <w:rtl/>
          <w:lang w:bidi="ar-TN"/>
        </w:rPr>
        <w:lastRenderedPageBreak/>
        <w:t xml:space="preserve">لسحب كراس الشروط المشار غليها بالفقرة الثانية من الفصل 04 من الأمر عدد 764 لسنة 2014 المؤرخ في 24 </w:t>
      </w:r>
      <w:proofErr w:type="spellStart"/>
      <w:r w:rsidRPr="00255E19">
        <w:rPr>
          <w:rFonts w:asciiTheme="majorBidi" w:hAnsiTheme="majorBidi" w:cstheme="majorBidi"/>
          <w:sz w:val="28"/>
          <w:szCs w:val="28"/>
          <w:rtl/>
          <w:lang w:bidi="ar-TN"/>
        </w:rPr>
        <w:t>جانفي</w:t>
      </w:r>
      <w:proofErr w:type="spellEnd"/>
      <w:r w:rsidRPr="00255E19">
        <w:rPr>
          <w:rFonts w:asciiTheme="majorBidi" w:hAnsiTheme="majorBidi" w:cstheme="majorBidi"/>
          <w:sz w:val="28"/>
          <w:szCs w:val="28"/>
          <w:rtl/>
          <w:lang w:bidi="ar-TN"/>
        </w:rPr>
        <w:t xml:space="preserve"> 2014 المتعلق بضبط شروط و إجراءات تكليف المحامين بنيابة الهياكل العمومية لدى المحاكم والهيئات القضائية و الإدارية و العسكرية و التعديلية و التحكيمية .</w:t>
      </w:r>
    </w:p>
    <w:p w:rsidR="00F24F93" w:rsidRPr="00255E19" w:rsidRDefault="00F24F93" w:rsidP="00815143">
      <w:pPr>
        <w:keepNext/>
        <w:widowControl w:val="0"/>
        <w:spacing w:before="120"/>
        <w:jc w:val="lowKashida"/>
        <w:rPr>
          <w:rFonts w:asciiTheme="majorBidi" w:hAnsiTheme="majorBidi" w:cstheme="majorBidi"/>
          <w:sz w:val="28"/>
          <w:szCs w:val="28"/>
          <w:rtl/>
          <w:lang w:bidi="ar-TN"/>
        </w:rPr>
      </w:pPr>
      <w:r w:rsidRPr="00255E19">
        <w:rPr>
          <w:rFonts w:asciiTheme="majorBidi" w:hAnsiTheme="majorBidi" w:cstheme="majorBidi"/>
          <w:sz w:val="28"/>
          <w:szCs w:val="28"/>
          <w:rtl/>
          <w:lang w:bidi="ar-TN"/>
        </w:rPr>
        <w:t>كما</w:t>
      </w:r>
      <w:r w:rsidR="00815143" w:rsidRPr="00255E19">
        <w:rPr>
          <w:rFonts w:asciiTheme="majorBidi" w:hAnsiTheme="majorBidi" w:cstheme="majorBidi"/>
          <w:sz w:val="28"/>
          <w:szCs w:val="28"/>
          <w:rtl/>
          <w:lang w:bidi="ar-TN"/>
        </w:rPr>
        <w:t>لا</w:t>
      </w:r>
      <w:r w:rsidRPr="00255E19">
        <w:rPr>
          <w:rFonts w:asciiTheme="majorBidi" w:hAnsiTheme="majorBidi" w:cstheme="majorBidi"/>
          <w:sz w:val="28"/>
          <w:szCs w:val="28"/>
          <w:rtl/>
          <w:lang w:bidi="ar-TN"/>
        </w:rPr>
        <w:t xml:space="preserve"> يجوز عند </w:t>
      </w:r>
      <w:proofErr w:type="spellStart"/>
      <w:r w:rsidRPr="00255E19">
        <w:rPr>
          <w:rFonts w:asciiTheme="majorBidi" w:hAnsiTheme="majorBidi" w:cstheme="majorBidi"/>
          <w:sz w:val="28"/>
          <w:szCs w:val="28"/>
          <w:rtl/>
          <w:lang w:bidi="ar-TN"/>
        </w:rPr>
        <w:t>الإقتضاء</w:t>
      </w:r>
      <w:proofErr w:type="spellEnd"/>
      <w:r w:rsidRPr="00255E19">
        <w:rPr>
          <w:rFonts w:asciiTheme="majorBidi" w:hAnsiTheme="majorBidi" w:cstheme="majorBidi"/>
          <w:sz w:val="28"/>
          <w:szCs w:val="28"/>
          <w:rtl/>
          <w:lang w:bidi="ar-TN"/>
        </w:rPr>
        <w:t xml:space="preserve"> ، تعميم ملف طلب العروض المشار </w:t>
      </w:r>
      <w:r w:rsidR="00815143" w:rsidRPr="00255E19">
        <w:rPr>
          <w:rFonts w:asciiTheme="majorBidi" w:hAnsiTheme="majorBidi" w:cstheme="majorBidi"/>
          <w:sz w:val="28"/>
          <w:szCs w:val="28"/>
          <w:rtl/>
          <w:lang w:bidi="ar-TN"/>
        </w:rPr>
        <w:t>إ</w:t>
      </w:r>
      <w:r w:rsidRPr="00255E19">
        <w:rPr>
          <w:rFonts w:asciiTheme="majorBidi" w:hAnsiTheme="majorBidi" w:cstheme="majorBidi"/>
          <w:sz w:val="28"/>
          <w:szCs w:val="28"/>
          <w:rtl/>
          <w:lang w:bidi="ar-TN"/>
        </w:rPr>
        <w:t>ليه عن طريق البريد السريع لكافة المترشحين.</w:t>
      </w:r>
    </w:p>
    <w:p w:rsidR="00F24F93" w:rsidRPr="00255E19" w:rsidRDefault="00F24F93" w:rsidP="00F24F93">
      <w:pPr>
        <w:keepNext/>
        <w:widowControl w:val="0"/>
        <w:spacing w:before="120"/>
        <w:jc w:val="lowKashida"/>
        <w:rPr>
          <w:rFonts w:asciiTheme="majorBidi" w:hAnsiTheme="majorBidi" w:cstheme="majorBidi"/>
          <w:sz w:val="28"/>
          <w:szCs w:val="28"/>
          <w:rtl/>
          <w:lang w:bidi="ar-TN"/>
        </w:rPr>
      </w:pPr>
      <w:r w:rsidRPr="00255E19">
        <w:rPr>
          <w:rFonts w:asciiTheme="majorBidi" w:hAnsiTheme="majorBidi" w:cstheme="majorBidi"/>
          <w:sz w:val="28"/>
          <w:szCs w:val="28"/>
          <w:rtl/>
          <w:lang w:bidi="ar-TN"/>
        </w:rPr>
        <w:t xml:space="preserve">هذا ، ويمكن للبلدية توجيه معطيات تكميلية إلى المترشحين الذين سحبوا كراس الشروط قصد مزيد توضيح ملف طلب العروض في أجل أدناه عشرة (10) قبل </w:t>
      </w:r>
      <w:proofErr w:type="spellStart"/>
      <w:r w:rsidRPr="00255E19">
        <w:rPr>
          <w:rFonts w:asciiTheme="majorBidi" w:hAnsiTheme="majorBidi" w:cstheme="majorBidi"/>
          <w:sz w:val="28"/>
          <w:szCs w:val="28"/>
          <w:rtl/>
          <w:lang w:bidi="ar-TN"/>
        </w:rPr>
        <w:t>إنتهاء</w:t>
      </w:r>
      <w:proofErr w:type="spellEnd"/>
      <w:r w:rsidRPr="00255E19">
        <w:rPr>
          <w:rFonts w:asciiTheme="majorBidi" w:hAnsiTheme="majorBidi" w:cstheme="majorBidi"/>
          <w:sz w:val="28"/>
          <w:szCs w:val="28"/>
          <w:rtl/>
          <w:lang w:bidi="ar-TN"/>
        </w:rPr>
        <w:t xml:space="preserve"> أجل تقديم العروض .</w:t>
      </w:r>
    </w:p>
    <w:p w:rsidR="008A52BD" w:rsidRPr="00255E19" w:rsidRDefault="008A52BD" w:rsidP="008A52BD">
      <w:pPr>
        <w:keepNext/>
        <w:widowControl w:val="0"/>
        <w:spacing w:before="120"/>
        <w:jc w:val="lowKashida"/>
        <w:rPr>
          <w:rFonts w:asciiTheme="majorBidi" w:hAnsiTheme="majorBidi" w:cstheme="majorBidi"/>
          <w:sz w:val="28"/>
          <w:szCs w:val="28"/>
          <w:rtl/>
        </w:rPr>
      </w:pPr>
      <w:r w:rsidRPr="00255E19">
        <w:rPr>
          <w:rFonts w:asciiTheme="majorBidi" w:hAnsiTheme="majorBidi" w:cstheme="majorBidi"/>
          <w:b/>
          <w:bCs/>
          <w:sz w:val="28"/>
          <w:szCs w:val="28"/>
          <w:u w:val="single"/>
          <w:rtl/>
          <w:lang w:bidi="ar-TN"/>
        </w:rPr>
        <w:t xml:space="preserve">الفصل </w:t>
      </w:r>
      <w:proofErr w:type="gramStart"/>
      <w:r w:rsidRPr="00255E19">
        <w:rPr>
          <w:rFonts w:asciiTheme="majorBidi" w:hAnsiTheme="majorBidi" w:cstheme="majorBidi"/>
          <w:b/>
          <w:bCs/>
          <w:sz w:val="28"/>
          <w:szCs w:val="28"/>
          <w:u w:val="single"/>
          <w:rtl/>
          <w:lang w:bidi="ar-TN"/>
        </w:rPr>
        <w:t xml:space="preserve">الثامن </w:t>
      </w:r>
      <w:r w:rsidRPr="00255E19">
        <w:rPr>
          <w:rFonts w:asciiTheme="majorBidi" w:hAnsiTheme="majorBidi" w:cstheme="majorBidi"/>
          <w:b/>
          <w:bCs/>
          <w:sz w:val="28"/>
          <w:szCs w:val="28"/>
          <w:rtl/>
          <w:lang w:bidi="ar-TN"/>
        </w:rPr>
        <w:t>:</w:t>
      </w:r>
      <w:proofErr w:type="gramEnd"/>
      <w:r w:rsidRPr="00255E19">
        <w:rPr>
          <w:rFonts w:asciiTheme="majorBidi" w:hAnsiTheme="majorBidi" w:cstheme="majorBidi"/>
          <w:b/>
          <w:bCs/>
          <w:sz w:val="28"/>
          <w:szCs w:val="28"/>
          <w:rtl/>
          <w:lang w:bidi="ar-TN"/>
        </w:rPr>
        <w:t xml:space="preserve">  الضمانات المالية :</w:t>
      </w:r>
    </w:p>
    <w:p w:rsidR="008A52BD" w:rsidRPr="00255E19" w:rsidRDefault="008A52BD" w:rsidP="008A52BD">
      <w:pPr>
        <w:spacing w:line="20" w:lineRule="atLeast"/>
        <w:ind w:left="81"/>
        <w:jc w:val="both"/>
        <w:rPr>
          <w:rFonts w:asciiTheme="majorBidi" w:hAnsiTheme="majorBidi" w:cstheme="majorBidi"/>
          <w:sz w:val="28"/>
          <w:szCs w:val="28"/>
          <w:rtl/>
        </w:rPr>
      </w:pPr>
      <w:r w:rsidRPr="00255E19">
        <w:rPr>
          <w:rFonts w:asciiTheme="majorBidi" w:hAnsiTheme="majorBidi" w:cstheme="majorBidi"/>
          <w:sz w:val="28"/>
          <w:szCs w:val="28"/>
          <w:rtl/>
        </w:rPr>
        <w:t xml:space="preserve">يعفى المشاركون من تقديم الضمانات المالية التي </w:t>
      </w:r>
      <w:proofErr w:type="spellStart"/>
      <w:r w:rsidRPr="00255E19">
        <w:rPr>
          <w:rFonts w:asciiTheme="majorBidi" w:hAnsiTheme="majorBidi" w:cstheme="majorBidi"/>
          <w:sz w:val="28"/>
          <w:szCs w:val="28"/>
          <w:rtl/>
        </w:rPr>
        <w:t>تقتضيها</w:t>
      </w:r>
      <w:proofErr w:type="spellEnd"/>
      <w:r w:rsidRPr="00255E19">
        <w:rPr>
          <w:rFonts w:asciiTheme="majorBidi" w:hAnsiTheme="majorBidi" w:cstheme="majorBidi"/>
          <w:sz w:val="28"/>
          <w:szCs w:val="28"/>
          <w:rtl/>
        </w:rPr>
        <w:t xml:space="preserve"> التراتيب المتعلّقة بإبرام الصفقات العموميّة.</w:t>
      </w:r>
    </w:p>
    <w:p w:rsidR="00255E19" w:rsidRPr="00255E19" w:rsidRDefault="008A52BD" w:rsidP="00255E19">
      <w:pPr>
        <w:ind w:left="81"/>
        <w:jc w:val="both"/>
        <w:rPr>
          <w:rFonts w:asciiTheme="majorBidi" w:hAnsiTheme="majorBidi" w:cstheme="majorBidi"/>
          <w:b/>
          <w:bCs/>
          <w:sz w:val="28"/>
          <w:szCs w:val="28"/>
          <w:lang w:bidi="ar-TN"/>
        </w:rPr>
      </w:pPr>
      <w:r w:rsidRPr="00255E19">
        <w:rPr>
          <w:rFonts w:asciiTheme="majorBidi" w:hAnsiTheme="majorBidi" w:cstheme="majorBidi"/>
          <w:b/>
          <w:bCs/>
          <w:sz w:val="28"/>
          <w:szCs w:val="28"/>
          <w:u w:val="single"/>
          <w:rtl/>
          <w:lang w:bidi="ar-TN"/>
        </w:rPr>
        <w:t xml:space="preserve">الفصل التاسع </w:t>
      </w:r>
      <w:r w:rsidRPr="00255E19">
        <w:rPr>
          <w:rFonts w:asciiTheme="majorBidi" w:hAnsiTheme="majorBidi" w:cstheme="majorBidi"/>
          <w:b/>
          <w:bCs/>
          <w:sz w:val="28"/>
          <w:szCs w:val="28"/>
          <w:rtl/>
          <w:lang w:bidi="ar-TN"/>
        </w:rPr>
        <w:t xml:space="preserve">:  </w:t>
      </w:r>
      <w:r w:rsidR="006A61C8" w:rsidRPr="00255E19">
        <w:rPr>
          <w:rFonts w:asciiTheme="majorBidi" w:hAnsiTheme="majorBidi" w:cstheme="majorBidi"/>
          <w:b/>
          <w:bCs/>
          <w:sz w:val="28"/>
          <w:szCs w:val="28"/>
          <w:u w:val="single"/>
          <w:rtl/>
          <w:lang w:bidi="ar-TN"/>
        </w:rPr>
        <w:t>عقد تأمين عن المسؤوليّة المدنيّة والمهنيّة</w:t>
      </w:r>
      <w:r w:rsidR="006A61C8" w:rsidRPr="00255E19">
        <w:rPr>
          <w:rFonts w:asciiTheme="majorBidi" w:hAnsiTheme="majorBidi" w:cstheme="majorBidi"/>
          <w:b/>
          <w:bCs/>
          <w:sz w:val="28"/>
          <w:szCs w:val="28"/>
          <w:rtl/>
          <w:lang w:bidi="ar-TN"/>
        </w:rPr>
        <w:t>:</w:t>
      </w:r>
    </w:p>
    <w:p w:rsidR="00255E19" w:rsidRDefault="006A61C8" w:rsidP="00255E19">
      <w:pPr>
        <w:ind w:left="81"/>
        <w:jc w:val="both"/>
        <w:rPr>
          <w:rFonts w:asciiTheme="majorBidi" w:hAnsiTheme="majorBidi" w:cstheme="majorBidi" w:hint="cs"/>
          <w:sz w:val="28"/>
          <w:szCs w:val="28"/>
          <w:rtl/>
          <w:lang w:bidi="ar-TN"/>
        </w:rPr>
      </w:pPr>
      <w:r w:rsidRPr="00255E19">
        <w:rPr>
          <w:rFonts w:asciiTheme="majorBidi" w:hAnsiTheme="majorBidi" w:cstheme="majorBidi"/>
          <w:sz w:val="28"/>
          <w:szCs w:val="28"/>
          <w:rtl/>
          <w:lang w:bidi="ar-TN"/>
        </w:rPr>
        <w:t xml:space="preserve">يجب على المحامي المعني تقديم شهادة سارية المفعول، في تاريخ تقديم العروض، في تأمين المسؤولية المدنية و المهنية في ملفّ المشاركة في طلب العروض. </w:t>
      </w:r>
      <w:proofErr w:type="gramStart"/>
      <w:r w:rsidRPr="00255E19">
        <w:rPr>
          <w:rFonts w:asciiTheme="majorBidi" w:hAnsiTheme="majorBidi" w:cstheme="majorBidi"/>
          <w:sz w:val="28"/>
          <w:szCs w:val="28"/>
          <w:rtl/>
          <w:lang w:bidi="ar-TN"/>
        </w:rPr>
        <w:t>كما</w:t>
      </w:r>
      <w:proofErr w:type="gramEnd"/>
      <w:r w:rsidRPr="00255E19">
        <w:rPr>
          <w:rFonts w:asciiTheme="majorBidi" w:hAnsiTheme="majorBidi" w:cstheme="majorBidi"/>
          <w:sz w:val="28"/>
          <w:szCs w:val="28"/>
          <w:rtl/>
          <w:lang w:bidi="ar-TN"/>
        </w:rPr>
        <w:t xml:space="preserve"> يجب على المحامي المعني، عند قبول ترشّحه، تجديد شهادة التأمين سنويا إلى حين الإعلام بالحكم المتعلّق بآخر قضية يتعهّد بها.</w:t>
      </w:r>
    </w:p>
    <w:p w:rsidR="00255E19" w:rsidRPr="00255E19" w:rsidRDefault="00255E19" w:rsidP="00255E19">
      <w:pPr>
        <w:ind w:left="81"/>
        <w:jc w:val="both"/>
        <w:rPr>
          <w:rFonts w:asciiTheme="majorBidi" w:hAnsiTheme="majorBidi" w:cstheme="majorBidi"/>
          <w:sz w:val="28"/>
          <w:szCs w:val="28"/>
          <w:rtl/>
          <w:lang w:bidi="ar-TN"/>
        </w:rPr>
      </w:pPr>
      <w:r w:rsidRPr="00255E19">
        <w:rPr>
          <w:rFonts w:asciiTheme="majorBidi" w:hAnsiTheme="majorBidi" w:cstheme="majorBidi"/>
          <w:sz w:val="28"/>
          <w:szCs w:val="28"/>
          <w:rtl/>
          <w:lang w:bidi="ar-TN"/>
        </w:rPr>
        <w:t xml:space="preserve">ويمتدّ عقد التأمين إلى حين </w:t>
      </w:r>
      <w:proofErr w:type="spellStart"/>
      <w:r w:rsidRPr="00255E19">
        <w:rPr>
          <w:rFonts w:asciiTheme="majorBidi" w:hAnsiTheme="majorBidi" w:cstheme="majorBidi"/>
          <w:sz w:val="28"/>
          <w:szCs w:val="28"/>
          <w:rtl/>
          <w:lang w:bidi="ar-TN"/>
        </w:rPr>
        <w:t>إنقضاء</w:t>
      </w:r>
      <w:proofErr w:type="spellEnd"/>
      <w:r w:rsidRPr="00255E19">
        <w:rPr>
          <w:rFonts w:asciiTheme="majorBidi" w:hAnsiTheme="majorBidi" w:cstheme="majorBidi"/>
          <w:sz w:val="28"/>
          <w:szCs w:val="28"/>
          <w:rtl/>
          <w:lang w:bidi="ar-TN"/>
        </w:rPr>
        <w:t xml:space="preserve"> أسبوع من يوم الإعلام بالحكم لآخر قضيّة تعهّد بها المحامي المعني.</w:t>
      </w:r>
    </w:p>
    <w:p w:rsidR="00255E19" w:rsidRPr="00255E19" w:rsidRDefault="00255E19" w:rsidP="00255E19">
      <w:pPr>
        <w:keepNext/>
        <w:widowControl w:val="0"/>
        <w:rPr>
          <w:rFonts w:asciiTheme="majorBidi" w:hAnsiTheme="majorBidi" w:cstheme="majorBidi"/>
          <w:sz w:val="28"/>
          <w:szCs w:val="28"/>
          <w:rtl/>
          <w:lang w:bidi="ar-TN"/>
        </w:rPr>
      </w:pPr>
      <w:r w:rsidRPr="00255E19">
        <w:rPr>
          <w:rFonts w:asciiTheme="majorBidi" w:hAnsiTheme="majorBidi" w:cstheme="majorBidi"/>
          <w:sz w:val="28"/>
          <w:szCs w:val="28"/>
          <w:rtl/>
          <w:lang w:bidi="ar-TN"/>
        </w:rPr>
        <w:t xml:space="preserve">ويصبح عقد التأمين </w:t>
      </w:r>
      <w:proofErr w:type="spellStart"/>
      <w:r w:rsidRPr="00255E19">
        <w:rPr>
          <w:rFonts w:asciiTheme="majorBidi" w:hAnsiTheme="majorBidi" w:cstheme="majorBidi"/>
          <w:sz w:val="28"/>
          <w:szCs w:val="28"/>
          <w:rtl/>
          <w:lang w:bidi="ar-TN"/>
        </w:rPr>
        <w:t>لاغيا</w:t>
      </w:r>
      <w:proofErr w:type="spellEnd"/>
      <w:r w:rsidRPr="00255E19">
        <w:rPr>
          <w:rFonts w:asciiTheme="majorBidi" w:hAnsiTheme="majorBidi" w:cstheme="majorBidi"/>
          <w:sz w:val="28"/>
          <w:szCs w:val="28"/>
          <w:rtl/>
          <w:lang w:bidi="ar-TN"/>
        </w:rPr>
        <w:t xml:space="preserve"> بانقضاء أسبوعان بداية من يوم الإعلام بالحكم المتعلق بآخر قضية يتعهد بها المحامي و إذا تم إعلام شركة التأمين المعنية من قبل  بلدية </w:t>
      </w:r>
      <w:proofErr w:type="spellStart"/>
      <w:r w:rsidRPr="00255E19">
        <w:rPr>
          <w:rFonts w:asciiTheme="majorBidi" w:hAnsiTheme="majorBidi" w:cstheme="majorBidi"/>
          <w:sz w:val="28"/>
          <w:szCs w:val="28"/>
          <w:rtl/>
          <w:lang w:bidi="ar-TN"/>
        </w:rPr>
        <w:t>بوعرادة</w:t>
      </w:r>
      <w:proofErr w:type="spellEnd"/>
      <w:r w:rsidRPr="00255E19">
        <w:rPr>
          <w:rFonts w:asciiTheme="majorBidi" w:hAnsiTheme="majorBidi" w:cstheme="majorBidi"/>
          <w:sz w:val="28"/>
          <w:szCs w:val="28"/>
          <w:rtl/>
          <w:lang w:bidi="ar-TN"/>
        </w:rPr>
        <w:t xml:space="preserve"> قبل </w:t>
      </w:r>
      <w:proofErr w:type="spellStart"/>
      <w:r w:rsidRPr="00255E19">
        <w:rPr>
          <w:rFonts w:asciiTheme="majorBidi" w:hAnsiTheme="majorBidi" w:cstheme="majorBidi"/>
          <w:sz w:val="28"/>
          <w:szCs w:val="28"/>
          <w:rtl/>
          <w:lang w:bidi="ar-TN"/>
        </w:rPr>
        <w:t>إنقضاء</w:t>
      </w:r>
      <w:proofErr w:type="spellEnd"/>
      <w:r w:rsidRPr="00255E19">
        <w:rPr>
          <w:rFonts w:asciiTheme="majorBidi" w:hAnsiTheme="majorBidi" w:cstheme="majorBidi"/>
          <w:sz w:val="28"/>
          <w:szCs w:val="28"/>
          <w:rtl/>
          <w:lang w:bidi="ar-TN"/>
        </w:rPr>
        <w:t xml:space="preserve"> الأجل المذكورة أعلاه وذلك بمقتضى رسالة معللة و مضمونة الوصول مع الإعلام بالبلوغ او </w:t>
      </w:r>
      <w:proofErr w:type="spellStart"/>
      <w:r w:rsidRPr="00255E19">
        <w:rPr>
          <w:rFonts w:asciiTheme="majorBidi" w:hAnsiTheme="majorBidi" w:cstheme="majorBidi"/>
          <w:sz w:val="28"/>
          <w:szCs w:val="28"/>
          <w:rtl/>
          <w:lang w:bidi="ar-TN"/>
        </w:rPr>
        <w:t>باية</w:t>
      </w:r>
      <w:proofErr w:type="spellEnd"/>
      <w:r w:rsidRPr="00255E19">
        <w:rPr>
          <w:rFonts w:asciiTheme="majorBidi" w:hAnsiTheme="majorBidi" w:cstheme="majorBidi"/>
          <w:sz w:val="28"/>
          <w:szCs w:val="28"/>
          <w:rtl/>
          <w:lang w:bidi="ar-TN"/>
        </w:rPr>
        <w:t xml:space="preserve"> وسيلة أخرى تعطي تاريخا ثابتا لهذا الإعلام بأن المحامي لم </w:t>
      </w:r>
      <w:proofErr w:type="spellStart"/>
      <w:r w:rsidRPr="00255E19">
        <w:rPr>
          <w:rFonts w:asciiTheme="majorBidi" w:hAnsiTheme="majorBidi" w:cstheme="majorBidi"/>
          <w:sz w:val="28"/>
          <w:szCs w:val="28"/>
          <w:rtl/>
          <w:lang w:bidi="ar-TN"/>
        </w:rPr>
        <w:t>يف</w:t>
      </w:r>
      <w:proofErr w:type="spellEnd"/>
      <w:r w:rsidRPr="00255E19">
        <w:rPr>
          <w:rFonts w:asciiTheme="majorBidi" w:hAnsiTheme="majorBidi" w:cstheme="majorBidi"/>
          <w:sz w:val="28"/>
          <w:szCs w:val="28"/>
          <w:rtl/>
          <w:lang w:bidi="ar-TN"/>
        </w:rPr>
        <w:t xml:space="preserve"> </w:t>
      </w:r>
      <w:proofErr w:type="spellStart"/>
      <w:r w:rsidRPr="00255E19">
        <w:rPr>
          <w:rFonts w:asciiTheme="majorBidi" w:hAnsiTheme="majorBidi" w:cstheme="majorBidi"/>
          <w:sz w:val="28"/>
          <w:szCs w:val="28"/>
          <w:rtl/>
          <w:lang w:bidi="ar-TN"/>
        </w:rPr>
        <w:t>بإلتزاماته</w:t>
      </w:r>
      <w:proofErr w:type="spellEnd"/>
      <w:r w:rsidRPr="00255E19">
        <w:rPr>
          <w:rFonts w:asciiTheme="majorBidi" w:hAnsiTheme="majorBidi" w:cstheme="majorBidi"/>
          <w:sz w:val="28"/>
          <w:szCs w:val="28"/>
          <w:rtl/>
          <w:lang w:bidi="ar-TN"/>
        </w:rPr>
        <w:t xml:space="preserve"> التعاقدية ، يتم </w:t>
      </w:r>
      <w:proofErr w:type="spellStart"/>
      <w:r w:rsidRPr="00255E19">
        <w:rPr>
          <w:rFonts w:asciiTheme="majorBidi" w:hAnsiTheme="majorBidi" w:cstheme="majorBidi"/>
          <w:sz w:val="28"/>
          <w:szCs w:val="28"/>
          <w:rtl/>
          <w:lang w:bidi="ar-TN"/>
        </w:rPr>
        <w:t>الإعتراض</w:t>
      </w:r>
      <w:proofErr w:type="spellEnd"/>
      <w:r w:rsidRPr="00255E19">
        <w:rPr>
          <w:rFonts w:asciiTheme="majorBidi" w:hAnsiTheme="majorBidi" w:cstheme="majorBidi"/>
          <w:sz w:val="28"/>
          <w:szCs w:val="28"/>
          <w:rtl/>
          <w:lang w:bidi="ar-TN"/>
        </w:rPr>
        <w:t xml:space="preserve"> على </w:t>
      </w:r>
      <w:proofErr w:type="spellStart"/>
      <w:r w:rsidRPr="00255E19">
        <w:rPr>
          <w:rFonts w:asciiTheme="majorBidi" w:hAnsiTheme="majorBidi" w:cstheme="majorBidi"/>
          <w:sz w:val="28"/>
          <w:szCs w:val="28"/>
          <w:rtl/>
          <w:lang w:bidi="ar-TN"/>
        </w:rPr>
        <w:t>إنقضاء</w:t>
      </w:r>
      <w:proofErr w:type="spellEnd"/>
      <w:r w:rsidRPr="00255E19">
        <w:rPr>
          <w:rFonts w:asciiTheme="majorBidi" w:hAnsiTheme="majorBidi" w:cstheme="majorBidi"/>
          <w:sz w:val="28"/>
          <w:szCs w:val="28"/>
          <w:rtl/>
          <w:lang w:bidi="ar-TN"/>
        </w:rPr>
        <w:t xml:space="preserve"> عقد التأمين وفي هذه الحالة لا يصبح عقد التأمين </w:t>
      </w:r>
      <w:proofErr w:type="spellStart"/>
      <w:r w:rsidRPr="00255E19">
        <w:rPr>
          <w:rFonts w:asciiTheme="majorBidi" w:hAnsiTheme="majorBidi" w:cstheme="majorBidi"/>
          <w:sz w:val="28"/>
          <w:szCs w:val="28"/>
          <w:rtl/>
          <w:lang w:bidi="ar-TN"/>
        </w:rPr>
        <w:t>لاغيا</w:t>
      </w:r>
      <w:proofErr w:type="spellEnd"/>
      <w:r w:rsidRPr="00255E19">
        <w:rPr>
          <w:rFonts w:asciiTheme="majorBidi" w:hAnsiTheme="majorBidi" w:cstheme="majorBidi"/>
          <w:sz w:val="28"/>
          <w:szCs w:val="28"/>
          <w:rtl/>
          <w:lang w:bidi="ar-TN"/>
        </w:rPr>
        <w:t xml:space="preserve"> إلا بشهادة في الغرض تسلمها بلدية </w:t>
      </w:r>
      <w:proofErr w:type="spellStart"/>
      <w:r w:rsidRPr="00255E19">
        <w:rPr>
          <w:rFonts w:asciiTheme="majorBidi" w:hAnsiTheme="majorBidi" w:cstheme="majorBidi"/>
          <w:sz w:val="28"/>
          <w:szCs w:val="28"/>
          <w:rtl/>
          <w:lang w:bidi="ar-TN"/>
        </w:rPr>
        <w:t>بوعرادة</w:t>
      </w:r>
      <w:proofErr w:type="spellEnd"/>
      <w:r w:rsidRPr="00255E19">
        <w:rPr>
          <w:rFonts w:asciiTheme="majorBidi" w:hAnsiTheme="majorBidi" w:cstheme="majorBidi"/>
          <w:sz w:val="28"/>
          <w:szCs w:val="28"/>
          <w:rtl/>
          <w:lang w:bidi="ar-TN"/>
        </w:rPr>
        <w:t xml:space="preserve"> .</w:t>
      </w:r>
    </w:p>
    <w:p w:rsidR="00255E19" w:rsidRPr="00255E19" w:rsidRDefault="00255E19" w:rsidP="00255E19">
      <w:pPr>
        <w:keepNext/>
        <w:widowControl w:val="0"/>
        <w:spacing w:before="120"/>
        <w:jc w:val="lowKashida"/>
        <w:rPr>
          <w:rFonts w:asciiTheme="majorBidi" w:hAnsiTheme="majorBidi" w:cstheme="majorBidi"/>
          <w:b/>
          <w:bCs/>
          <w:sz w:val="28"/>
          <w:szCs w:val="28"/>
          <w:rtl/>
          <w:lang w:bidi="ar-TN"/>
        </w:rPr>
      </w:pPr>
      <w:r w:rsidRPr="00255E19">
        <w:rPr>
          <w:rFonts w:asciiTheme="majorBidi" w:hAnsiTheme="majorBidi" w:cstheme="majorBidi"/>
          <w:sz w:val="28"/>
          <w:szCs w:val="28"/>
          <w:rtl/>
        </w:rPr>
        <w:t>.</w:t>
      </w:r>
      <w:r w:rsidRPr="00255E19">
        <w:rPr>
          <w:rFonts w:asciiTheme="majorBidi" w:hAnsiTheme="majorBidi" w:cstheme="majorBidi"/>
          <w:b/>
          <w:bCs/>
          <w:sz w:val="28"/>
          <w:szCs w:val="28"/>
          <w:u w:val="single"/>
          <w:rtl/>
          <w:lang w:bidi="ar-TN"/>
        </w:rPr>
        <w:t>الفصل</w:t>
      </w:r>
      <w:proofErr w:type="gramStart"/>
      <w:r w:rsidRPr="00255E19">
        <w:rPr>
          <w:rFonts w:asciiTheme="majorBidi" w:hAnsiTheme="majorBidi" w:cstheme="majorBidi"/>
          <w:b/>
          <w:bCs/>
          <w:sz w:val="28"/>
          <w:szCs w:val="28"/>
          <w:u w:val="single"/>
          <w:rtl/>
          <w:lang w:bidi="ar-TN"/>
        </w:rPr>
        <w:t xml:space="preserve"> العاشر </w:t>
      </w:r>
      <w:proofErr w:type="gramEnd"/>
      <w:r w:rsidRPr="00255E19">
        <w:rPr>
          <w:rFonts w:asciiTheme="majorBidi" w:hAnsiTheme="majorBidi" w:cstheme="majorBidi"/>
          <w:b/>
          <w:bCs/>
          <w:sz w:val="28"/>
          <w:szCs w:val="28"/>
          <w:rtl/>
          <w:lang w:bidi="ar-TN"/>
        </w:rPr>
        <w:t>:  طريقة تقديم العروض</w:t>
      </w:r>
    </w:p>
    <w:p w:rsidR="00255E19" w:rsidRPr="00255E19" w:rsidRDefault="00255E19" w:rsidP="00255E19">
      <w:pPr>
        <w:keepNext/>
        <w:widowControl w:val="0"/>
        <w:spacing w:before="120"/>
        <w:jc w:val="lowKashida"/>
        <w:rPr>
          <w:rFonts w:asciiTheme="majorBidi" w:hAnsiTheme="majorBidi" w:cstheme="majorBidi"/>
          <w:sz w:val="28"/>
          <w:szCs w:val="28"/>
          <w:rtl/>
          <w:lang w:val="fr-FR" w:bidi="ar-TN"/>
        </w:rPr>
      </w:pPr>
      <w:r w:rsidRPr="00255E19">
        <w:rPr>
          <w:rFonts w:asciiTheme="majorBidi" w:hAnsiTheme="majorBidi" w:cstheme="majorBidi"/>
          <w:sz w:val="28"/>
          <w:szCs w:val="28"/>
          <w:rtl/>
          <w:lang w:bidi="ar-TN"/>
        </w:rPr>
        <w:t xml:space="preserve"> يتم تقديم العروض على مرحلة واحدة </w:t>
      </w:r>
    </w:p>
    <w:p w:rsidR="00255E19" w:rsidRPr="00255E19" w:rsidRDefault="00255E19" w:rsidP="00255E19">
      <w:pPr>
        <w:keepNext/>
        <w:widowControl w:val="0"/>
        <w:spacing w:before="120"/>
        <w:jc w:val="lowKashida"/>
        <w:rPr>
          <w:rFonts w:asciiTheme="majorBidi" w:hAnsiTheme="majorBidi" w:cstheme="majorBidi"/>
          <w:sz w:val="28"/>
          <w:szCs w:val="28"/>
          <w:rtl/>
          <w:lang w:bidi="ar-TN"/>
        </w:rPr>
      </w:pPr>
      <w:proofErr w:type="gramStart"/>
      <w:r w:rsidRPr="00255E19">
        <w:rPr>
          <w:rFonts w:asciiTheme="majorBidi" w:hAnsiTheme="majorBidi" w:cstheme="majorBidi"/>
          <w:sz w:val="28"/>
          <w:szCs w:val="28"/>
          <w:rtl/>
          <w:lang w:bidi="ar-TN"/>
        </w:rPr>
        <w:t>يجب</w:t>
      </w:r>
      <w:proofErr w:type="gramEnd"/>
      <w:r w:rsidRPr="00255E19">
        <w:rPr>
          <w:rFonts w:asciiTheme="majorBidi" w:hAnsiTheme="majorBidi" w:cstheme="majorBidi"/>
          <w:sz w:val="28"/>
          <w:szCs w:val="28"/>
          <w:rtl/>
          <w:lang w:bidi="ar-TN"/>
        </w:rPr>
        <w:t xml:space="preserve"> وضع العرض الفني والوثائق الإداريّة المبيّنة بالفصل (7) من هذا الكرّاس في ظرفين منفصلين يدرجان في ظرف ثالث خارجي. </w:t>
      </w:r>
    </w:p>
    <w:p w:rsidR="00255E19" w:rsidRPr="00255E19" w:rsidRDefault="00255E19" w:rsidP="00255E19">
      <w:pPr>
        <w:pStyle w:val="Paragraphedeliste"/>
        <w:keepNext/>
        <w:widowControl w:val="0"/>
        <w:numPr>
          <w:ilvl w:val="0"/>
          <w:numId w:val="35"/>
        </w:numPr>
        <w:bidi/>
        <w:spacing w:before="120"/>
        <w:jc w:val="lowKashida"/>
        <w:rPr>
          <w:rFonts w:asciiTheme="majorBidi" w:hAnsiTheme="majorBidi" w:cstheme="majorBidi"/>
          <w:sz w:val="28"/>
          <w:szCs w:val="28"/>
          <w:rtl/>
          <w:lang w:bidi="ar-TN"/>
        </w:rPr>
      </w:pPr>
      <w:proofErr w:type="gramStart"/>
      <w:r w:rsidRPr="00255E19">
        <w:rPr>
          <w:rFonts w:asciiTheme="majorBidi" w:hAnsiTheme="majorBidi" w:cstheme="majorBidi"/>
          <w:sz w:val="28"/>
          <w:szCs w:val="28"/>
          <w:rtl/>
          <w:lang w:bidi="ar-TN"/>
        </w:rPr>
        <w:t>كما</w:t>
      </w:r>
      <w:proofErr w:type="gramEnd"/>
      <w:r w:rsidRPr="00255E19">
        <w:rPr>
          <w:rFonts w:asciiTheme="majorBidi" w:hAnsiTheme="majorBidi" w:cstheme="majorBidi"/>
          <w:sz w:val="28"/>
          <w:szCs w:val="28"/>
          <w:rtl/>
          <w:lang w:bidi="ar-TN"/>
        </w:rPr>
        <w:t xml:space="preserve"> يجب أن توجّه الظروف عن طريق البريد مضمون الوصول أو عن طريق البريد السريع أو تسلّم مباشرة إلى مكتب الضبط التابع للهيكل العمومي مقابل وصل إيداع. ويكون هذا الظرف مغلقا ويكتب عليه عبارة : " لا يفتح طلب عروض متعلق بتكليف محام لنيابة بلدية </w:t>
      </w:r>
      <w:proofErr w:type="spellStart"/>
      <w:r w:rsidRPr="00255E19">
        <w:rPr>
          <w:rFonts w:asciiTheme="majorBidi" w:hAnsiTheme="majorBidi" w:cstheme="majorBidi"/>
          <w:sz w:val="28"/>
          <w:szCs w:val="28"/>
          <w:rtl/>
          <w:lang w:bidi="ar-TN"/>
        </w:rPr>
        <w:t>بوعرادة</w:t>
      </w:r>
      <w:proofErr w:type="spellEnd"/>
      <w:r w:rsidRPr="00255E19">
        <w:rPr>
          <w:rFonts w:asciiTheme="majorBidi" w:hAnsiTheme="majorBidi" w:cstheme="majorBidi"/>
          <w:sz w:val="28"/>
          <w:szCs w:val="28"/>
          <w:rtl/>
          <w:lang w:bidi="ar-TN"/>
        </w:rPr>
        <w:t xml:space="preserve"> ".</w:t>
      </w:r>
    </w:p>
    <w:p w:rsidR="00255E19" w:rsidRPr="00255E19" w:rsidRDefault="00255E19" w:rsidP="00255E19">
      <w:pPr>
        <w:keepNext/>
        <w:widowControl w:val="0"/>
        <w:spacing w:before="120"/>
        <w:jc w:val="lowKashida"/>
        <w:rPr>
          <w:rFonts w:asciiTheme="majorBidi" w:hAnsiTheme="majorBidi" w:cstheme="majorBidi"/>
          <w:sz w:val="28"/>
          <w:szCs w:val="28"/>
          <w:rtl/>
          <w:lang w:bidi="ar-TN"/>
        </w:rPr>
      </w:pPr>
      <w:proofErr w:type="gramStart"/>
      <w:r w:rsidRPr="00255E19">
        <w:rPr>
          <w:rFonts w:asciiTheme="majorBidi" w:hAnsiTheme="majorBidi" w:cstheme="majorBidi"/>
          <w:sz w:val="28"/>
          <w:szCs w:val="28"/>
          <w:rtl/>
          <w:lang w:bidi="ar-TN"/>
        </w:rPr>
        <w:t>وتسجّل</w:t>
      </w:r>
      <w:proofErr w:type="gramEnd"/>
      <w:r w:rsidRPr="00255E19">
        <w:rPr>
          <w:rFonts w:asciiTheme="majorBidi" w:hAnsiTheme="majorBidi" w:cstheme="majorBidi"/>
          <w:sz w:val="28"/>
          <w:szCs w:val="28"/>
          <w:rtl/>
          <w:lang w:bidi="ar-TN"/>
        </w:rPr>
        <w:t xml:space="preserve"> هذه الظروف عند تسلّمها في مكتب الضبط المعيّن للغرض ثمّ ثانية في سجلّ الخاص بالصفقات العمومية حسب ترتيب وصولها ويجب أن تبقى مغلقة إلى موعد فتحها.</w:t>
      </w:r>
    </w:p>
    <w:p w:rsidR="00255E19" w:rsidRPr="00255E19" w:rsidRDefault="00255E19" w:rsidP="00255E19">
      <w:pPr>
        <w:keepNext/>
        <w:widowControl w:val="0"/>
        <w:spacing w:before="120"/>
        <w:jc w:val="lowKashida"/>
        <w:rPr>
          <w:rFonts w:asciiTheme="majorBidi" w:hAnsiTheme="majorBidi" w:cstheme="majorBidi"/>
          <w:sz w:val="28"/>
          <w:szCs w:val="28"/>
          <w:rtl/>
          <w:lang w:bidi="ar-TN"/>
        </w:rPr>
      </w:pPr>
      <w:r w:rsidRPr="00255E19">
        <w:rPr>
          <w:rFonts w:asciiTheme="majorBidi" w:hAnsiTheme="majorBidi" w:cstheme="majorBidi"/>
          <w:sz w:val="28"/>
          <w:szCs w:val="28"/>
          <w:rtl/>
          <w:lang w:bidi="ar-TN"/>
        </w:rPr>
        <w:t xml:space="preserve">يقصى كلّ </w:t>
      </w:r>
      <w:proofErr w:type="gramStart"/>
      <w:r w:rsidRPr="00255E19">
        <w:rPr>
          <w:rFonts w:asciiTheme="majorBidi" w:hAnsiTheme="majorBidi" w:cstheme="majorBidi"/>
          <w:sz w:val="28"/>
          <w:szCs w:val="28"/>
          <w:rtl/>
          <w:lang w:bidi="ar-TN"/>
        </w:rPr>
        <w:t>عرض</w:t>
      </w:r>
      <w:proofErr w:type="gramEnd"/>
      <w:r w:rsidRPr="00255E19">
        <w:rPr>
          <w:rFonts w:asciiTheme="majorBidi" w:hAnsiTheme="majorBidi" w:cstheme="majorBidi"/>
          <w:sz w:val="28"/>
          <w:szCs w:val="28"/>
          <w:rtl/>
          <w:lang w:bidi="ar-TN"/>
        </w:rPr>
        <w:t xml:space="preserve"> مخالف لشروط طلب العروض.</w:t>
      </w:r>
    </w:p>
    <w:p w:rsidR="00255E19" w:rsidRPr="00255E19" w:rsidRDefault="00255E19" w:rsidP="00255E19">
      <w:pPr>
        <w:keepNext/>
        <w:widowControl w:val="0"/>
        <w:spacing w:before="120"/>
        <w:jc w:val="lowKashida"/>
        <w:rPr>
          <w:rFonts w:asciiTheme="majorBidi" w:hAnsiTheme="majorBidi" w:cstheme="majorBidi"/>
          <w:sz w:val="28"/>
          <w:szCs w:val="28"/>
          <w:rtl/>
          <w:lang w:bidi="ar-TN"/>
        </w:rPr>
      </w:pPr>
      <w:r w:rsidRPr="00255E19">
        <w:rPr>
          <w:rFonts w:asciiTheme="majorBidi" w:hAnsiTheme="majorBidi" w:cstheme="majorBidi"/>
          <w:sz w:val="28"/>
          <w:szCs w:val="28"/>
          <w:rtl/>
          <w:lang w:bidi="ar-TN"/>
        </w:rPr>
        <w:t xml:space="preserve"> </w:t>
      </w:r>
      <w:proofErr w:type="gramStart"/>
      <w:r w:rsidRPr="00255E19">
        <w:rPr>
          <w:rFonts w:asciiTheme="majorBidi" w:hAnsiTheme="majorBidi" w:cstheme="majorBidi"/>
          <w:sz w:val="28"/>
          <w:szCs w:val="28"/>
          <w:rtl/>
          <w:lang w:bidi="ar-TN"/>
        </w:rPr>
        <w:t>كما</w:t>
      </w:r>
      <w:proofErr w:type="gramEnd"/>
      <w:r w:rsidRPr="00255E19">
        <w:rPr>
          <w:rFonts w:asciiTheme="majorBidi" w:hAnsiTheme="majorBidi" w:cstheme="majorBidi"/>
          <w:sz w:val="28"/>
          <w:szCs w:val="28"/>
          <w:rtl/>
          <w:lang w:bidi="ar-TN"/>
        </w:rPr>
        <w:t xml:space="preserve"> يقصى:</w:t>
      </w:r>
    </w:p>
    <w:p w:rsidR="00255E19" w:rsidRPr="00255E19" w:rsidRDefault="00255E19" w:rsidP="00255E19">
      <w:pPr>
        <w:keepNext/>
        <w:widowControl w:val="0"/>
        <w:spacing w:before="120"/>
        <w:jc w:val="lowKashida"/>
        <w:rPr>
          <w:rFonts w:asciiTheme="majorBidi" w:hAnsiTheme="majorBidi" w:cstheme="majorBidi"/>
          <w:sz w:val="28"/>
          <w:szCs w:val="28"/>
          <w:rtl/>
          <w:lang w:bidi="ar-TN"/>
        </w:rPr>
      </w:pPr>
      <w:r w:rsidRPr="00255E19">
        <w:rPr>
          <w:rFonts w:asciiTheme="majorBidi" w:hAnsiTheme="majorBidi" w:cstheme="majorBidi"/>
          <w:sz w:val="28"/>
          <w:szCs w:val="28"/>
          <w:rtl/>
          <w:lang w:bidi="ar-TN"/>
        </w:rPr>
        <w:t xml:space="preserve">* كلّ عرض </w:t>
      </w:r>
      <w:proofErr w:type="gramStart"/>
      <w:r w:rsidRPr="00255E19">
        <w:rPr>
          <w:rFonts w:asciiTheme="majorBidi" w:hAnsiTheme="majorBidi" w:cstheme="majorBidi"/>
          <w:sz w:val="28"/>
          <w:szCs w:val="28"/>
          <w:rtl/>
          <w:lang w:bidi="ar-TN"/>
        </w:rPr>
        <w:t>ورد</w:t>
      </w:r>
      <w:proofErr w:type="gramEnd"/>
      <w:r w:rsidRPr="00255E19">
        <w:rPr>
          <w:rFonts w:asciiTheme="majorBidi" w:hAnsiTheme="majorBidi" w:cstheme="majorBidi"/>
          <w:sz w:val="28"/>
          <w:szCs w:val="28"/>
          <w:rtl/>
          <w:lang w:bidi="ar-TN"/>
        </w:rPr>
        <w:t xml:space="preserve"> بعد الآجال. ولهذا الغرض يعتمد لتحديد تاريخ الوصول إمّا ختم مكتب الضبط المركزي أو كذلك تاريخ الإرسال الإلكتروني للوثائق عند </w:t>
      </w:r>
      <w:proofErr w:type="spellStart"/>
      <w:r w:rsidRPr="00255E19">
        <w:rPr>
          <w:rFonts w:asciiTheme="majorBidi" w:hAnsiTheme="majorBidi" w:cstheme="majorBidi"/>
          <w:sz w:val="28"/>
          <w:szCs w:val="28"/>
          <w:rtl/>
          <w:lang w:bidi="ar-TN"/>
        </w:rPr>
        <w:t>الإقتضاء</w:t>
      </w:r>
      <w:proofErr w:type="spellEnd"/>
      <w:r w:rsidRPr="00255E19">
        <w:rPr>
          <w:rFonts w:asciiTheme="majorBidi" w:hAnsiTheme="majorBidi" w:cstheme="majorBidi"/>
          <w:sz w:val="28"/>
          <w:szCs w:val="28"/>
          <w:rtl/>
          <w:lang w:bidi="ar-TN"/>
        </w:rPr>
        <w:t>.</w:t>
      </w:r>
    </w:p>
    <w:p w:rsidR="00255E19" w:rsidRPr="00255E19" w:rsidRDefault="00255E19" w:rsidP="00255E19">
      <w:pPr>
        <w:keepNext/>
        <w:widowControl w:val="0"/>
        <w:spacing w:before="120"/>
        <w:jc w:val="lowKashida"/>
        <w:rPr>
          <w:rFonts w:asciiTheme="majorBidi" w:hAnsiTheme="majorBidi" w:cstheme="majorBidi"/>
          <w:sz w:val="28"/>
          <w:szCs w:val="28"/>
          <w:rtl/>
          <w:lang w:bidi="ar-TN"/>
        </w:rPr>
      </w:pPr>
      <w:r w:rsidRPr="00255E19">
        <w:rPr>
          <w:rFonts w:asciiTheme="majorBidi" w:hAnsiTheme="majorBidi" w:cstheme="majorBidi"/>
          <w:sz w:val="28"/>
          <w:szCs w:val="28"/>
          <w:rtl/>
          <w:lang w:bidi="ar-TN"/>
        </w:rPr>
        <w:t xml:space="preserve">* </w:t>
      </w:r>
      <w:proofErr w:type="gramStart"/>
      <w:r w:rsidRPr="00255E19">
        <w:rPr>
          <w:rFonts w:asciiTheme="majorBidi" w:hAnsiTheme="majorBidi" w:cstheme="majorBidi"/>
          <w:sz w:val="28"/>
          <w:szCs w:val="28"/>
          <w:rtl/>
          <w:lang w:bidi="ar-TN"/>
        </w:rPr>
        <w:t>كلّ</w:t>
      </w:r>
      <w:proofErr w:type="gramEnd"/>
      <w:r w:rsidRPr="00255E19">
        <w:rPr>
          <w:rFonts w:asciiTheme="majorBidi" w:hAnsiTheme="majorBidi" w:cstheme="majorBidi"/>
          <w:sz w:val="28"/>
          <w:szCs w:val="28"/>
          <w:rtl/>
          <w:lang w:bidi="ar-TN"/>
        </w:rPr>
        <w:t xml:space="preserve"> عرض لم يكن مغلقا.</w:t>
      </w:r>
    </w:p>
    <w:p w:rsidR="00255E19" w:rsidRPr="00255E19" w:rsidRDefault="00255E19" w:rsidP="00255E19">
      <w:pPr>
        <w:keepNext/>
        <w:widowControl w:val="0"/>
        <w:spacing w:before="120"/>
        <w:jc w:val="lowKashida"/>
        <w:rPr>
          <w:rFonts w:asciiTheme="majorBidi" w:hAnsiTheme="majorBidi" w:cstheme="majorBidi"/>
          <w:sz w:val="28"/>
          <w:szCs w:val="28"/>
          <w:lang w:bidi="ar-TN"/>
        </w:rPr>
      </w:pPr>
      <w:r w:rsidRPr="00255E19">
        <w:rPr>
          <w:rFonts w:asciiTheme="majorBidi" w:hAnsiTheme="majorBidi" w:cstheme="majorBidi"/>
          <w:sz w:val="28"/>
          <w:szCs w:val="28"/>
          <w:rtl/>
          <w:lang w:bidi="ar-TN"/>
        </w:rPr>
        <w:t xml:space="preserve">* </w:t>
      </w:r>
      <w:proofErr w:type="gramStart"/>
      <w:r w:rsidRPr="00255E19">
        <w:rPr>
          <w:rFonts w:asciiTheme="majorBidi" w:hAnsiTheme="majorBidi" w:cstheme="majorBidi"/>
          <w:sz w:val="28"/>
          <w:szCs w:val="28"/>
          <w:rtl/>
          <w:lang w:bidi="ar-TN"/>
        </w:rPr>
        <w:t>كلّ</w:t>
      </w:r>
      <w:proofErr w:type="gramEnd"/>
      <w:r w:rsidRPr="00255E19">
        <w:rPr>
          <w:rFonts w:asciiTheme="majorBidi" w:hAnsiTheme="majorBidi" w:cstheme="majorBidi"/>
          <w:sz w:val="28"/>
          <w:szCs w:val="28"/>
          <w:rtl/>
          <w:lang w:bidi="ar-TN"/>
        </w:rPr>
        <w:t xml:space="preserve"> عرض تضمّن تغييرات أو تحفّظات أدخلها المشارك على بنود كرّاس الشروط و لم يتمّ رفعها من قبله خلال أجل 10 أيام ابتداء من تاريخ مطالبته بذلك من قبل الهيكل العمومي المعني.</w:t>
      </w:r>
    </w:p>
    <w:p w:rsidR="00255E19" w:rsidRPr="00255E19" w:rsidRDefault="00255E19" w:rsidP="00255E19">
      <w:pPr>
        <w:keepNext/>
        <w:widowControl w:val="0"/>
        <w:spacing w:before="120"/>
        <w:jc w:val="lowKashida"/>
        <w:rPr>
          <w:rFonts w:asciiTheme="majorBidi" w:hAnsiTheme="majorBidi" w:cstheme="majorBidi"/>
          <w:sz w:val="28"/>
          <w:szCs w:val="28"/>
          <w:lang w:bidi="ar-TN"/>
        </w:rPr>
      </w:pPr>
      <w:r w:rsidRPr="00255E19">
        <w:rPr>
          <w:rFonts w:asciiTheme="majorBidi" w:hAnsiTheme="majorBidi" w:cstheme="majorBidi"/>
          <w:sz w:val="28"/>
          <w:szCs w:val="28"/>
          <w:rtl/>
          <w:lang w:bidi="ar-TN"/>
        </w:rPr>
        <w:t>* كلّ عرض تضمّن تصريحات أو معلومات خاطئة أو وثائق مزوّرة.</w:t>
      </w:r>
    </w:p>
    <w:p w:rsidR="00255E19" w:rsidRPr="00255E19" w:rsidRDefault="00255E19" w:rsidP="00255E19">
      <w:pPr>
        <w:keepNext/>
        <w:widowControl w:val="0"/>
        <w:spacing w:before="120"/>
        <w:ind w:firstLine="93"/>
        <w:jc w:val="lowKashida"/>
        <w:rPr>
          <w:rFonts w:asciiTheme="majorBidi" w:hAnsiTheme="majorBidi" w:cstheme="majorBidi"/>
          <w:sz w:val="28"/>
          <w:szCs w:val="28"/>
          <w:lang w:bidi="ar-TN"/>
        </w:rPr>
      </w:pPr>
      <w:proofErr w:type="gramStart"/>
      <w:r w:rsidRPr="00255E19">
        <w:rPr>
          <w:rFonts w:asciiTheme="majorBidi" w:hAnsiTheme="majorBidi" w:cstheme="majorBidi"/>
          <w:sz w:val="28"/>
          <w:szCs w:val="28"/>
          <w:rtl/>
          <w:lang w:bidi="ar-TN"/>
        </w:rPr>
        <w:t>ولا</w:t>
      </w:r>
      <w:proofErr w:type="gramEnd"/>
      <w:r w:rsidRPr="00255E19">
        <w:rPr>
          <w:rFonts w:asciiTheme="majorBidi" w:hAnsiTheme="majorBidi" w:cstheme="majorBidi"/>
          <w:sz w:val="28"/>
          <w:szCs w:val="28"/>
          <w:rtl/>
          <w:lang w:bidi="ar-TN"/>
        </w:rPr>
        <w:t xml:space="preserve"> يمكن للمشاركين الذين تمّ إقصاء عروضهم لأيّ سبب من الأسباب المطالبة بتعويض.</w:t>
      </w:r>
    </w:p>
    <w:p w:rsidR="00255E19" w:rsidRPr="00255E19" w:rsidRDefault="00255E19" w:rsidP="00255E19">
      <w:pPr>
        <w:keepNext/>
        <w:widowControl w:val="0"/>
        <w:spacing w:before="120"/>
        <w:jc w:val="lowKashida"/>
        <w:rPr>
          <w:rFonts w:asciiTheme="majorBidi" w:hAnsiTheme="majorBidi" w:cstheme="majorBidi"/>
          <w:sz w:val="28"/>
          <w:szCs w:val="28"/>
          <w:rtl/>
          <w:lang w:bidi="ar-TN"/>
        </w:rPr>
      </w:pPr>
    </w:p>
    <w:p w:rsidR="00255E19" w:rsidRPr="00255E19" w:rsidRDefault="00255E19" w:rsidP="00255E19">
      <w:pPr>
        <w:ind w:left="81"/>
        <w:jc w:val="both"/>
        <w:rPr>
          <w:rFonts w:asciiTheme="majorBidi" w:hAnsiTheme="majorBidi" w:cstheme="majorBidi"/>
          <w:sz w:val="28"/>
          <w:szCs w:val="28"/>
          <w:lang w:bidi="ar-TN"/>
        </w:rPr>
      </w:pPr>
    </w:p>
    <w:p w:rsidR="00255E19" w:rsidRPr="00255E19" w:rsidRDefault="00255E19" w:rsidP="00255E19">
      <w:pPr>
        <w:keepNext/>
        <w:widowControl w:val="0"/>
        <w:spacing w:before="120"/>
        <w:jc w:val="lowKashida"/>
        <w:rPr>
          <w:rFonts w:asciiTheme="majorBidi" w:hAnsiTheme="majorBidi" w:cstheme="majorBidi"/>
          <w:b/>
          <w:bCs/>
          <w:sz w:val="28"/>
          <w:szCs w:val="28"/>
          <w:u w:val="single"/>
          <w:lang w:bidi="ar-TN"/>
        </w:rPr>
      </w:pPr>
      <w:r w:rsidRPr="00255E19">
        <w:rPr>
          <w:rFonts w:asciiTheme="majorBidi" w:hAnsiTheme="majorBidi" w:cstheme="majorBidi"/>
          <w:b/>
          <w:bCs/>
          <w:sz w:val="28"/>
          <w:szCs w:val="28"/>
          <w:u w:val="single"/>
          <w:rtl/>
          <w:lang w:bidi="ar-TN"/>
        </w:rPr>
        <w:lastRenderedPageBreak/>
        <w:t xml:space="preserve">الفصل </w:t>
      </w:r>
      <w:r w:rsidRPr="00255E19">
        <w:rPr>
          <w:rFonts w:asciiTheme="majorBidi" w:hAnsiTheme="majorBidi" w:cstheme="majorBidi"/>
          <w:b/>
          <w:bCs/>
          <w:sz w:val="28"/>
          <w:szCs w:val="28"/>
          <w:u w:val="single"/>
          <w:rtl/>
          <w:lang w:val="fr-FR" w:bidi="ar-TN"/>
        </w:rPr>
        <w:t xml:space="preserve">الحادي </w:t>
      </w:r>
      <w:proofErr w:type="gramStart"/>
      <w:r w:rsidRPr="00255E19">
        <w:rPr>
          <w:rFonts w:asciiTheme="majorBidi" w:hAnsiTheme="majorBidi" w:cstheme="majorBidi"/>
          <w:b/>
          <w:bCs/>
          <w:sz w:val="28"/>
          <w:szCs w:val="28"/>
          <w:u w:val="single"/>
          <w:rtl/>
          <w:lang w:val="fr-FR" w:bidi="ar-TN"/>
        </w:rPr>
        <w:t xml:space="preserve">عشر </w:t>
      </w:r>
      <w:r w:rsidRPr="00255E19">
        <w:rPr>
          <w:rFonts w:asciiTheme="majorBidi" w:hAnsiTheme="majorBidi" w:cstheme="majorBidi"/>
          <w:b/>
          <w:bCs/>
          <w:sz w:val="28"/>
          <w:szCs w:val="28"/>
          <w:rtl/>
          <w:lang w:bidi="ar-TN"/>
        </w:rPr>
        <w:t>:</w:t>
      </w:r>
      <w:proofErr w:type="gramEnd"/>
      <w:r w:rsidRPr="00255E19">
        <w:rPr>
          <w:rFonts w:asciiTheme="majorBidi" w:hAnsiTheme="majorBidi" w:cstheme="majorBidi"/>
          <w:b/>
          <w:bCs/>
          <w:sz w:val="28"/>
          <w:szCs w:val="28"/>
          <w:rtl/>
          <w:lang w:bidi="ar-TN"/>
        </w:rPr>
        <w:t xml:space="preserve"> </w:t>
      </w:r>
      <w:r w:rsidRPr="00255E19">
        <w:rPr>
          <w:rFonts w:asciiTheme="majorBidi" w:hAnsiTheme="majorBidi" w:cstheme="majorBidi"/>
          <w:b/>
          <w:bCs/>
          <w:sz w:val="28"/>
          <w:szCs w:val="28"/>
          <w:u w:val="single"/>
          <w:rtl/>
          <w:lang w:bidi="ar-TN"/>
        </w:rPr>
        <w:t>الوثائق المكوّنة للعرض:</w:t>
      </w:r>
    </w:p>
    <w:p w:rsidR="00255E19" w:rsidRDefault="00255E19" w:rsidP="00F00DE5">
      <w:pPr>
        <w:keepNext/>
        <w:widowControl w:val="0"/>
        <w:spacing w:before="120"/>
        <w:ind w:firstLine="790"/>
        <w:jc w:val="lowKashida"/>
        <w:rPr>
          <w:rFonts w:asciiTheme="majorBidi" w:hAnsiTheme="majorBidi" w:cstheme="majorBidi" w:hint="cs"/>
          <w:sz w:val="28"/>
          <w:szCs w:val="28"/>
          <w:rtl/>
          <w:lang w:bidi="ar-TN"/>
        </w:rPr>
      </w:pPr>
    </w:p>
    <w:p w:rsidR="00D24587" w:rsidRPr="00255E19" w:rsidRDefault="00D24587" w:rsidP="00F00DE5">
      <w:pPr>
        <w:keepNext/>
        <w:widowControl w:val="0"/>
        <w:spacing w:before="120"/>
        <w:ind w:firstLine="790"/>
        <w:jc w:val="lowKashida"/>
        <w:rPr>
          <w:rFonts w:asciiTheme="majorBidi" w:hAnsiTheme="majorBidi" w:cstheme="majorBidi"/>
          <w:sz w:val="28"/>
          <w:szCs w:val="28"/>
          <w:rtl/>
          <w:lang w:bidi="ar-TN"/>
        </w:rPr>
      </w:pPr>
      <w:proofErr w:type="gramStart"/>
      <w:r w:rsidRPr="00255E19">
        <w:rPr>
          <w:rFonts w:asciiTheme="majorBidi" w:hAnsiTheme="majorBidi" w:cstheme="majorBidi"/>
          <w:sz w:val="28"/>
          <w:szCs w:val="28"/>
          <w:rtl/>
          <w:lang w:bidi="ar-TN"/>
        </w:rPr>
        <w:t>يجب</w:t>
      </w:r>
      <w:proofErr w:type="gramEnd"/>
      <w:r w:rsidRPr="00255E19">
        <w:rPr>
          <w:rFonts w:asciiTheme="majorBidi" w:hAnsiTheme="majorBidi" w:cstheme="majorBidi"/>
          <w:sz w:val="28"/>
          <w:szCs w:val="28"/>
          <w:rtl/>
          <w:lang w:bidi="ar-TN"/>
        </w:rPr>
        <w:t xml:space="preserve"> أن يحتوي الظرف المتضمّن للعرض ووثائق التعهّد والمؤيّدات المصاحبة لها على ما يلي:</w:t>
      </w:r>
    </w:p>
    <w:tbl>
      <w:tblPr>
        <w:bidiVisual/>
        <w:tblW w:w="10000" w:type="dxa"/>
        <w:jc w:val="center"/>
        <w:tblInd w:w="-1591" w:type="dxa"/>
        <w:tblBorders>
          <w:insideH w:val="single" w:sz="18" w:space="0" w:color="FFFFFF"/>
          <w:insideV w:val="single" w:sz="18" w:space="0" w:color="FFFFFF"/>
        </w:tblBorders>
        <w:tblLook w:val="01E0" w:firstRow="1" w:lastRow="1" w:firstColumn="1" w:lastColumn="1" w:noHBand="0" w:noVBand="0"/>
      </w:tblPr>
      <w:tblGrid>
        <w:gridCol w:w="3865"/>
        <w:gridCol w:w="2679"/>
        <w:gridCol w:w="3456"/>
      </w:tblGrid>
      <w:tr w:rsidR="00A34C27" w:rsidRPr="00255E19" w:rsidTr="00E73916">
        <w:trPr>
          <w:jc w:val="center"/>
        </w:trPr>
        <w:tc>
          <w:tcPr>
            <w:tcW w:w="3865" w:type="dxa"/>
            <w:shd w:val="pct20" w:color="000000" w:fill="FFFFFF"/>
          </w:tcPr>
          <w:p w:rsidR="00A34C27" w:rsidRPr="00255E19" w:rsidRDefault="00A34C27" w:rsidP="00D15E8B">
            <w:pPr>
              <w:keepNext/>
              <w:widowControl w:val="0"/>
              <w:spacing w:before="120"/>
              <w:jc w:val="center"/>
              <w:rPr>
                <w:rFonts w:asciiTheme="majorBidi" w:hAnsiTheme="majorBidi" w:cstheme="majorBidi"/>
                <w:b/>
                <w:bCs/>
                <w:sz w:val="32"/>
                <w:szCs w:val="32"/>
                <w:rtl/>
                <w:lang w:bidi="ar-TN"/>
              </w:rPr>
            </w:pPr>
            <w:proofErr w:type="gramStart"/>
            <w:r w:rsidRPr="00255E19">
              <w:rPr>
                <w:rFonts w:asciiTheme="majorBidi" w:hAnsiTheme="majorBidi" w:cstheme="majorBidi"/>
                <w:b/>
                <w:bCs/>
                <w:sz w:val="32"/>
                <w:szCs w:val="32"/>
                <w:rtl/>
                <w:lang w:bidi="ar-TN"/>
              </w:rPr>
              <w:t>بيان</w:t>
            </w:r>
            <w:proofErr w:type="gramEnd"/>
            <w:r w:rsidRPr="00255E19">
              <w:rPr>
                <w:rFonts w:asciiTheme="majorBidi" w:hAnsiTheme="majorBidi" w:cstheme="majorBidi"/>
                <w:b/>
                <w:bCs/>
                <w:sz w:val="32"/>
                <w:szCs w:val="32"/>
                <w:rtl/>
                <w:lang w:bidi="ar-TN"/>
              </w:rPr>
              <w:t xml:space="preserve"> الوثيقة</w:t>
            </w:r>
          </w:p>
        </w:tc>
        <w:tc>
          <w:tcPr>
            <w:tcW w:w="2679" w:type="dxa"/>
            <w:shd w:val="pct20" w:color="000000" w:fill="FFFFFF"/>
          </w:tcPr>
          <w:p w:rsidR="00A34C27" w:rsidRPr="00255E19" w:rsidRDefault="00A34C27" w:rsidP="00D15E8B">
            <w:pPr>
              <w:keepNext/>
              <w:widowControl w:val="0"/>
              <w:spacing w:before="120"/>
              <w:jc w:val="center"/>
              <w:rPr>
                <w:rFonts w:asciiTheme="majorBidi" w:hAnsiTheme="majorBidi" w:cstheme="majorBidi"/>
                <w:b/>
                <w:bCs/>
                <w:sz w:val="32"/>
                <w:szCs w:val="32"/>
                <w:rtl/>
                <w:lang w:bidi="ar-TN"/>
              </w:rPr>
            </w:pPr>
            <w:proofErr w:type="gramStart"/>
            <w:r w:rsidRPr="00255E19">
              <w:rPr>
                <w:rFonts w:asciiTheme="majorBidi" w:hAnsiTheme="majorBidi" w:cstheme="majorBidi"/>
                <w:b/>
                <w:bCs/>
                <w:sz w:val="32"/>
                <w:szCs w:val="32"/>
                <w:rtl/>
                <w:lang w:bidi="ar-TN"/>
              </w:rPr>
              <w:t>العمليات</w:t>
            </w:r>
            <w:proofErr w:type="gramEnd"/>
            <w:r w:rsidRPr="00255E19">
              <w:rPr>
                <w:rFonts w:asciiTheme="majorBidi" w:hAnsiTheme="majorBidi" w:cstheme="majorBidi"/>
                <w:b/>
                <w:bCs/>
                <w:sz w:val="32"/>
                <w:szCs w:val="32"/>
                <w:rtl/>
                <w:lang w:bidi="ar-TN"/>
              </w:rPr>
              <w:t xml:space="preserve"> المطلوبة</w:t>
            </w:r>
          </w:p>
        </w:tc>
        <w:tc>
          <w:tcPr>
            <w:tcW w:w="3456" w:type="dxa"/>
            <w:shd w:val="pct20" w:color="000000" w:fill="FFFFFF"/>
          </w:tcPr>
          <w:p w:rsidR="00A34C27" w:rsidRPr="00255E19" w:rsidRDefault="00A34C27" w:rsidP="00D15E8B">
            <w:pPr>
              <w:keepNext/>
              <w:widowControl w:val="0"/>
              <w:spacing w:before="120"/>
              <w:jc w:val="center"/>
              <w:rPr>
                <w:rFonts w:asciiTheme="majorBidi" w:hAnsiTheme="majorBidi" w:cstheme="majorBidi"/>
                <w:b/>
                <w:bCs/>
                <w:sz w:val="32"/>
                <w:szCs w:val="32"/>
                <w:rtl/>
                <w:lang w:bidi="ar-TN"/>
              </w:rPr>
            </w:pPr>
            <w:proofErr w:type="gramStart"/>
            <w:r w:rsidRPr="00255E19">
              <w:rPr>
                <w:rFonts w:asciiTheme="majorBidi" w:hAnsiTheme="majorBidi" w:cstheme="majorBidi"/>
                <w:b/>
                <w:bCs/>
                <w:sz w:val="32"/>
                <w:szCs w:val="32"/>
                <w:rtl/>
                <w:lang w:bidi="ar-TN"/>
              </w:rPr>
              <w:t>واجبات</w:t>
            </w:r>
            <w:proofErr w:type="gramEnd"/>
            <w:r w:rsidRPr="00255E19">
              <w:rPr>
                <w:rFonts w:asciiTheme="majorBidi" w:hAnsiTheme="majorBidi" w:cstheme="majorBidi"/>
                <w:b/>
                <w:bCs/>
                <w:sz w:val="32"/>
                <w:szCs w:val="32"/>
                <w:rtl/>
                <w:lang w:bidi="ar-TN"/>
              </w:rPr>
              <w:t xml:space="preserve"> المشارك</w:t>
            </w:r>
          </w:p>
        </w:tc>
      </w:tr>
      <w:tr w:rsidR="00CA7641" w:rsidRPr="00255E19" w:rsidTr="00C965F4">
        <w:trPr>
          <w:jc w:val="center"/>
        </w:trPr>
        <w:tc>
          <w:tcPr>
            <w:tcW w:w="10000" w:type="dxa"/>
            <w:gridSpan w:val="3"/>
            <w:tcBorders>
              <w:bottom w:val="single" w:sz="18" w:space="0" w:color="FFFFFF"/>
            </w:tcBorders>
            <w:shd w:val="pct20" w:color="000000" w:fill="FFFFFF"/>
          </w:tcPr>
          <w:p w:rsidR="00CA7641" w:rsidRPr="00255E19" w:rsidRDefault="00CA7641" w:rsidP="00D15E8B">
            <w:pPr>
              <w:keepNext/>
              <w:widowControl w:val="0"/>
              <w:spacing w:before="120"/>
              <w:jc w:val="center"/>
              <w:rPr>
                <w:rFonts w:asciiTheme="majorBidi" w:hAnsiTheme="majorBidi" w:cstheme="majorBidi"/>
                <w:b/>
                <w:bCs/>
                <w:sz w:val="32"/>
                <w:szCs w:val="32"/>
                <w:rtl/>
                <w:lang w:bidi="ar-TN"/>
              </w:rPr>
            </w:pPr>
            <w:proofErr w:type="gramStart"/>
            <w:r w:rsidRPr="00255E19">
              <w:rPr>
                <w:rFonts w:asciiTheme="majorBidi" w:hAnsiTheme="majorBidi" w:cstheme="majorBidi"/>
                <w:b/>
                <w:bCs/>
                <w:sz w:val="32"/>
                <w:szCs w:val="32"/>
                <w:rtl/>
                <w:lang w:bidi="ar-TN"/>
              </w:rPr>
              <w:t>الوثائ</w:t>
            </w:r>
            <w:r w:rsidR="006A61C8" w:rsidRPr="00255E19">
              <w:rPr>
                <w:rFonts w:asciiTheme="majorBidi" w:hAnsiTheme="majorBidi" w:cstheme="majorBidi"/>
                <w:b/>
                <w:bCs/>
                <w:sz w:val="32"/>
                <w:szCs w:val="32"/>
                <w:rtl/>
                <w:lang w:bidi="ar-TN"/>
              </w:rPr>
              <w:t>ـــــــــــــــــــــــــــــ</w:t>
            </w:r>
            <w:r w:rsidRPr="00255E19">
              <w:rPr>
                <w:rFonts w:asciiTheme="majorBidi" w:hAnsiTheme="majorBidi" w:cstheme="majorBidi"/>
                <w:b/>
                <w:bCs/>
                <w:sz w:val="32"/>
                <w:szCs w:val="32"/>
                <w:rtl/>
                <w:lang w:bidi="ar-TN"/>
              </w:rPr>
              <w:t>ق</w:t>
            </w:r>
            <w:proofErr w:type="gramEnd"/>
            <w:r w:rsidRPr="00255E19">
              <w:rPr>
                <w:rFonts w:asciiTheme="majorBidi" w:hAnsiTheme="majorBidi" w:cstheme="majorBidi"/>
                <w:b/>
                <w:bCs/>
                <w:sz w:val="32"/>
                <w:szCs w:val="32"/>
                <w:rtl/>
                <w:lang w:bidi="ar-TN"/>
              </w:rPr>
              <w:t xml:space="preserve"> الإداري</w:t>
            </w:r>
            <w:r w:rsidR="006A61C8" w:rsidRPr="00255E19">
              <w:rPr>
                <w:rFonts w:asciiTheme="majorBidi" w:hAnsiTheme="majorBidi" w:cstheme="majorBidi"/>
                <w:b/>
                <w:bCs/>
                <w:sz w:val="32"/>
                <w:szCs w:val="32"/>
                <w:rtl/>
                <w:lang w:bidi="ar-TN"/>
              </w:rPr>
              <w:t>ـــــــــــــــــــــــــــــــــــــــــــ</w:t>
            </w:r>
            <w:r w:rsidRPr="00255E19">
              <w:rPr>
                <w:rFonts w:asciiTheme="majorBidi" w:hAnsiTheme="majorBidi" w:cstheme="majorBidi"/>
                <w:b/>
                <w:bCs/>
                <w:sz w:val="32"/>
                <w:szCs w:val="32"/>
                <w:rtl/>
                <w:lang w:bidi="ar-TN"/>
              </w:rPr>
              <w:t>ة</w:t>
            </w:r>
          </w:p>
        </w:tc>
      </w:tr>
      <w:tr w:rsidR="00A34C27" w:rsidRPr="00255E19" w:rsidTr="00C965F4">
        <w:trPr>
          <w:trHeight w:val="1526"/>
          <w:jc w:val="center"/>
        </w:trPr>
        <w:tc>
          <w:tcPr>
            <w:tcW w:w="3865" w:type="dxa"/>
            <w:tcBorders>
              <w:top w:val="single" w:sz="18" w:space="0" w:color="FFFFFF"/>
              <w:bottom w:val="single" w:sz="18" w:space="0" w:color="FFFFFF"/>
            </w:tcBorders>
            <w:shd w:val="pct10" w:color="auto" w:fill="FFFFFF" w:themeFill="background1"/>
          </w:tcPr>
          <w:p w:rsidR="00A34C27" w:rsidRPr="00255E19" w:rsidRDefault="00A34C27" w:rsidP="00D15E8B">
            <w:pPr>
              <w:keepNext/>
              <w:widowControl w:val="0"/>
              <w:spacing w:before="120"/>
              <w:jc w:val="lowKashida"/>
              <w:rPr>
                <w:rFonts w:asciiTheme="majorBidi" w:hAnsiTheme="majorBidi" w:cstheme="majorBidi"/>
                <w:rtl/>
                <w:lang w:bidi="ar-TN"/>
              </w:rPr>
            </w:pPr>
            <w:r w:rsidRPr="00255E19">
              <w:rPr>
                <w:rFonts w:asciiTheme="majorBidi" w:hAnsiTheme="majorBidi" w:cstheme="majorBidi"/>
                <w:rtl/>
                <w:lang w:bidi="ar-TN"/>
              </w:rPr>
              <w:t>كراس الشروط</w:t>
            </w:r>
          </w:p>
        </w:tc>
        <w:tc>
          <w:tcPr>
            <w:tcW w:w="2679" w:type="dxa"/>
            <w:tcBorders>
              <w:top w:val="single" w:sz="18" w:space="0" w:color="FFFFFF"/>
              <w:bottom w:val="single" w:sz="18" w:space="0" w:color="FFFFFF"/>
            </w:tcBorders>
            <w:shd w:val="pct10" w:color="auto" w:fill="FFFFFF" w:themeFill="background1"/>
          </w:tcPr>
          <w:p w:rsidR="00A34C27" w:rsidRPr="00255E19" w:rsidRDefault="00A34C27" w:rsidP="006952AF">
            <w:pPr>
              <w:keepNext/>
              <w:widowControl w:val="0"/>
              <w:spacing w:before="120"/>
              <w:jc w:val="center"/>
              <w:rPr>
                <w:rFonts w:asciiTheme="majorBidi" w:hAnsiTheme="majorBidi" w:cstheme="majorBidi"/>
                <w:rtl/>
                <w:lang w:bidi="ar-TN"/>
              </w:rPr>
            </w:pPr>
            <w:r w:rsidRPr="00255E19">
              <w:rPr>
                <w:rFonts w:asciiTheme="majorBidi" w:hAnsiTheme="majorBidi" w:cstheme="majorBidi"/>
                <w:rtl/>
                <w:lang w:bidi="ar-TN"/>
              </w:rPr>
              <w:t>---</w:t>
            </w:r>
          </w:p>
        </w:tc>
        <w:tc>
          <w:tcPr>
            <w:tcW w:w="3456" w:type="dxa"/>
            <w:tcBorders>
              <w:top w:val="single" w:sz="18" w:space="0" w:color="FFFFFF"/>
              <w:bottom w:val="single" w:sz="18" w:space="0" w:color="FFFFFF"/>
            </w:tcBorders>
            <w:shd w:val="pct10" w:color="auto" w:fill="FFFFFF" w:themeFill="background1"/>
          </w:tcPr>
          <w:p w:rsidR="00A34C27" w:rsidRPr="00255E19" w:rsidRDefault="00CA7641" w:rsidP="00CA7641">
            <w:pPr>
              <w:keepNext/>
              <w:widowControl w:val="0"/>
              <w:spacing w:before="120"/>
              <w:jc w:val="lowKashida"/>
              <w:rPr>
                <w:rFonts w:asciiTheme="majorBidi" w:hAnsiTheme="majorBidi" w:cstheme="majorBidi"/>
                <w:rtl/>
                <w:lang w:bidi="ar-TN"/>
              </w:rPr>
            </w:pPr>
            <w:proofErr w:type="gramStart"/>
            <w:r w:rsidRPr="00255E19">
              <w:rPr>
                <w:rFonts w:asciiTheme="majorBidi" w:hAnsiTheme="majorBidi" w:cstheme="majorBidi"/>
                <w:rtl/>
                <w:lang w:bidi="ar-TN"/>
              </w:rPr>
              <w:t>ختم  و</w:t>
            </w:r>
            <w:proofErr w:type="gramEnd"/>
            <w:r w:rsidRPr="00255E19">
              <w:rPr>
                <w:rFonts w:asciiTheme="majorBidi" w:hAnsiTheme="majorBidi" w:cstheme="majorBidi"/>
                <w:rtl/>
                <w:lang w:bidi="ar-TN"/>
              </w:rPr>
              <w:t xml:space="preserve"> إمضاء </w:t>
            </w:r>
            <w:r w:rsidR="00A34C27" w:rsidRPr="00255E19">
              <w:rPr>
                <w:rFonts w:asciiTheme="majorBidi" w:hAnsiTheme="majorBidi" w:cstheme="majorBidi"/>
                <w:rtl/>
                <w:lang w:bidi="ar-TN"/>
              </w:rPr>
              <w:t>المشارك على كلّ صفحة وإمضاؤه في آخر الوثيقة مع بيان التاريخ</w:t>
            </w:r>
          </w:p>
        </w:tc>
      </w:tr>
      <w:tr w:rsidR="00A34C27" w:rsidRPr="00255E19" w:rsidTr="00C965F4">
        <w:trPr>
          <w:jc w:val="center"/>
        </w:trPr>
        <w:tc>
          <w:tcPr>
            <w:tcW w:w="3865" w:type="dxa"/>
            <w:tcBorders>
              <w:top w:val="single" w:sz="18" w:space="0" w:color="FFFFFF"/>
              <w:bottom w:val="single" w:sz="18" w:space="0" w:color="FFFFFF"/>
            </w:tcBorders>
            <w:shd w:val="clear" w:color="auto" w:fill="FFFFFF" w:themeFill="background1"/>
          </w:tcPr>
          <w:p w:rsidR="00A34C27" w:rsidRPr="00255E19" w:rsidRDefault="00A34C27" w:rsidP="004D728C">
            <w:pPr>
              <w:keepNext/>
              <w:widowControl w:val="0"/>
              <w:spacing w:before="120"/>
              <w:jc w:val="lowKashida"/>
              <w:rPr>
                <w:rFonts w:asciiTheme="majorBidi" w:hAnsiTheme="majorBidi" w:cstheme="majorBidi"/>
                <w:rtl/>
                <w:lang w:bidi="ar-TN"/>
              </w:rPr>
            </w:pPr>
            <w:proofErr w:type="gramStart"/>
            <w:r w:rsidRPr="00255E19">
              <w:rPr>
                <w:rFonts w:asciiTheme="majorBidi" w:hAnsiTheme="majorBidi" w:cstheme="majorBidi"/>
                <w:rtl/>
                <w:lang w:bidi="ar-TN"/>
              </w:rPr>
              <w:t>وثيقة</w:t>
            </w:r>
            <w:proofErr w:type="gramEnd"/>
            <w:r w:rsidRPr="00255E19">
              <w:rPr>
                <w:rFonts w:asciiTheme="majorBidi" w:hAnsiTheme="majorBidi" w:cstheme="majorBidi"/>
                <w:rtl/>
                <w:lang w:bidi="ar-TN"/>
              </w:rPr>
              <w:t xml:space="preserve"> التعهّد</w:t>
            </w:r>
          </w:p>
          <w:p w:rsidR="00A34C27" w:rsidRPr="00255E19" w:rsidRDefault="00A34C27" w:rsidP="00D15E8B">
            <w:pPr>
              <w:keepNext/>
              <w:widowControl w:val="0"/>
              <w:spacing w:before="120"/>
              <w:jc w:val="lowKashida"/>
              <w:rPr>
                <w:rFonts w:asciiTheme="majorBidi" w:hAnsiTheme="majorBidi" w:cstheme="majorBidi"/>
                <w:rtl/>
                <w:lang w:bidi="ar-TN"/>
              </w:rPr>
            </w:pPr>
          </w:p>
        </w:tc>
        <w:tc>
          <w:tcPr>
            <w:tcW w:w="2679" w:type="dxa"/>
            <w:tcBorders>
              <w:top w:val="single" w:sz="18" w:space="0" w:color="FFFFFF"/>
              <w:bottom w:val="single" w:sz="18" w:space="0" w:color="FFFFFF"/>
            </w:tcBorders>
            <w:shd w:val="clear" w:color="auto" w:fill="FFFFFF" w:themeFill="background1"/>
          </w:tcPr>
          <w:p w:rsidR="00A34C27" w:rsidRPr="00255E19" w:rsidRDefault="00A34C27" w:rsidP="00892987">
            <w:pPr>
              <w:keepNext/>
              <w:widowControl w:val="0"/>
              <w:spacing w:before="120"/>
              <w:jc w:val="center"/>
              <w:rPr>
                <w:rFonts w:asciiTheme="majorBidi" w:hAnsiTheme="majorBidi" w:cstheme="majorBidi"/>
                <w:rtl/>
                <w:lang w:bidi="ar-TN"/>
              </w:rPr>
            </w:pPr>
            <w:r w:rsidRPr="00255E19">
              <w:rPr>
                <w:rFonts w:asciiTheme="majorBidi" w:hAnsiTheme="majorBidi" w:cstheme="majorBidi"/>
                <w:rtl/>
                <w:lang w:bidi="ar-TN"/>
              </w:rPr>
              <w:t xml:space="preserve">طبقا </w:t>
            </w:r>
            <w:proofErr w:type="spellStart"/>
            <w:r w:rsidRPr="00255E19">
              <w:rPr>
                <w:rFonts w:asciiTheme="majorBidi" w:hAnsiTheme="majorBidi" w:cstheme="majorBidi"/>
                <w:rtl/>
                <w:lang w:bidi="ar-TN"/>
              </w:rPr>
              <w:t>للانموذج</w:t>
            </w:r>
            <w:proofErr w:type="spellEnd"/>
            <w:r w:rsidRPr="00255E19">
              <w:rPr>
                <w:rFonts w:asciiTheme="majorBidi" w:hAnsiTheme="majorBidi" w:cstheme="majorBidi"/>
                <w:rtl/>
                <w:lang w:bidi="ar-TN"/>
              </w:rPr>
              <w:t xml:space="preserve"> عدد 1</w:t>
            </w:r>
          </w:p>
        </w:tc>
        <w:tc>
          <w:tcPr>
            <w:tcW w:w="3456" w:type="dxa"/>
            <w:tcBorders>
              <w:top w:val="single" w:sz="18" w:space="0" w:color="FFFFFF"/>
              <w:bottom w:val="single" w:sz="18" w:space="0" w:color="FFFFFF"/>
            </w:tcBorders>
            <w:shd w:val="clear" w:color="auto" w:fill="FFFFFF" w:themeFill="background1"/>
          </w:tcPr>
          <w:p w:rsidR="00A34C27" w:rsidRPr="00255E19" w:rsidRDefault="00A34C27" w:rsidP="000B7027">
            <w:pPr>
              <w:keepNext/>
              <w:widowControl w:val="0"/>
              <w:spacing w:before="120"/>
              <w:jc w:val="lowKashida"/>
              <w:rPr>
                <w:rFonts w:asciiTheme="majorBidi" w:hAnsiTheme="majorBidi" w:cstheme="majorBidi"/>
                <w:rtl/>
                <w:lang w:bidi="ar-TN"/>
              </w:rPr>
            </w:pPr>
            <w:r w:rsidRPr="00255E19">
              <w:rPr>
                <w:rFonts w:asciiTheme="majorBidi" w:hAnsiTheme="majorBidi" w:cstheme="majorBidi"/>
                <w:rtl/>
                <w:lang w:bidi="ar-TN"/>
              </w:rPr>
              <w:t xml:space="preserve">إمضاءها في آخر الوثيقة مع بيان </w:t>
            </w:r>
            <w:proofErr w:type="gramStart"/>
            <w:r w:rsidRPr="00255E19">
              <w:rPr>
                <w:rFonts w:asciiTheme="majorBidi" w:hAnsiTheme="majorBidi" w:cstheme="majorBidi"/>
                <w:rtl/>
                <w:lang w:bidi="ar-TN"/>
              </w:rPr>
              <w:t>التاريخ .</w:t>
            </w:r>
            <w:proofErr w:type="gramEnd"/>
          </w:p>
        </w:tc>
      </w:tr>
      <w:tr w:rsidR="00A34C27" w:rsidRPr="00255E19" w:rsidTr="00C965F4">
        <w:trPr>
          <w:jc w:val="center"/>
        </w:trPr>
        <w:tc>
          <w:tcPr>
            <w:tcW w:w="3865" w:type="dxa"/>
            <w:tcBorders>
              <w:top w:val="single" w:sz="18" w:space="0" w:color="FFFFFF"/>
              <w:bottom w:val="single" w:sz="18" w:space="0" w:color="FFFFFF"/>
            </w:tcBorders>
            <w:shd w:val="pct10" w:color="auto" w:fill="FFFFFF" w:themeFill="background1"/>
          </w:tcPr>
          <w:p w:rsidR="00A34C27" w:rsidRPr="00255E19" w:rsidRDefault="00A34C27" w:rsidP="00FF0878">
            <w:pPr>
              <w:keepNext/>
              <w:widowControl w:val="0"/>
              <w:spacing w:before="120"/>
              <w:jc w:val="lowKashida"/>
              <w:rPr>
                <w:rFonts w:asciiTheme="majorBidi" w:hAnsiTheme="majorBidi" w:cstheme="majorBidi"/>
                <w:rtl/>
                <w:lang w:bidi="ar-TN"/>
              </w:rPr>
            </w:pPr>
            <w:proofErr w:type="gramStart"/>
            <w:r w:rsidRPr="00255E19">
              <w:rPr>
                <w:rFonts w:asciiTheme="majorBidi" w:hAnsiTheme="majorBidi" w:cstheme="majorBidi"/>
                <w:rtl/>
                <w:lang w:bidi="ar-TN"/>
              </w:rPr>
              <w:t>بطاقة</w:t>
            </w:r>
            <w:proofErr w:type="gramEnd"/>
            <w:r w:rsidRPr="00255E19">
              <w:rPr>
                <w:rFonts w:asciiTheme="majorBidi" w:hAnsiTheme="majorBidi" w:cstheme="majorBidi"/>
                <w:rtl/>
                <w:lang w:bidi="ar-TN"/>
              </w:rPr>
              <w:t xml:space="preserve"> إرشادات عامّة حول المشارك</w:t>
            </w:r>
          </w:p>
        </w:tc>
        <w:tc>
          <w:tcPr>
            <w:tcW w:w="2679" w:type="dxa"/>
            <w:tcBorders>
              <w:top w:val="single" w:sz="18" w:space="0" w:color="FFFFFF"/>
              <w:bottom w:val="single" w:sz="18" w:space="0" w:color="FFFFFF"/>
            </w:tcBorders>
            <w:shd w:val="pct10" w:color="auto" w:fill="FFFFFF" w:themeFill="background1"/>
          </w:tcPr>
          <w:p w:rsidR="00A34C27" w:rsidRPr="00255E19" w:rsidRDefault="00A34C27" w:rsidP="00FF0878">
            <w:pPr>
              <w:keepNext/>
              <w:widowControl w:val="0"/>
              <w:spacing w:before="120"/>
              <w:jc w:val="center"/>
              <w:rPr>
                <w:rFonts w:asciiTheme="majorBidi" w:hAnsiTheme="majorBidi" w:cstheme="majorBidi"/>
                <w:rtl/>
                <w:lang w:bidi="ar-TN"/>
              </w:rPr>
            </w:pPr>
            <w:r w:rsidRPr="00255E19">
              <w:rPr>
                <w:rFonts w:asciiTheme="majorBidi" w:hAnsiTheme="majorBidi" w:cstheme="majorBidi"/>
                <w:rtl/>
                <w:lang w:bidi="ar-TN"/>
              </w:rPr>
              <w:t xml:space="preserve">طبقا </w:t>
            </w:r>
            <w:proofErr w:type="spellStart"/>
            <w:r w:rsidRPr="00255E19">
              <w:rPr>
                <w:rFonts w:asciiTheme="majorBidi" w:hAnsiTheme="majorBidi" w:cstheme="majorBidi"/>
                <w:rtl/>
                <w:lang w:bidi="ar-TN"/>
              </w:rPr>
              <w:t>للانموذج</w:t>
            </w:r>
            <w:proofErr w:type="spellEnd"/>
            <w:r w:rsidRPr="00255E19">
              <w:rPr>
                <w:rFonts w:asciiTheme="majorBidi" w:hAnsiTheme="majorBidi" w:cstheme="majorBidi"/>
                <w:rtl/>
                <w:lang w:bidi="ar-TN"/>
              </w:rPr>
              <w:t xml:space="preserve"> عدد 2</w:t>
            </w:r>
          </w:p>
        </w:tc>
        <w:tc>
          <w:tcPr>
            <w:tcW w:w="3456" w:type="dxa"/>
            <w:tcBorders>
              <w:top w:val="single" w:sz="18" w:space="0" w:color="FFFFFF"/>
              <w:bottom w:val="single" w:sz="18" w:space="0" w:color="FFFFFF"/>
            </w:tcBorders>
            <w:shd w:val="pct10" w:color="auto" w:fill="FFFFFF" w:themeFill="background1"/>
          </w:tcPr>
          <w:p w:rsidR="00A34C27" w:rsidRPr="00255E19" w:rsidRDefault="00A34C27" w:rsidP="00FF0878">
            <w:pPr>
              <w:keepNext/>
              <w:widowControl w:val="0"/>
              <w:spacing w:before="120"/>
              <w:jc w:val="lowKashida"/>
              <w:rPr>
                <w:rFonts w:asciiTheme="majorBidi" w:hAnsiTheme="majorBidi" w:cstheme="majorBidi"/>
                <w:rtl/>
                <w:lang w:bidi="ar-TN"/>
              </w:rPr>
            </w:pPr>
            <w:r w:rsidRPr="00255E19">
              <w:rPr>
                <w:rFonts w:asciiTheme="majorBidi" w:hAnsiTheme="majorBidi" w:cstheme="majorBidi"/>
                <w:rtl/>
                <w:lang w:bidi="ar-TN"/>
              </w:rPr>
              <w:t xml:space="preserve">إمضاؤها في آخر </w:t>
            </w:r>
            <w:proofErr w:type="gramStart"/>
            <w:r w:rsidRPr="00255E19">
              <w:rPr>
                <w:rFonts w:asciiTheme="majorBidi" w:hAnsiTheme="majorBidi" w:cstheme="majorBidi"/>
                <w:rtl/>
                <w:lang w:bidi="ar-TN"/>
              </w:rPr>
              <w:t>الوثيقة</w:t>
            </w:r>
            <w:proofErr w:type="gramEnd"/>
            <w:r w:rsidRPr="00255E19">
              <w:rPr>
                <w:rFonts w:asciiTheme="majorBidi" w:hAnsiTheme="majorBidi" w:cstheme="majorBidi"/>
                <w:rtl/>
                <w:lang w:bidi="ar-TN"/>
              </w:rPr>
              <w:t xml:space="preserve"> مع بيان التاريخ</w:t>
            </w:r>
          </w:p>
        </w:tc>
      </w:tr>
      <w:tr w:rsidR="00A34C27" w:rsidRPr="00255E19" w:rsidTr="00C965F4">
        <w:trPr>
          <w:jc w:val="center"/>
        </w:trPr>
        <w:tc>
          <w:tcPr>
            <w:tcW w:w="3865" w:type="dxa"/>
            <w:tcBorders>
              <w:top w:val="single" w:sz="18" w:space="0" w:color="FFFFFF"/>
              <w:bottom w:val="single" w:sz="18" w:space="0" w:color="FFFFFF"/>
            </w:tcBorders>
            <w:shd w:val="clear" w:color="auto" w:fill="FFFFFF" w:themeFill="background1"/>
          </w:tcPr>
          <w:p w:rsidR="00A34C27" w:rsidRPr="00255E19" w:rsidRDefault="00CA7641" w:rsidP="00D15E8B">
            <w:pPr>
              <w:keepNext/>
              <w:widowControl w:val="0"/>
              <w:spacing w:before="120"/>
              <w:jc w:val="lowKashida"/>
              <w:rPr>
                <w:rFonts w:asciiTheme="majorBidi" w:hAnsiTheme="majorBidi" w:cstheme="majorBidi"/>
                <w:rtl/>
                <w:lang w:bidi="ar-TN"/>
              </w:rPr>
            </w:pPr>
            <w:r w:rsidRPr="00255E19">
              <w:rPr>
                <w:rFonts w:asciiTheme="majorBidi" w:hAnsiTheme="majorBidi" w:cstheme="majorBidi"/>
                <w:rtl/>
                <w:lang w:bidi="ar-TN"/>
              </w:rPr>
              <w:t xml:space="preserve">بطاقة تعريف </w:t>
            </w:r>
            <w:proofErr w:type="spellStart"/>
            <w:r w:rsidRPr="00255E19">
              <w:rPr>
                <w:rFonts w:asciiTheme="majorBidi" w:hAnsiTheme="majorBidi" w:cstheme="majorBidi"/>
                <w:rtl/>
                <w:lang w:bidi="ar-TN"/>
              </w:rPr>
              <w:t>جبائية</w:t>
            </w:r>
            <w:proofErr w:type="spellEnd"/>
            <w:r w:rsidRPr="00255E19">
              <w:rPr>
                <w:rFonts w:asciiTheme="majorBidi" w:hAnsiTheme="majorBidi" w:cstheme="majorBidi"/>
                <w:rtl/>
                <w:lang w:bidi="ar-TN"/>
              </w:rPr>
              <w:t xml:space="preserve"> </w:t>
            </w:r>
          </w:p>
        </w:tc>
        <w:tc>
          <w:tcPr>
            <w:tcW w:w="2679" w:type="dxa"/>
            <w:tcBorders>
              <w:top w:val="single" w:sz="18" w:space="0" w:color="FFFFFF"/>
              <w:bottom w:val="single" w:sz="18" w:space="0" w:color="FFFFFF"/>
            </w:tcBorders>
            <w:shd w:val="clear" w:color="auto" w:fill="FFFFFF" w:themeFill="background1"/>
          </w:tcPr>
          <w:p w:rsidR="00A34C27" w:rsidRPr="00255E19" w:rsidRDefault="00CA7641" w:rsidP="003B3D82">
            <w:pPr>
              <w:keepNext/>
              <w:widowControl w:val="0"/>
              <w:spacing w:before="120"/>
              <w:jc w:val="lowKashida"/>
              <w:rPr>
                <w:rFonts w:asciiTheme="majorBidi" w:hAnsiTheme="majorBidi" w:cstheme="majorBidi"/>
                <w:rtl/>
                <w:lang w:bidi="ar-TN"/>
              </w:rPr>
            </w:pPr>
            <w:r w:rsidRPr="00255E19">
              <w:rPr>
                <w:rFonts w:asciiTheme="majorBidi" w:hAnsiTheme="majorBidi" w:cstheme="majorBidi"/>
                <w:rtl/>
                <w:lang w:bidi="ar-TN"/>
              </w:rPr>
              <w:t xml:space="preserve">نسخة مطابقة للأصل من بطاقة التعريف </w:t>
            </w:r>
            <w:proofErr w:type="spellStart"/>
            <w:r w:rsidRPr="00255E19">
              <w:rPr>
                <w:rFonts w:asciiTheme="majorBidi" w:hAnsiTheme="majorBidi" w:cstheme="majorBidi"/>
                <w:rtl/>
                <w:lang w:bidi="ar-TN"/>
              </w:rPr>
              <w:t>الجبائية</w:t>
            </w:r>
            <w:proofErr w:type="spellEnd"/>
            <w:r w:rsidRPr="00255E19">
              <w:rPr>
                <w:rFonts w:asciiTheme="majorBidi" w:hAnsiTheme="majorBidi" w:cstheme="majorBidi"/>
                <w:rtl/>
                <w:lang w:bidi="ar-TN"/>
              </w:rPr>
              <w:t xml:space="preserve"> </w:t>
            </w:r>
          </w:p>
        </w:tc>
        <w:tc>
          <w:tcPr>
            <w:tcW w:w="3456" w:type="dxa"/>
            <w:tcBorders>
              <w:top w:val="single" w:sz="18" w:space="0" w:color="FFFFFF"/>
              <w:bottom w:val="single" w:sz="18" w:space="0" w:color="FFFFFF"/>
            </w:tcBorders>
            <w:shd w:val="clear" w:color="auto" w:fill="FFFFFF" w:themeFill="background1"/>
          </w:tcPr>
          <w:p w:rsidR="00A34C27" w:rsidRPr="00255E19" w:rsidRDefault="00CA7641" w:rsidP="00CA7641">
            <w:pPr>
              <w:keepNext/>
              <w:widowControl w:val="0"/>
              <w:spacing w:before="120"/>
              <w:jc w:val="center"/>
              <w:rPr>
                <w:rFonts w:asciiTheme="majorBidi" w:hAnsiTheme="majorBidi" w:cstheme="majorBidi"/>
                <w:rtl/>
                <w:lang w:bidi="ar-TN"/>
              </w:rPr>
            </w:pPr>
            <w:r w:rsidRPr="00255E19">
              <w:rPr>
                <w:rFonts w:asciiTheme="majorBidi" w:hAnsiTheme="majorBidi" w:cstheme="majorBidi"/>
                <w:rtl/>
                <w:lang w:bidi="ar-TN"/>
              </w:rPr>
              <w:t>-</w:t>
            </w:r>
          </w:p>
        </w:tc>
      </w:tr>
      <w:tr w:rsidR="00A34C27" w:rsidRPr="00255E19" w:rsidTr="00C965F4">
        <w:trPr>
          <w:jc w:val="center"/>
        </w:trPr>
        <w:tc>
          <w:tcPr>
            <w:tcW w:w="3865" w:type="dxa"/>
            <w:tcBorders>
              <w:top w:val="single" w:sz="18" w:space="0" w:color="FFFFFF"/>
              <w:bottom w:val="single" w:sz="18" w:space="0" w:color="FFFFFF"/>
            </w:tcBorders>
            <w:shd w:val="pct10" w:color="auto" w:fill="FFFFFF" w:themeFill="background1"/>
          </w:tcPr>
          <w:p w:rsidR="00A34C27" w:rsidRPr="00255E19" w:rsidRDefault="00CA7641" w:rsidP="00D15E8B">
            <w:pPr>
              <w:keepNext/>
              <w:widowControl w:val="0"/>
              <w:spacing w:before="120"/>
              <w:jc w:val="lowKashida"/>
              <w:rPr>
                <w:rFonts w:asciiTheme="majorBidi" w:hAnsiTheme="majorBidi" w:cstheme="majorBidi"/>
                <w:rtl/>
                <w:lang w:bidi="ar-TN"/>
              </w:rPr>
            </w:pPr>
            <w:r w:rsidRPr="00255E19">
              <w:rPr>
                <w:rFonts w:asciiTheme="majorBidi" w:hAnsiTheme="majorBidi" w:cstheme="majorBidi"/>
                <w:rtl/>
                <w:lang w:bidi="ar-TN"/>
              </w:rPr>
              <w:t xml:space="preserve">شهادة </w:t>
            </w:r>
            <w:proofErr w:type="spellStart"/>
            <w:r w:rsidRPr="00255E19">
              <w:rPr>
                <w:rFonts w:asciiTheme="majorBidi" w:hAnsiTheme="majorBidi" w:cstheme="majorBidi"/>
                <w:rtl/>
                <w:lang w:bidi="ar-TN"/>
              </w:rPr>
              <w:t>إنخراط</w:t>
            </w:r>
            <w:proofErr w:type="spellEnd"/>
            <w:r w:rsidRPr="00255E19">
              <w:rPr>
                <w:rFonts w:asciiTheme="majorBidi" w:hAnsiTheme="majorBidi" w:cstheme="majorBidi"/>
                <w:rtl/>
                <w:lang w:bidi="ar-TN"/>
              </w:rPr>
              <w:t xml:space="preserve"> بصندوق الحيطة و التقاعد للمحامين </w:t>
            </w:r>
          </w:p>
          <w:p w:rsidR="00CA7641" w:rsidRPr="00255E19" w:rsidRDefault="00CA7641" w:rsidP="00D15E8B">
            <w:pPr>
              <w:keepNext/>
              <w:widowControl w:val="0"/>
              <w:spacing w:before="120"/>
              <w:jc w:val="lowKashida"/>
              <w:rPr>
                <w:rFonts w:asciiTheme="majorBidi" w:hAnsiTheme="majorBidi" w:cstheme="majorBidi"/>
                <w:rtl/>
                <w:lang w:bidi="ar-TN"/>
              </w:rPr>
            </w:pPr>
            <w:r w:rsidRPr="00255E19">
              <w:rPr>
                <w:rFonts w:asciiTheme="majorBidi" w:hAnsiTheme="majorBidi" w:cstheme="majorBidi"/>
                <w:rtl/>
                <w:lang w:bidi="ar-TN"/>
              </w:rPr>
              <w:t xml:space="preserve">شهادة مهنية في ترسيم بجدول المحامين </w:t>
            </w:r>
          </w:p>
        </w:tc>
        <w:tc>
          <w:tcPr>
            <w:tcW w:w="2679" w:type="dxa"/>
            <w:tcBorders>
              <w:top w:val="single" w:sz="18" w:space="0" w:color="FFFFFF"/>
              <w:bottom w:val="single" w:sz="18" w:space="0" w:color="FFFFFF"/>
            </w:tcBorders>
            <w:shd w:val="pct10" w:color="auto" w:fill="FFFFFF" w:themeFill="background1"/>
          </w:tcPr>
          <w:p w:rsidR="00CA7641" w:rsidRPr="00255E19" w:rsidRDefault="00CA7641" w:rsidP="004F0D67">
            <w:pPr>
              <w:keepNext/>
              <w:widowControl w:val="0"/>
              <w:spacing w:before="120"/>
              <w:rPr>
                <w:rFonts w:asciiTheme="majorBidi" w:hAnsiTheme="majorBidi" w:cstheme="majorBidi"/>
                <w:rtl/>
                <w:lang w:bidi="ar-TN"/>
              </w:rPr>
            </w:pPr>
            <w:r w:rsidRPr="00255E19">
              <w:rPr>
                <w:rFonts w:asciiTheme="majorBidi" w:hAnsiTheme="majorBidi" w:cstheme="majorBidi"/>
                <w:rtl/>
                <w:lang w:bidi="ar-TN"/>
              </w:rPr>
              <w:t xml:space="preserve">أصل الشهادة أو نسخة مطابقة للأصل من </w:t>
            </w:r>
            <w:proofErr w:type="gramStart"/>
            <w:r w:rsidRPr="00255E19">
              <w:rPr>
                <w:rFonts w:asciiTheme="majorBidi" w:hAnsiTheme="majorBidi" w:cstheme="majorBidi"/>
                <w:rtl/>
                <w:lang w:bidi="ar-TN"/>
              </w:rPr>
              <w:t>الشهادة .</w:t>
            </w:r>
            <w:proofErr w:type="gramEnd"/>
          </w:p>
          <w:p w:rsidR="00A34C27" w:rsidRPr="00255E19" w:rsidRDefault="00CA7641" w:rsidP="00CA7641">
            <w:pPr>
              <w:keepNext/>
              <w:widowControl w:val="0"/>
              <w:spacing w:before="120"/>
              <w:jc w:val="both"/>
              <w:rPr>
                <w:rFonts w:asciiTheme="majorBidi" w:hAnsiTheme="majorBidi" w:cstheme="majorBidi"/>
                <w:rtl/>
                <w:lang w:bidi="ar-TN"/>
              </w:rPr>
            </w:pPr>
            <w:r w:rsidRPr="00255E19">
              <w:rPr>
                <w:rFonts w:asciiTheme="majorBidi" w:hAnsiTheme="majorBidi" w:cstheme="majorBidi"/>
                <w:rtl/>
                <w:lang w:bidi="ar-TN"/>
              </w:rPr>
              <w:t>أصل الشهادة  أو نسخة مطابقة للأصل منها أو من قرار ترسيم الشركة المهنية للمحاماة</w:t>
            </w:r>
          </w:p>
        </w:tc>
        <w:tc>
          <w:tcPr>
            <w:tcW w:w="3456" w:type="dxa"/>
            <w:tcBorders>
              <w:top w:val="single" w:sz="18" w:space="0" w:color="FFFFFF"/>
              <w:bottom w:val="single" w:sz="18" w:space="0" w:color="FFFFFF"/>
            </w:tcBorders>
            <w:shd w:val="pct10" w:color="auto" w:fill="FFFFFF" w:themeFill="background1"/>
          </w:tcPr>
          <w:p w:rsidR="00A34C27" w:rsidRPr="00255E19" w:rsidRDefault="006A61C8" w:rsidP="00FE5362">
            <w:pPr>
              <w:keepNext/>
              <w:widowControl w:val="0"/>
              <w:spacing w:before="120"/>
              <w:jc w:val="lowKashida"/>
              <w:rPr>
                <w:rFonts w:asciiTheme="majorBidi" w:hAnsiTheme="majorBidi" w:cstheme="majorBidi"/>
                <w:rtl/>
                <w:lang w:bidi="ar-TN"/>
              </w:rPr>
            </w:pPr>
            <w:r w:rsidRPr="00255E19">
              <w:rPr>
                <w:rFonts w:asciiTheme="majorBidi" w:hAnsiTheme="majorBidi" w:cstheme="majorBidi"/>
                <w:rtl/>
                <w:lang w:bidi="ar-TN"/>
              </w:rPr>
              <w:t>ممضاة من قبل الشخص المفوض له و</w:t>
            </w:r>
            <w:r w:rsidR="00CA7641" w:rsidRPr="00255E19">
              <w:rPr>
                <w:rFonts w:asciiTheme="majorBidi" w:hAnsiTheme="majorBidi" w:cstheme="majorBidi"/>
                <w:rtl/>
                <w:lang w:bidi="ar-TN"/>
              </w:rPr>
              <w:t xml:space="preserve">ختمها مع بيان </w:t>
            </w:r>
            <w:proofErr w:type="gramStart"/>
            <w:r w:rsidR="00CA7641" w:rsidRPr="00255E19">
              <w:rPr>
                <w:rFonts w:asciiTheme="majorBidi" w:hAnsiTheme="majorBidi" w:cstheme="majorBidi"/>
                <w:rtl/>
                <w:lang w:bidi="ar-TN"/>
              </w:rPr>
              <w:t>التاريخ .</w:t>
            </w:r>
            <w:proofErr w:type="gramEnd"/>
          </w:p>
          <w:p w:rsidR="00CA7641" w:rsidRPr="00255E19" w:rsidRDefault="00CA7641" w:rsidP="00FE5362">
            <w:pPr>
              <w:keepNext/>
              <w:widowControl w:val="0"/>
              <w:spacing w:before="120"/>
              <w:jc w:val="lowKashida"/>
              <w:rPr>
                <w:rFonts w:asciiTheme="majorBidi" w:hAnsiTheme="majorBidi" w:cstheme="majorBidi"/>
                <w:rtl/>
                <w:lang w:bidi="ar-TN"/>
              </w:rPr>
            </w:pPr>
            <w:r w:rsidRPr="00255E19">
              <w:rPr>
                <w:rFonts w:asciiTheme="majorBidi" w:hAnsiTheme="majorBidi" w:cstheme="majorBidi"/>
                <w:rtl/>
                <w:lang w:bidi="ar-TN"/>
              </w:rPr>
              <w:t>إمضاء العميد أو الكاتب العام للهيئة أو رئيس الفرع الجهوي دون سواهم و ختمه مع بيان التاريخ</w:t>
            </w:r>
          </w:p>
        </w:tc>
      </w:tr>
      <w:tr w:rsidR="00A34C27" w:rsidRPr="00255E19" w:rsidTr="00C965F4">
        <w:trPr>
          <w:jc w:val="center"/>
        </w:trPr>
        <w:tc>
          <w:tcPr>
            <w:tcW w:w="3865" w:type="dxa"/>
            <w:tcBorders>
              <w:top w:val="single" w:sz="18" w:space="0" w:color="FFFFFF"/>
              <w:bottom w:val="single" w:sz="18" w:space="0" w:color="FFFFFF"/>
            </w:tcBorders>
            <w:shd w:val="clear" w:color="auto" w:fill="FFFFFF" w:themeFill="background1"/>
          </w:tcPr>
          <w:p w:rsidR="00A34C27" w:rsidRPr="00255E19" w:rsidRDefault="00A34C27" w:rsidP="00C805A1">
            <w:pPr>
              <w:keepNext/>
              <w:widowControl w:val="0"/>
              <w:spacing w:before="120"/>
              <w:jc w:val="lowKashida"/>
              <w:rPr>
                <w:rFonts w:asciiTheme="majorBidi" w:hAnsiTheme="majorBidi" w:cstheme="majorBidi"/>
                <w:rtl/>
                <w:lang w:bidi="ar-TN"/>
              </w:rPr>
            </w:pPr>
            <w:r w:rsidRPr="00255E19">
              <w:rPr>
                <w:rFonts w:asciiTheme="majorBidi" w:hAnsiTheme="majorBidi" w:cstheme="majorBidi"/>
                <w:rtl/>
                <w:lang w:bidi="ar-TN"/>
              </w:rPr>
              <w:t xml:space="preserve">شهادة </w:t>
            </w:r>
            <w:proofErr w:type="spellStart"/>
            <w:r w:rsidRPr="00255E19">
              <w:rPr>
                <w:rFonts w:asciiTheme="majorBidi" w:hAnsiTheme="majorBidi" w:cstheme="majorBidi"/>
                <w:rtl/>
                <w:lang w:bidi="ar-TN"/>
              </w:rPr>
              <w:t>الإنخراط</w:t>
            </w:r>
            <w:proofErr w:type="spellEnd"/>
            <w:r w:rsidRPr="00255E19">
              <w:rPr>
                <w:rFonts w:asciiTheme="majorBidi" w:hAnsiTheme="majorBidi" w:cstheme="majorBidi"/>
                <w:rtl/>
                <w:lang w:bidi="ar-TN"/>
              </w:rPr>
              <w:t xml:space="preserve"> بالصندوق الوطني للضمان الاجتماعي ( بالنسبة للمعاونين و الأعوان)</w:t>
            </w:r>
            <w:r w:rsidR="00CA7641" w:rsidRPr="00255E19">
              <w:rPr>
                <w:rFonts w:asciiTheme="majorBidi" w:hAnsiTheme="majorBidi" w:cstheme="majorBidi"/>
                <w:rtl/>
                <w:lang w:bidi="ar-TN"/>
              </w:rPr>
              <w:t xml:space="preserve"> </w:t>
            </w:r>
            <w:r w:rsidR="00FD01BE" w:rsidRPr="00255E19">
              <w:rPr>
                <w:rFonts w:asciiTheme="majorBidi" w:hAnsiTheme="majorBidi" w:cstheme="majorBidi"/>
                <w:rtl/>
                <w:lang w:bidi="ar-TN"/>
              </w:rPr>
              <w:t xml:space="preserve">او تقديم تصريح على الشرف بعدم </w:t>
            </w:r>
            <w:proofErr w:type="spellStart"/>
            <w:r w:rsidR="00FD01BE" w:rsidRPr="00255E19">
              <w:rPr>
                <w:rFonts w:asciiTheme="majorBidi" w:hAnsiTheme="majorBidi" w:cstheme="majorBidi"/>
                <w:rtl/>
                <w:lang w:bidi="ar-TN"/>
              </w:rPr>
              <w:t>الإستعانة</w:t>
            </w:r>
            <w:proofErr w:type="spellEnd"/>
            <w:r w:rsidR="00FD01BE" w:rsidRPr="00255E19">
              <w:rPr>
                <w:rFonts w:asciiTheme="majorBidi" w:hAnsiTheme="majorBidi" w:cstheme="majorBidi"/>
                <w:rtl/>
                <w:lang w:bidi="ar-TN"/>
              </w:rPr>
              <w:t xml:space="preserve"> بمعاونين أو أ</w:t>
            </w:r>
            <w:r w:rsidR="00CA7641" w:rsidRPr="00255E19">
              <w:rPr>
                <w:rFonts w:asciiTheme="majorBidi" w:hAnsiTheme="majorBidi" w:cstheme="majorBidi"/>
                <w:rtl/>
                <w:lang w:bidi="ar-TN"/>
              </w:rPr>
              <w:t xml:space="preserve">عوان </w:t>
            </w:r>
            <w:r w:rsidRPr="00255E19">
              <w:rPr>
                <w:rFonts w:asciiTheme="majorBidi" w:hAnsiTheme="majorBidi" w:cstheme="majorBidi"/>
                <w:rtl/>
                <w:lang w:bidi="ar-TN"/>
              </w:rPr>
              <w:t>.</w:t>
            </w:r>
          </w:p>
        </w:tc>
        <w:tc>
          <w:tcPr>
            <w:tcW w:w="2679" w:type="dxa"/>
            <w:tcBorders>
              <w:top w:val="single" w:sz="18" w:space="0" w:color="FFFFFF"/>
              <w:bottom w:val="single" w:sz="18" w:space="0" w:color="FFFFFF"/>
            </w:tcBorders>
            <w:shd w:val="clear" w:color="auto" w:fill="FFFFFF" w:themeFill="background1"/>
          </w:tcPr>
          <w:p w:rsidR="00A34C27" w:rsidRPr="00255E19" w:rsidRDefault="00A34C27" w:rsidP="002F00E2">
            <w:pPr>
              <w:keepNext/>
              <w:widowControl w:val="0"/>
              <w:spacing w:before="120"/>
              <w:jc w:val="lowKashida"/>
              <w:rPr>
                <w:rFonts w:asciiTheme="majorBidi" w:hAnsiTheme="majorBidi" w:cstheme="majorBidi"/>
                <w:rtl/>
                <w:lang w:bidi="ar-TN"/>
              </w:rPr>
            </w:pPr>
            <w:r w:rsidRPr="00255E19">
              <w:rPr>
                <w:rFonts w:asciiTheme="majorBidi" w:hAnsiTheme="majorBidi" w:cstheme="majorBidi"/>
                <w:rtl/>
                <w:lang w:bidi="ar-TN"/>
              </w:rPr>
              <w:t>نسخة من الشهادة</w:t>
            </w:r>
            <w:r w:rsidR="00CA7641" w:rsidRPr="00255E19">
              <w:rPr>
                <w:rFonts w:asciiTheme="majorBidi" w:hAnsiTheme="majorBidi" w:cstheme="majorBidi"/>
                <w:rtl/>
                <w:lang w:bidi="ar-TN"/>
              </w:rPr>
              <w:t xml:space="preserve"> مطابقة للأصل من </w:t>
            </w:r>
            <w:proofErr w:type="gramStart"/>
            <w:r w:rsidR="00CA7641" w:rsidRPr="00255E19">
              <w:rPr>
                <w:rFonts w:asciiTheme="majorBidi" w:hAnsiTheme="majorBidi" w:cstheme="majorBidi"/>
                <w:rtl/>
                <w:lang w:bidi="ar-TN"/>
              </w:rPr>
              <w:t>الشهادة .</w:t>
            </w:r>
            <w:proofErr w:type="gramEnd"/>
          </w:p>
        </w:tc>
        <w:tc>
          <w:tcPr>
            <w:tcW w:w="3456" w:type="dxa"/>
            <w:tcBorders>
              <w:top w:val="single" w:sz="18" w:space="0" w:color="FFFFFF"/>
              <w:bottom w:val="single" w:sz="18" w:space="0" w:color="FFFFFF"/>
            </w:tcBorders>
            <w:shd w:val="clear" w:color="auto" w:fill="FFFFFF" w:themeFill="background1"/>
          </w:tcPr>
          <w:p w:rsidR="00A34C27" w:rsidRPr="00255E19" w:rsidRDefault="00A34C27" w:rsidP="000B7027">
            <w:pPr>
              <w:keepNext/>
              <w:widowControl w:val="0"/>
              <w:spacing w:before="120"/>
              <w:jc w:val="lowKashida"/>
              <w:rPr>
                <w:rFonts w:asciiTheme="majorBidi" w:hAnsiTheme="majorBidi" w:cstheme="majorBidi"/>
                <w:rtl/>
                <w:lang w:bidi="ar-TN"/>
              </w:rPr>
            </w:pPr>
            <w:r w:rsidRPr="00255E19">
              <w:rPr>
                <w:rFonts w:asciiTheme="majorBidi" w:hAnsiTheme="majorBidi" w:cstheme="majorBidi"/>
                <w:rtl/>
                <w:lang w:bidi="ar-TN"/>
              </w:rPr>
              <w:t xml:space="preserve">إمضاء الرئيس المدير العام للصندوق الوطني للضمان </w:t>
            </w:r>
            <w:proofErr w:type="spellStart"/>
            <w:r w:rsidRPr="00255E19">
              <w:rPr>
                <w:rFonts w:asciiTheme="majorBidi" w:hAnsiTheme="majorBidi" w:cstheme="majorBidi"/>
                <w:rtl/>
                <w:lang w:bidi="ar-TN"/>
              </w:rPr>
              <w:t>الإجتماعي</w:t>
            </w:r>
            <w:proofErr w:type="spellEnd"/>
            <w:r w:rsidRPr="00255E19">
              <w:rPr>
                <w:rFonts w:asciiTheme="majorBidi" w:hAnsiTheme="majorBidi" w:cstheme="majorBidi"/>
                <w:rtl/>
                <w:lang w:bidi="ar-TN"/>
              </w:rPr>
              <w:t xml:space="preserve"> أو من الشخص المفوّض له مع بيان التاريخ.</w:t>
            </w:r>
          </w:p>
        </w:tc>
      </w:tr>
      <w:tr w:rsidR="00A34C27" w:rsidRPr="00255E19" w:rsidTr="00C965F4">
        <w:trPr>
          <w:jc w:val="center"/>
        </w:trPr>
        <w:tc>
          <w:tcPr>
            <w:tcW w:w="3865" w:type="dxa"/>
            <w:tcBorders>
              <w:top w:val="single" w:sz="18" w:space="0" w:color="FFFFFF"/>
              <w:bottom w:val="single" w:sz="18" w:space="0" w:color="FFFFFF"/>
            </w:tcBorders>
            <w:shd w:val="pct10" w:color="auto" w:fill="FFFFFF" w:themeFill="background1"/>
          </w:tcPr>
          <w:p w:rsidR="00A34C27" w:rsidRPr="00255E19" w:rsidRDefault="00E73916" w:rsidP="00007128">
            <w:pPr>
              <w:keepNext/>
              <w:widowControl w:val="0"/>
              <w:spacing w:before="120"/>
              <w:jc w:val="lowKashida"/>
              <w:rPr>
                <w:rFonts w:asciiTheme="majorBidi" w:hAnsiTheme="majorBidi" w:cstheme="majorBidi"/>
                <w:rtl/>
                <w:lang w:bidi="ar-TN"/>
              </w:rPr>
            </w:pPr>
            <w:r w:rsidRPr="00255E19">
              <w:rPr>
                <w:rFonts w:asciiTheme="majorBidi" w:hAnsiTheme="majorBidi" w:cstheme="majorBidi"/>
                <w:rtl/>
                <w:lang w:bidi="ar-TN"/>
              </w:rPr>
              <w:t xml:space="preserve">عقد تأمين عن المسؤولية المدنية و المهنية </w:t>
            </w:r>
          </w:p>
        </w:tc>
        <w:tc>
          <w:tcPr>
            <w:tcW w:w="2679" w:type="dxa"/>
            <w:tcBorders>
              <w:top w:val="single" w:sz="18" w:space="0" w:color="FFFFFF"/>
              <w:bottom w:val="single" w:sz="18" w:space="0" w:color="FFFFFF"/>
            </w:tcBorders>
            <w:shd w:val="pct10" w:color="auto" w:fill="FFFFFF" w:themeFill="background1"/>
          </w:tcPr>
          <w:p w:rsidR="00A34C27" w:rsidRPr="00255E19" w:rsidRDefault="00E73916" w:rsidP="00D15E8B">
            <w:pPr>
              <w:keepNext/>
              <w:widowControl w:val="0"/>
              <w:spacing w:before="120"/>
              <w:jc w:val="lowKashida"/>
              <w:rPr>
                <w:rFonts w:asciiTheme="majorBidi" w:hAnsiTheme="majorBidi" w:cstheme="majorBidi"/>
                <w:rtl/>
                <w:lang w:bidi="ar-TN"/>
              </w:rPr>
            </w:pPr>
            <w:r w:rsidRPr="00255E19">
              <w:rPr>
                <w:rFonts w:asciiTheme="majorBidi" w:hAnsiTheme="majorBidi" w:cstheme="majorBidi"/>
                <w:rtl/>
                <w:lang w:bidi="ar-TN"/>
              </w:rPr>
              <w:t>نسخة مطابقة للأصل من العقد</w:t>
            </w:r>
          </w:p>
        </w:tc>
        <w:tc>
          <w:tcPr>
            <w:tcW w:w="3456" w:type="dxa"/>
            <w:tcBorders>
              <w:top w:val="single" w:sz="18" w:space="0" w:color="FFFFFF"/>
              <w:bottom w:val="single" w:sz="18" w:space="0" w:color="FFFFFF"/>
            </w:tcBorders>
            <w:shd w:val="pct10" w:color="auto" w:fill="FFFFFF" w:themeFill="background1"/>
          </w:tcPr>
          <w:p w:rsidR="00A34C27" w:rsidRPr="00255E19" w:rsidRDefault="00E73916" w:rsidP="000B7027">
            <w:pPr>
              <w:keepNext/>
              <w:widowControl w:val="0"/>
              <w:spacing w:before="120"/>
              <w:jc w:val="lowKashida"/>
              <w:rPr>
                <w:rFonts w:asciiTheme="majorBidi" w:hAnsiTheme="majorBidi" w:cstheme="majorBidi"/>
                <w:rtl/>
                <w:lang w:bidi="ar-TN"/>
              </w:rPr>
            </w:pPr>
            <w:r w:rsidRPr="00255E19">
              <w:rPr>
                <w:rFonts w:asciiTheme="majorBidi" w:hAnsiTheme="majorBidi" w:cstheme="majorBidi"/>
                <w:rtl/>
                <w:lang w:bidi="ar-TN"/>
              </w:rPr>
              <w:t xml:space="preserve">إمضاء الرئيس المدير العام لشركة التأمين أو من </w:t>
            </w:r>
            <w:proofErr w:type="gramStart"/>
            <w:r w:rsidRPr="00255E19">
              <w:rPr>
                <w:rFonts w:asciiTheme="majorBidi" w:hAnsiTheme="majorBidi" w:cstheme="majorBidi"/>
                <w:rtl/>
                <w:lang w:bidi="ar-TN"/>
              </w:rPr>
              <w:t>الشخص</w:t>
            </w:r>
            <w:proofErr w:type="gramEnd"/>
            <w:r w:rsidRPr="00255E19">
              <w:rPr>
                <w:rFonts w:asciiTheme="majorBidi" w:hAnsiTheme="majorBidi" w:cstheme="majorBidi"/>
                <w:rtl/>
                <w:lang w:bidi="ar-TN"/>
              </w:rPr>
              <w:t xml:space="preserve"> المفوض له و ختمه مع بيان التاريخ</w:t>
            </w:r>
          </w:p>
        </w:tc>
      </w:tr>
      <w:tr w:rsidR="00A34C27" w:rsidRPr="00255E19" w:rsidTr="00C965F4">
        <w:trPr>
          <w:jc w:val="center"/>
        </w:trPr>
        <w:tc>
          <w:tcPr>
            <w:tcW w:w="3865" w:type="dxa"/>
            <w:tcBorders>
              <w:top w:val="single" w:sz="18" w:space="0" w:color="FFFFFF"/>
              <w:bottom w:val="single" w:sz="18" w:space="0" w:color="FFFFFF"/>
            </w:tcBorders>
            <w:shd w:val="clear" w:color="auto" w:fill="FFFFFF" w:themeFill="background1"/>
          </w:tcPr>
          <w:p w:rsidR="00A34C27" w:rsidRPr="00255E19" w:rsidRDefault="00E73916" w:rsidP="001325BA">
            <w:pPr>
              <w:spacing w:before="240"/>
              <w:jc w:val="both"/>
              <w:rPr>
                <w:rFonts w:asciiTheme="majorBidi" w:hAnsiTheme="majorBidi" w:cstheme="majorBidi"/>
                <w:rtl/>
                <w:lang w:bidi="ar-TN"/>
              </w:rPr>
            </w:pPr>
            <w:r w:rsidRPr="00255E19">
              <w:rPr>
                <w:rFonts w:asciiTheme="majorBidi" w:hAnsiTheme="majorBidi" w:cstheme="majorBidi"/>
                <w:rtl/>
                <w:lang w:bidi="ar-TN"/>
              </w:rPr>
              <w:t>تصريح على الشرف يلتزم بموجبه  المشارك بعدم القيام مباشرة أو بواسطة الغير بتقديم وعود أو عطايا او هدايا</w:t>
            </w:r>
            <w:r w:rsidR="006A61C8" w:rsidRPr="00255E19">
              <w:rPr>
                <w:rFonts w:asciiTheme="majorBidi" w:hAnsiTheme="majorBidi" w:cstheme="majorBidi"/>
                <w:rtl/>
                <w:lang w:bidi="ar-TN"/>
              </w:rPr>
              <w:t xml:space="preserve"> قصد التأثير في مختلف إجراءات التعيين و مراحل إنجاز المهمة .</w:t>
            </w:r>
          </w:p>
        </w:tc>
        <w:tc>
          <w:tcPr>
            <w:tcW w:w="2679" w:type="dxa"/>
            <w:tcBorders>
              <w:top w:val="single" w:sz="18" w:space="0" w:color="FFFFFF"/>
              <w:bottom w:val="single" w:sz="18" w:space="0" w:color="FFFFFF"/>
            </w:tcBorders>
            <w:shd w:val="clear" w:color="auto" w:fill="FFFFFF" w:themeFill="background1"/>
          </w:tcPr>
          <w:p w:rsidR="00A34C27" w:rsidRPr="00255E19" w:rsidRDefault="00E73916" w:rsidP="001325BA">
            <w:pPr>
              <w:keepNext/>
              <w:widowControl w:val="0"/>
              <w:spacing w:before="120"/>
              <w:jc w:val="lowKashida"/>
              <w:rPr>
                <w:rFonts w:asciiTheme="majorBidi" w:hAnsiTheme="majorBidi" w:cstheme="majorBidi"/>
                <w:rtl/>
                <w:lang w:bidi="ar-TN"/>
              </w:rPr>
            </w:pPr>
            <w:r w:rsidRPr="00255E19">
              <w:rPr>
                <w:rFonts w:asciiTheme="majorBidi" w:hAnsiTheme="majorBidi" w:cstheme="majorBidi"/>
                <w:rtl/>
                <w:lang w:bidi="ar-TN"/>
              </w:rPr>
              <w:t xml:space="preserve">طبقا للأنموذج </w:t>
            </w:r>
            <w:proofErr w:type="gramStart"/>
            <w:r w:rsidRPr="00255E19">
              <w:rPr>
                <w:rFonts w:asciiTheme="majorBidi" w:hAnsiTheme="majorBidi" w:cstheme="majorBidi"/>
                <w:rtl/>
                <w:lang w:bidi="ar-TN"/>
              </w:rPr>
              <w:t>المدرج</w:t>
            </w:r>
            <w:proofErr w:type="gramEnd"/>
            <w:r w:rsidRPr="00255E19">
              <w:rPr>
                <w:rFonts w:asciiTheme="majorBidi" w:hAnsiTheme="majorBidi" w:cstheme="majorBidi"/>
                <w:rtl/>
                <w:lang w:bidi="ar-TN"/>
              </w:rPr>
              <w:t xml:space="preserve"> بالملحق عدد (3) </w:t>
            </w:r>
          </w:p>
        </w:tc>
        <w:tc>
          <w:tcPr>
            <w:tcW w:w="3456" w:type="dxa"/>
            <w:tcBorders>
              <w:top w:val="single" w:sz="18" w:space="0" w:color="FFFFFF"/>
              <w:bottom w:val="single" w:sz="18" w:space="0" w:color="FFFFFF"/>
            </w:tcBorders>
            <w:shd w:val="clear" w:color="auto" w:fill="FFFFFF" w:themeFill="background1"/>
          </w:tcPr>
          <w:p w:rsidR="00A34C27" w:rsidRPr="00255E19" w:rsidRDefault="00E73916" w:rsidP="001325BA">
            <w:pPr>
              <w:keepNext/>
              <w:widowControl w:val="0"/>
              <w:spacing w:before="120"/>
              <w:jc w:val="lowKashida"/>
              <w:rPr>
                <w:rFonts w:asciiTheme="majorBidi" w:hAnsiTheme="majorBidi" w:cstheme="majorBidi"/>
                <w:rtl/>
                <w:lang w:bidi="ar-TN"/>
              </w:rPr>
            </w:pPr>
            <w:r w:rsidRPr="00255E19">
              <w:rPr>
                <w:rFonts w:asciiTheme="majorBidi" w:hAnsiTheme="majorBidi" w:cstheme="majorBidi"/>
                <w:rtl/>
                <w:lang w:bidi="ar-TN"/>
              </w:rPr>
              <w:t xml:space="preserve">إمضاء المشارك و </w:t>
            </w:r>
            <w:proofErr w:type="gramStart"/>
            <w:r w:rsidRPr="00255E19">
              <w:rPr>
                <w:rFonts w:asciiTheme="majorBidi" w:hAnsiTheme="majorBidi" w:cstheme="majorBidi"/>
                <w:rtl/>
                <w:lang w:bidi="ar-TN"/>
              </w:rPr>
              <w:t>ختمه</w:t>
            </w:r>
            <w:proofErr w:type="gramEnd"/>
            <w:r w:rsidRPr="00255E19">
              <w:rPr>
                <w:rFonts w:asciiTheme="majorBidi" w:hAnsiTheme="majorBidi" w:cstheme="majorBidi"/>
                <w:rtl/>
                <w:lang w:bidi="ar-TN"/>
              </w:rPr>
              <w:t xml:space="preserve"> في آخر الوثيقة مع بيان التاريخ </w:t>
            </w:r>
          </w:p>
        </w:tc>
      </w:tr>
      <w:tr w:rsidR="00A34C27" w:rsidRPr="00255E19" w:rsidTr="00B2724A">
        <w:trPr>
          <w:jc w:val="center"/>
        </w:trPr>
        <w:tc>
          <w:tcPr>
            <w:tcW w:w="3865" w:type="dxa"/>
            <w:tcBorders>
              <w:top w:val="single" w:sz="18" w:space="0" w:color="FFFFFF"/>
              <w:bottom w:val="single" w:sz="18" w:space="0" w:color="FFFFFF"/>
            </w:tcBorders>
            <w:shd w:val="pct10" w:color="auto" w:fill="FFFFFF" w:themeFill="background1"/>
          </w:tcPr>
          <w:p w:rsidR="00A34C27" w:rsidRPr="00255E19" w:rsidRDefault="00E73916" w:rsidP="006A61C8">
            <w:pPr>
              <w:spacing w:before="240"/>
              <w:jc w:val="both"/>
              <w:rPr>
                <w:rFonts w:asciiTheme="majorBidi" w:hAnsiTheme="majorBidi" w:cstheme="majorBidi"/>
                <w:rtl/>
                <w:lang w:bidi="ar-TN"/>
              </w:rPr>
            </w:pPr>
            <w:r w:rsidRPr="00255E19">
              <w:rPr>
                <w:rFonts w:asciiTheme="majorBidi" w:hAnsiTheme="majorBidi" w:cstheme="majorBidi"/>
                <w:rtl/>
                <w:lang w:bidi="ar-TN"/>
              </w:rPr>
              <w:t xml:space="preserve">تصريح على الشرف يقدمه المشارك بأنه لم يكن عونا عموميا لدى بلدية </w:t>
            </w:r>
            <w:proofErr w:type="spellStart"/>
            <w:r w:rsidRPr="00255E19">
              <w:rPr>
                <w:rFonts w:asciiTheme="majorBidi" w:hAnsiTheme="majorBidi" w:cstheme="majorBidi"/>
                <w:rtl/>
                <w:lang w:bidi="ar-TN"/>
              </w:rPr>
              <w:t>تبرسق</w:t>
            </w:r>
            <w:proofErr w:type="spellEnd"/>
            <w:r w:rsidRPr="00255E19">
              <w:rPr>
                <w:rFonts w:asciiTheme="majorBidi" w:hAnsiTheme="majorBidi" w:cstheme="majorBidi"/>
                <w:rtl/>
                <w:lang w:bidi="ar-TN"/>
              </w:rPr>
              <w:t xml:space="preserve"> أو مضت</w:t>
            </w:r>
            <w:r w:rsidR="006A61C8" w:rsidRPr="00255E19">
              <w:rPr>
                <w:rFonts w:asciiTheme="majorBidi" w:hAnsiTheme="majorBidi" w:cstheme="majorBidi"/>
                <w:rtl/>
                <w:lang w:bidi="ar-TN"/>
              </w:rPr>
              <w:t xml:space="preserve"> </w:t>
            </w:r>
            <w:r w:rsidRPr="00255E19">
              <w:rPr>
                <w:rFonts w:asciiTheme="majorBidi" w:hAnsiTheme="majorBidi" w:cstheme="majorBidi"/>
                <w:rtl/>
                <w:lang w:bidi="ar-TN"/>
              </w:rPr>
              <w:t>ع</w:t>
            </w:r>
            <w:r w:rsidR="006A61C8" w:rsidRPr="00255E19">
              <w:rPr>
                <w:rFonts w:asciiTheme="majorBidi" w:hAnsiTheme="majorBidi" w:cstheme="majorBidi"/>
                <w:rtl/>
                <w:lang w:bidi="ar-TN"/>
              </w:rPr>
              <w:t>لى</w:t>
            </w:r>
            <w:r w:rsidRPr="00255E19">
              <w:rPr>
                <w:rFonts w:asciiTheme="majorBidi" w:hAnsiTheme="majorBidi" w:cstheme="majorBidi"/>
                <w:rtl/>
                <w:lang w:bidi="ar-TN"/>
              </w:rPr>
              <w:t xml:space="preserve"> انقطاعه عن العمل به مدة خمس سنوات على الأقل .</w:t>
            </w:r>
          </w:p>
          <w:p w:rsidR="00E73916" w:rsidRPr="00255E19" w:rsidRDefault="00E73916" w:rsidP="006A61C8">
            <w:pPr>
              <w:spacing w:before="240"/>
              <w:jc w:val="both"/>
              <w:rPr>
                <w:rFonts w:asciiTheme="majorBidi" w:hAnsiTheme="majorBidi" w:cstheme="majorBidi"/>
                <w:rtl/>
                <w:lang w:bidi="ar-TN"/>
              </w:rPr>
            </w:pPr>
            <w:r w:rsidRPr="00255E19">
              <w:rPr>
                <w:rFonts w:asciiTheme="majorBidi" w:hAnsiTheme="majorBidi" w:cstheme="majorBidi"/>
                <w:rtl/>
                <w:lang w:bidi="ar-TN"/>
              </w:rPr>
              <w:t>وفي خلاف ذلك ، يجب تقديم الترخيص أو نسخة مطابقة للأصل منه  أو نسخة من مكتوب الإعلام ( حسب الحالة ) طبقا للتراتيب الجاري بها العمل و خاصة منها أحكام الفصل 5 من الأمر عدد 1875 لسنة 1988 الم</w:t>
            </w:r>
            <w:r w:rsidR="006A61C8" w:rsidRPr="00255E19">
              <w:rPr>
                <w:rFonts w:asciiTheme="majorBidi" w:hAnsiTheme="majorBidi" w:cstheme="majorBidi"/>
                <w:rtl/>
                <w:lang w:bidi="ar-TN"/>
              </w:rPr>
              <w:t>ـــــــــــــــ</w:t>
            </w:r>
            <w:r w:rsidRPr="00255E19">
              <w:rPr>
                <w:rFonts w:asciiTheme="majorBidi" w:hAnsiTheme="majorBidi" w:cstheme="majorBidi"/>
                <w:rtl/>
                <w:lang w:bidi="ar-TN"/>
              </w:rPr>
              <w:t>ؤرخ في 28 سبتمبر 1998 المتعلق بضبط الشروط والإجراءات المتعلقة بإسناد الموظفين العموميين ترخيصا لممارسة نشاط خاص بمقابل له علاقة مباشرة بمهامهم .</w:t>
            </w:r>
          </w:p>
        </w:tc>
        <w:tc>
          <w:tcPr>
            <w:tcW w:w="2679" w:type="dxa"/>
            <w:tcBorders>
              <w:top w:val="single" w:sz="18" w:space="0" w:color="FFFFFF"/>
              <w:bottom w:val="single" w:sz="18" w:space="0" w:color="FFFFFF"/>
            </w:tcBorders>
            <w:shd w:val="pct10" w:color="auto" w:fill="FFFFFF" w:themeFill="background1"/>
          </w:tcPr>
          <w:p w:rsidR="00A34C27" w:rsidRPr="00255E19" w:rsidRDefault="00E73916" w:rsidP="001325BA">
            <w:pPr>
              <w:keepNext/>
              <w:widowControl w:val="0"/>
              <w:spacing w:before="120"/>
              <w:jc w:val="lowKashida"/>
              <w:rPr>
                <w:rFonts w:asciiTheme="majorBidi" w:hAnsiTheme="majorBidi" w:cstheme="majorBidi"/>
                <w:rtl/>
                <w:lang w:bidi="ar-TN"/>
              </w:rPr>
            </w:pPr>
            <w:r w:rsidRPr="00255E19">
              <w:rPr>
                <w:rFonts w:asciiTheme="majorBidi" w:hAnsiTheme="majorBidi" w:cstheme="majorBidi"/>
                <w:rtl/>
                <w:lang w:bidi="ar-TN"/>
              </w:rPr>
              <w:t xml:space="preserve">طبقا للنموذج </w:t>
            </w:r>
            <w:proofErr w:type="gramStart"/>
            <w:r w:rsidRPr="00255E19">
              <w:rPr>
                <w:rFonts w:asciiTheme="majorBidi" w:hAnsiTheme="majorBidi" w:cstheme="majorBidi"/>
                <w:rtl/>
                <w:lang w:bidi="ar-TN"/>
              </w:rPr>
              <w:t>المدرج</w:t>
            </w:r>
            <w:proofErr w:type="gramEnd"/>
            <w:r w:rsidRPr="00255E19">
              <w:rPr>
                <w:rFonts w:asciiTheme="majorBidi" w:hAnsiTheme="majorBidi" w:cstheme="majorBidi"/>
                <w:rtl/>
                <w:lang w:bidi="ar-TN"/>
              </w:rPr>
              <w:t xml:space="preserve"> بالملحق عدد (4)</w:t>
            </w:r>
          </w:p>
        </w:tc>
        <w:tc>
          <w:tcPr>
            <w:tcW w:w="3456" w:type="dxa"/>
            <w:tcBorders>
              <w:top w:val="single" w:sz="18" w:space="0" w:color="FFFFFF"/>
              <w:bottom w:val="single" w:sz="18" w:space="0" w:color="FFFFFF"/>
            </w:tcBorders>
            <w:shd w:val="pct10" w:color="auto" w:fill="FFFFFF" w:themeFill="background1"/>
          </w:tcPr>
          <w:p w:rsidR="00A34C27" w:rsidRPr="00255E19" w:rsidRDefault="00E73916" w:rsidP="001325BA">
            <w:pPr>
              <w:keepNext/>
              <w:widowControl w:val="0"/>
              <w:spacing w:before="120"/>
              <w:jc w:val="lowKashida"/>
              <w:rPr>
                <w:rFonts w:asciiTheme="majorBidi" w:hAnsiTheme="majorBidi" w:cstheme="majorBidi"/>
                <w:rtl/>
                <w:lang w:bidi="ar-TN"/>
              </w:rPr>
            </w:pPr>
            <w:r w:rsidRPr="00255E19">
              <w:rPr>
                <w:rFonts w:asciiTheme="majorBidi" w:hAnsiTheme="majorBidi" w:cstheme="majorBidi"/>
                <w:rtl/>
                <w:lang w:bidi="ar-TN"/>
              </w:rPr>
              <w:t xml:space="preserve">إمضاء المشارك و ختمه في آخر الوثيقة مع بيان </w:t>
            </w:r>
            <w:proofErr w:type="gramStart"/>
            <w:r w:rsidRPr="00255E19">
              <w:rPr>
                <w:rFonts w:asciiTheme="majorBidi" w:hAnsiTheme="majorBidi" w:cstheme="majorBidi"/>
                <w:rtl/>
                <w:lang w:bidi="ar-TN"/>
              </w:rPr>
              <w:t>التاريخ .</w:t>
            </w:r>
            <w:proofErr w:type="gramEnd"/>
          </w:p>
        </w:tc>
      </w:tr>
      <w:tr w:rsidR="00E73916" w:rsidRPr="00255E19" w:rsidTr="00B2724A">
        <w:trPr>
          <w:jc w:val="center"/>
        </w:trPr>
        <w:tc>
          <w:tcPr>
            <w:tcW w:w="3865" w:type="dxa"/>
            <w:tcBorders>
              <w:top w:val="single" w:sz="18" w:space="0" w:color="FFFFFF"/>
              <w:bottom w:val="single" w:sz="18" w:space="0" w:color="FFFFFF"/>
            </w:tcBorders>
            <w:shd w:val="pct5" w:color="auto" w:fill="FFFFFF" w:themeFill="background1"/>
          </w:tcPr>
          <w:p w:rsidR="00E73916" w:rsidRPr="00255E19" w:rsidRDefault="00E73916" w:rsidP="001325BA">
            <w:pPr>
              <w:spacing w:before="240"/>
              <w:jc w:val="both"/>
              <w:rPr>
                <w:rFonts w:asciiTheme="majorBidi" w:hAnsiTheme="majorBidi" w:cstheme="majorBidi"/>
                <w:rtl/>
                <w:lang w:bidi="ar-TN"/>
              </w:rPr>
            </w:pPr>
            <w:r w:rsidRPr="00255E19">
              <w:rPr>
                <w:rFonts w:asciiTheme="majorBidi" w:hAnsiTheme="majorBidi" w:cstheme="majorBidi"/>
                <w:rtl/>
                <w:lang w:bidi="ar-TN"/>
              </w:rPr>
              <w:lastRenderedPageBreak/>
              <w:t xml:space="preserve">تصريح على الشرف بعدم الوجود في إحدى الحالات </w:t>
            </w:r>
            <w:proofErr w:type="spellStart"/>
            <w:r w:rsidRPr="00255E19">
              <w:rPr>
                <w:rFonts w:asciiTheme="majorBidi" w:hAnsiTheme="majorBidi" w:cstheme="majorBidi"/>
                <w:rtl/>
                <w:lang w:bidi="ar-TN"/>
              </w:rPr>
              <w:t>الإقتصادية</w:t>
            </w:r>
            <w:proofErr w:type="spellEnd"/>
            <w:r w:rsidRPr="00255E19">
              <w:rPr>
                <w:rFonts w:asciiTheme="majorBidi" w:hAnsiTheme="majorBidi" w:cstheme="majorBidi"/>
                <w:rtl/>
                <w:lang w:bidi="ar-TN"/>
              </w:rPr>
              <w:t xml:space="preserve"> المنصوص عليها بالفصل 2 من كراس الشروط</w:t>
            </w:r>
          </w:p>
        </w:tc>
        <w:tc>
          <w:tcPr>
            <w:tcW w:w="2679" w:type="dxa"/>
            <w:tcBorders>
              <w:top w:val="single" w:sz="18" w:space="0" w:color="FFFFFF"/>
              <w:bottom w:val="single" w:sz="18" w:space="0" w:color="FFFFFF"/>
            </w:tcBorders>
            <w:shd w:val="pct5" w:color="auto" w:fill="FFFFFF" w:themeFill="background1"/>
          </w:tcPr>
          <w:p w:rsidR="00E73916" w:rsidRPr="00255E19" w:rsidRDefault="00E73916" w:rsidP="001325BA">
            <w:pPr>
              <w:keepNext/>
              <w:widowControl w:val="0"/>
              <w:spacing w:before="120"/>
              <w:jc w:val="lowKashida"/>
              <w:rPr>
                <w:rFonts w:asciiTheme="majorBidi" w:hAnsiTheme="majorBidi" w:cstheme="majorBidi"/>
                <w:rtl/>
                <w:lang w:bidi="ar-TN"/>
              </w:rPr>
            </w:pPr>
            <w:r w:rsidRPr="00255E19">
              <w:rPr>
                <w:rFonts w:asciiTheme="majorBidi" w:hAnsiTheme="majorBidi" w:cstheme="majorBidi"/>
                <w:rtl/>
                <w:lang w:bidi="ar-TN"/>
              </w:rPr>
              <w:t xml:space="preserve">طبقا للأنموذج </w:t>
            </w:r>
            <w:proofErr w:type="gramStart"/>
            <w:r w:rsidRPr="00255E19">
              <w:rPr>
                <w:rFonts w:asciiTheme="majorBidi" w:hAnsiTheme="majorBidi" w:cstheme="majorBidi"/>
                <w:rtl/>
                <w:lang w:bidi="ar-TN"/>
              </w:rPr>
              <w:t>المدرج</w:t>
            </w:r>
            <w:proofErr w:type="gramEnd"/>
            <w:r w:rsidRPr="00255E19">
              <w:rPr>
                <w:rFonts w:asciiTheme="majorBidi" w:hAnsiTheme="majorBidi" w:cstheme="majorBidi"/>
                <w:rtl/>
                <w:lang w:bidi="ar-TN"/>
              </w:rPr>
              <w:t xml:space="preserve"> بالملحق عدد (5)</w:t>
            </w:r>
          </w:p>
        </w:tc>
        <w:tc>
          <w:tcPr>
            <w:tcW w:w="3456" w:type="dxa"/>
            <w:tcBorders>
              <w:top w:val="single" w:sz="18" w:space="0" w:color="FFFFFF"/>
              <w:bottom w:val="single" w:sz="18" w:space="0" w:color="FFFFFF"/>
            </w:tcBorders>
            <w:shd w:val="pct5" w:color="auto" w:fill="FFFFFF" w:themeFill="background1"/>
          </w:tcPr>
          <w:p w:rsidR="00E73916" w:rsidRPr="00255E19" w:rsidRDefault="00E73916" w:rsidP="001325BA">
            <w:pPr>
              <w:keepNext/>
              <w:widowControl w:val="0"/>
              <w:spacing w:before="120"/>
              <w:jc w:val="lowKashida"/>
              <w:rPr>
                <w:rFonts w:asciiTheme="majorBidi" w:hAnsiTheme="majorBidi" w:cstheme="majorBidi"/>
                <w:rtl/>
                <w:lang w:bidi="ar-TN"/>
              </w:rPr>
            </w:pPr>
            <w:r w:rsidRPr="00255E19">
              <w:rPr>
                <w:rFonts w:asciiTheme="majorBidi" w:hAnsiTheme="majorBidi" w:cstheme="majorBidi"/>
                <w:rtl/>
                <w:lang w:bidi="ar-TN"/>
              </w:rPr>
              <w:t>إمضاء المشارك و ختمه مع بيان التاريخ</w:t>
            </w:r>
          </w:p>
        </w:tc>
      </w:tr>
      <w:tr w:rsidR="00A34C27" w:rsidRPr="00255E19" w:rsidTr="00C965F4">
        <w:trPr>
          <w:jc w:val="center"/>
        </w:trPr>
        <w:tc>
          <w:tcPr>
            <w:tcW w:w="10000" w:type="dxa"/>
            <w:gridSpan w:val="3"/>
            <w:tcBorders>
              <w:top w:val="single" w:sz="18" w:space="0" w:color="FFFFFF"/>
              <w:bottom w:val="single" w:sz="18" w:space="0" w:color="FFFFFF"/>
            </w:tcBorders>
            <w:shd w:val="pct20" w:color="000000" w:fill="FFFFFF"/>
          </w:tcPr>
          <w:p w:rsidR="00A34C27" w:rsidRPr="00255E19" w:rsidRDefault="00A34C27" w:rsidP="001325BA">
            <w:pPr>
              <w:keepNext/>
              <w:widowControl w:val="0"/>
              <w:spacing w:before="120"/>
              <w:jc w:val="center"/>
              <w:rPr>
                <w:rFonts w:asciiTheme="majorBidi" w:hAnsiTheme="majorBidi" w:cstheme="majorBidi"/>
                <w:b/>
                <w:bCs/>
                <w:rtl/>
                <w:lang w:bidi="ar-TN"/>
              </w:rPr>
            </w:pPr>
            <w:r w:rsidRPr="00255E19">
              <w:rPr>
                <w:rFonts w:asciiTheme="majorBidi" w:hAnsiTheme="majorBidi" w:cstheme="majorBidi"/>
                <w:b/>
                <w:bCs/>
                <w:rtl/>
                <w:lang w:bidi="ar-TN"/>
              </w:rPr>
              <w:t>الجوانب الفنية و الوثائق التي يتم اعتمادها</w:t>
            </w:r>
            <w:r w:rsidR="00E73916" w:rsidRPr="00255E19">
              <w:rPr>
                <w:rFonts w:asciiTheme="majorBidi" w:hAnsiTheme="majorBidi" w:cstheme="majorBidi"/>
                <w:b/>
                <w:bCs/>
                <w:rtl/>
                <w:lang w:bidi="ar-TN"/>
              </w:rPr>
              <w:t xml:space="preserve"> </w:t>
            </w:r>
            <w:proofErr w:type="gramStart"/>
            <w:r w:rsidRPr="00255E19">
              <w:rPr>
                <w:rFonts w:asciiTheme="majorBidi" w:hAnsiTheme="majorBidi" w:cstheme="majorBidi"/>
                <w:b/>
                <w:bCs/>
                <w:rtl/>
                <w:lang w:bidi="ar-TN"/>
              </w:rPr>
              <w:t>في</w:t>
            </w:r>
            <w:proofErr w:type="gramEnd"/>
            <w:r w:rsidRPr="00255E19">
              <w:rPr>
                <w:rFonts w:asciiTheme="majorBidi" w:hAnsiTheme="majorBidi" w:cstheme="majorBidi"/>
                <w:b/>
                <w:bCs/>
                <w:rtl/>
                <w:lang w:bidi="ar-TN"/>
              </w:rPr>
              <w:t xml:space="preserve"> فرز العروض</w:t>
            </w:r>
          </w:p>
        </w:tc>
      </w:tr>
      <w:tr w:rsidR="00A34C27" w:rsidRPr="00255E19" w:rsidTr="00C965F4">
        <w:trPr>
          <w:jc w:val="center"/>
        </w:trPr>
        <w:tc>
          <w:tcPr>
            <w:tcW w:w="3865" w:type="dxa"/>
            <w:tcBorders>
              <w:top w:val="single" w:sz="18" w:space="0" w:color="FFFFFF"/>
              <w:bottom w:val="single" w:sz="18" w:space="0" w:color="FFFFFF"/>
            </w:tcBorders>
            <w:shd w:val="pct10" w:color="auto" w:fill="FFFFFF" w:themeFill="background1"/>
          </w:tcPr>
          <w:p w:rsidR="00A34C27" w:rsidRPr="00255E19" w:rsidRDefault="00E73916" w:rsidP="001325BA">
            <w:pPr>
              <w:keepNext/>
              <w:widowControl w:val="0"/>
              <w:spacing w:before="120"/>
              <w:jc w:val="lowKashida"/>
              <w:rPr>
                <w:rFonts w:asciiTheme="majorBidi" w:hAnsiTheme="majorBidi" w:cstheme="majorBidi"/>
                <w:rtl/>
                <w:lang w:bidi="ar-TN"/>
              </w:rPr>
            </w:pPr>
            <w:proofErr w:type="gramStart"/>
            <w:r w:rsidRPr="00255E19">
              <w:rPr>
                <w:rFonts w:asciiTheme="majorBidi" w:hAnsiTheme="majorBidi" w:cstheme="majorBidi"/>
                <w:rtl/>
                <w:lang w:bidi="ar-TN"/>
              </w:rPr>
              <w:t>تصريح</w:t>
            </w:r>
            <w:proofErr w:type="gramEnd"/>
            <w:r w:rsidRPr="00255E19">
              <w:rPr>
                <w:rFonts w:asciiTheme="majorBidi" w:hAnsiTheme="majorBidi" w:cstheme="majorBidi"/>
                <w:rtl/>
                <w:lang w:bidi="ar-TN"/>
              </w:rPr>
              <w:t xml:space="preserve"> على الشرف بصحّة البيانات و المراجع العامة و/أو الخصوصية المضمنة بالعرض</w:t>
            </w:r>
          </w:p>
        </w:tc>
        <w:tc>
          <w:tcPr>
            <w:tcW w:w="2679" w:type="dxa"/>
            <w:tcBorders>
              <w:top w:val="single" w:sz="18" w:space="0" w:color="FFFFFF"/>
              <w:bottom w:val="single" w:sz="18" w:space="0" w:color="FFFFFF"/>
            </w:tcBorders>
            <w:shd w:val="pct10" w:color="auto" w:fill="FFFFFF" w:themeFill="background1"/>
          </w:tcPr>
          <w:p w:rsidR="00A34C27" w:rsidRPr="00255E19" w:rsidRDefault="00E73916" w:rsidP="001325BA">
            <w:pPr>
              <w:keepNext/>
              <w:widowControl w:val="0"/>
              <w:spacing w:before="120"/>
              <w:jc w:val="lowKashida"/>
              <w:rPr>
                <w:rFonts w:asciiTheme="majorBidi" w:hAnsiTheme="majorBidi" w:cstheme="majorBidi"/>
                <w:rtl/>
                <w:lang w:bidi="ar-TN"/>
              </w:rPr>
            </w:pPr>
            <w:r w:rsidRPr="00255E19">
              <w:rPr>
                <w:rFonts w:asciiTheme="majorBidi" w:hAnsiTheme="majorBidi" w:cstheme="majorBidi"/>
                <w:rtl/>
                <w:lang w:bidi="ar-TN"/>
              </w:rPr>
              <w:t xml:space="preserve">طبقا للأنموذج </w:t>
            </w:r>
            <w:proofErr w:type="gramStart"/>
            <w:r w:rsidRPr="00255E19">
              <w:rPr>
                <w:rFonts w:asciiTheme="majorBidi" w:hAnsiTheme="majorBidi" w:cstheme="majorBidi"/>
                <w:rtl/>
                <w:lang w:bidi="ar-TN"/>
              </w:rPr>
              <w:t>المدرج</w:t>
            </w:r>
            <w:proofErr w:type="gramEnd"/>
            <w:r w:rsidRPr="00255E19">
              <w:rPr>
                <w:rFonts w:asciiTheme="majorBidi" w:hAnsiTheme="majorBidi" w:cstheme="majorBidi"/>
                <w:rtl/>
                <w:lang w:bidi="ar-TN"/>
              </w:rPr>
              <w:t xml:space="preserve"> بالملحق عدد (6)</w:t>
            </w:r>
          </w:p>
        </w:tc>
        <w:tc>
          <w:tcPr>
            <w:tcW w:w="3456" w:type="dxa"/>
            <w:tcBorders>
              <w:top w:val="single" w:sz="18" w:space="0" w:color="FFFFFF"/>
              <w:bottom w:val="single" w:sz="18" w:space="0" w:color="FFFFFF"/>
            </w:tcBorders>
            <w:shd w:val="pct10" w:color="auto" w:fill="FFFFFF" w:themeFill="background1"/>
          </w:tcPr>
          <w:p w:rsidR="00A34C27" w:rsidRPr="00255E19" w:rsidRDefault="00E73916" w:rsidP="001325BA">
            <w:pPr>
              <w:keepNext/>
              <w:widowControl w:val="0"/>
              <w:spacing w:before="120"/>
              <w:jc w:val="lowKashida"/>
              <w:rPr>
                <w:rFonts w:asciiTheme="majorBidi" w:hAnsiTheme="majorBidi" w:cstheme="majorBidi"/>
                <w:rtl/>
                <w:lang w:bidi="ar-TN"/>
              </w:rPr>
            </w:pPr>
            <w:r w:rsidRPr="00255E19">
              <w:rPr>
                <w:rFonts w:asciiTheme="majorBidi" w:hAnsiTheme="majorBidi" w:cstheme="majorBidi"/>
                <w:rtl/>
                <w:lang w:bidi="ar-TN"/>
              </w:rPr>
              <w:t xml:space="preserve">إمضاء المشارك و ختمه مع بيان التاريخ </w:t>
            </w:r>
          </w:p>
        </w:tc>
      </w:tr>
      <w:tr w:rsidR="00A34C27" w:rsidRPr="00255E19" w:rsidTr="00C965F4">
        <w:trPr>
          <w:jc w:val="center"/>
        </w:trPr>
        <w:tc>
          <w:tcPr>
            <w:tcW w:w="3865" w:type="dxa"/>
            <w:tcBorders>
              <w:top w:val="single" w:sz="18" w:space="0" w:color="FFFFFF"/>
              <w:bottom w:val="single" w:sz="18" w:space="0" w:color="FFFFFF"/>
            </w:tcBorders>
            <w:shd w:val="clear" w:color="auto" w:fill="FFFFFF" w:themeFill="background1"/>
          </w:tcPr>
          <w:p w:rsidR="00E73916" w:rsidRPr="00255E19" w:rsidRDefault="00E73916" w:rsidP="00B2724A">
            <w:pPr>
              <w:keepNext/>
              <w:widowControl w:val="0"/>
              <w:spacing w:before="120"/>
              <w:jc w:val="lowKashida"/>
              <w:rPr>
                <w:rFonts w:asciiTheme="majorBidi" w:hAnsiTheme="majorBidi" w:cstheme="majorBidi"/>
                <w:rtl/>
                <w:lang w:bidi="ar-TN"/>
              </w:rPr>
            </w:pPr>
            <w:r w:rsidRPr="00255E19">
              <w:rPr>
                <w:rFonts w:asciiTheme="majorBidi" w:hAnsiTheme="majorBidi" w:cstheme="majorBidi"/>
                <w:rtl/>
                <w:lang w:bidi="ar-TN"/>
              </w:rPr>
              <w:t xml:space="preserve">قائمة إسمية في : </w:t>
            </w:r>
            <w:r w:rsidR="00B2724A" w:rsidRPr="00255E19">
              <w:rPr>
                <w:rFonts w:asciiTheme="majorBidi" w:hAnsiTheme="majorBidi" w:cstheme="majorBidi"/>
                <w:rtl/>
                <w:lang w:bidi="ar-TN"/>
              </w:rPr>
              <w:t xml:space="preserve">المحامين أو أعضاء الشركة المهنية المحامين المتعاقدين و المقترحين في مهنة </w:t>
            </w:r>
            <w:r w:rsidRPr="00255E19">
              <w:rPr>
                <w:rFonts w:asciiTheme="majorBidi" w:hAnsiTheme="majorBidi" w:cstheme="majorBidi"/>
                <w:rtl/>
                <w:lang w:bidi="ar-TN"/>
              </w:rPr>
              <w:t>المحامي ( منفرد)</w:t>
            </w:r>
          </w:p>
        </w:tc>
        <w:tc>
          <w:tcPr>
            <w:tcW w:w="2679" w:type="dxa"/>
            <w:tcBorders>
              <w:top w:val="single" w:sz="18" w:space="0" w:color="FFFFFF"/>
              <w:bottom w:val="single" w:sz="18" w:space="0" w:color="FFFFFF"/>
            </w:tcBorders>
            <w:shd w:val="clear" w:color="auto" w:fill="FFFFFF" w:themeFill="background1"/>
          </w:tcPr>
          <w:p w:rsidR="00A34C27" w:rsidRPr="00255E19" w:rsidRDefault="00E73916" w:rsidP="001325BA">
            <w:pPr>
              <w:keepNext/>
              <w:widowControl w:val="0"/>
              <w:spacing w:before="120"/>
              <w:jc w:val="lowKashida"/>
              <w:rPr>
                <w:rFonts w:asciiTheme="majorBidi" w:hAnsiTheme="majorBidi" w:cstheme="majorBidi"/>
                <w:rtl/>
                <w:lang w:bidi="ar-TN"/>
              </w:rPr>
            </w:pPr>
            <w:r w:rsidRPr="00255E19">
              <w:rPr>
                <w:rFonts w:asciiTheme="majorBidi" w:hAnsiTheme="majorBidi" w:cstheme="majorBidi"/>
                <w:rtl/>
                <w:lang w:bidi="ar-TN"/>
              </w:rPr>
              <w:t xml:space="preserve">طبقا للأنموذج </w:t>
            </w:r>
            <w:proofErr w:type="gramStart"/>
            <w:r w:rsidRPr="00255E19">
              <w:rPr>
                <w:rFonts w:asciiTheme="majorBidi" w:hAnsiTheme="majorBidi" w:cstheme="majorBidi"/>
                <w:rtl/>
                <w:lang w:bidi="ar-TN"/>
              </w:rPr>
              <w:t>المدرج</w:t>
            </w:r>
            <w:proofErr w:type="gramEnd"/>
            <w:r w:rsidRPr="00255E19">
              <w:rPr>
                <w:rFonts w:asciiTheme="majorBidi" w:hAnsiTheme="majorBidi" w:cstheme="majorBidi"/>
                <w:rtl/>
                <w:lang w:bidi="ar-TN"/>
              </w:rPr>
              <w:t xml:space="preserve"> بالملحق عدد (7)</w:t>
            </w:r>
          </w:p>
        </w:tc>
        <w:tc>
          <w:tcPr>
            <w:tcW w:w="3456" w:type="dxa"/>
            <w:tcBorders>
              <w:top w:val="single" w:sz="18" w:space="0" w:color="FFFFFF"/>
              <w:bottom w:val="single" w:sz="18" w:space="0" w:color="FFFFFF"/>
            </w:tcBorders>
            <w:shd w:val="clear" w:color="auto" w:fill="FFFFFF" w:themeFill="background1"/>
          </w:tcPr>
          <w:p w:rsidR="00A34C27" w:rsidRPr="00255E19" w:rsidRDefault="00D523EC" w:rsidP="001325BA">
            <w:pPr>
              <w:keepNext/>
              <w:widowControl w:val="0"/>
              <w:spacing w:before="120"/>
              <w:jc w:val="lowKashida"/>
              <w:rPr>
                <w:rFonts w:asciiTheme="majorBidi" w:hAnsiTheme="majorBidi" w:cstheme="majorBidi"/>
                <w:rtl/>
                <w:lang w:bidi="ar-TN"/>
              </w:rPr>
            </w:pPr>
            <w:r w:rsidRPr="00255E19">
              <w:rPr>
                <w:rFonts w:asciiTheme="majorBidi" w:hAnsiTheme="majorBidi" w:cstheme="majorBidi"/>
                <w:rtl/>
                <w:lang w:bidi="ar-TN"/>
              </w:rPr>
              <w:t xml:space="preserve">إمضاء المشارك و </w:t>
            </w:r>
            <w:proofErr w:type="gramStart"/>
            <w:r w:rsidRPr="00255E19">
              <w:rPr>
                <w:rFonts w:asciiTheme="majorBidi" w:hAnsiTheme="majorBidi" w:cstheme="majorBidi"/>
                <w:rtl/>
                <w:lang w:bidi="ar-TN"/>
              </w:rPr>
              <w:t>ختمه</w:t>
            </w:r>
            <w:proofErr w:type="gramEnd"/>
            <w:r w:rsidRPr="00255E19">
              <w:rPr>
                <w:rFonts w:asciiTheme="majorBidi" w:hAnsiTheme="majorBidi" w:cstheme="majorBidi"/>
                <w:rtl/>
                <w:lang w:bidi="ar-TN"/>
              </w:rPr>
              <w:t xml:space="preserve"> في آخر الوثيقة مع بيان التاريخ</w:t>
            </w:r>
          </w:p>
        </w:tc>
      </w:tr>
      <w:tr w:rsidR="00A34C27" w:rsidRPr="00255E19" w:rsidTr="00C965F4">
        <w:trPr>
          <w:jc w:val="center"/>
        </w:trPr>
        <w:tc>
          <w:tcPr>
            <w:tcW w:w="3865" w:type="dxa"/>
            <w:tcBorders>
              <w:top w:val="single" w:sz="18" w:space="0" w:color="FFFFFF"/>
              <w:bottom w:val="single" w:sz="18" w:space="0" w:color="FFFFFF"/>
            </w:tcBorders>
            <w:shd w:val="pct10" w:color="auto" w:fill="FFFFFF" w:themeFill="background1"/>
          </w:tcPr>
          <w:p w:rsidR="00A34C27" w:rsidRPr="00255E19" w:rsidRDefault="00D523EC" w:rsidP="001325BA">
            <w:pPr>
              <w:keepNext/>
              <w:widowControl w:val="0"/>
              <w:spacing w:before="120"/>
              <w:jc w:val="lowKashida"/>
              <w:rPr>
                <w:rFonts w:asciiTheme="majorBidi" w:hAnsiTheme="majorBidi" w:cstheme="majorBidi"/>
                <w:rtl/>
                <w:lang w:bidi="ar-TN"/>
              </w:rPr>
            </w:pPr>
            <w:proofErr w:type="spellStart"/>
            <w:r w:rsidRPr="00255E19">
              <w:rPr>
                <w:rFonts w:asciiTheme="majorBidi" w:hAnsiTheme="majorBidi" w:cstheme="majorBidi"/>
                <w:rtl/>
                <w:lang w:bidi="ar-TN"/>
              </w:rPr>
              <w:t>إلتزام</w:t>
            </w:r>
            <w:proofErr w:type="spellEnd"/>
            <w:r w:rsidRPr="00255E19">
              <w:rPr>
                <w:rFonts w:asciiTheme="majorBidi" w:hAnsiTheme="majorBidi" w:cstheme="majorBidi"/>
                <w:rtl/>
                <w:lang w:bidi="ar-TN"/>
              </w:rPr>
              <w:t xml:space="preserve"> المحام المشارك بنيابة البلدية و القيام بجميع الإجراءات القانونية في حقه(ها) و الدفاع عنه (ها) لدى المحاكم و سائق الهيئات القضائية و التحكيمية و الإدارية والتعديلية.</w:t>
            </w:r>
          </w:p>
        </w:tc>
        <w:tc>
          <w:tcPr>
            <w:tcW w:w="2679" w:type="dxa"/>
            <w:tcBorders>
              <w:top w:val="single" w:sz="18" w:space="0" w:color="FFFFFF"/>
              <w:bottom w:val="single" w:sz="18" w:space="0" w:color="FFFFFF"/>
            </w:tcBorders>
            <w:shd w:val="pct10" w:color="auto" w:fill="FFFFFF" w:themeFill="background1"/>
          </w:tcPr>
          <w:p w:rsidR="00A34C27" w:rsidRPr="00255E19" w:rsidRDefault="00D523EC" w:rsidP="001325BA">
            <w:pPr>
              <w:keepNext/>
              <w:widowControl w:val="0"/>
              <w:spacing w:before="120"/>
              <w:jc w:val="lowKashida"/>
              <w:rPr>
                <w:rFonts w:asciiTheme="majorBidi" w:hAnsiTheme="majorBidi" w:cstheme="majorBidi"/>
                <w:rtl/>
                <w:lang w:bidi="ar-TN"/>
              </w:rPr>
            </w:pPr>
            <w:r w:rsidRPr="00255E19">
              <w:rPr>
                <w:rFonts w:asciiTheme="majorBidi" w:hAnsiTheme="majorBidi" w:cstheme="majorBidi"/>
                <w:rtl/>
                <w:lang w:bidi="ar-TN"/>
              </w:rPr>
              <w:t xml:space="preserve">طبقا لأنموذج </w:t>
            </w:r>
            <w:proofErr w:type="gramStart"/>
            <w:r w:rsidRPr="00255E19">
              <w:rPr>
                <w:rFonts w:asciiTheme="majorBidi" w:hAnsiTheme="majorBidi" w:cstheme="majorBidi"/>
                <w:rtl/>
                <w:lang w:bidi="ar-TN"/>
              </w:rPr>
              <w:t>المدرج</w:t>
            </w:r>
            <w:proofErr w:type="gramEnd"/>
            <w:r w:rsidRPr="00255E19">
              <w:rPr>
                <w:rFonts w:asciiTheme="majorBidi" w:hAnsiTheme="majorBidi" w:cstheme="majorBidi"/>
                <w:rtl/>
                <w:lang w:bidi="ar-TN"/>
              </w:rPr>
              <w:t xml:space="preserve"> بالملحق عدد (8)</w:t>
            </w:r>
          </w:p>
        </w:tc>
        <w:tc>
          <w:tcPr>
            <w:tcW w:w="3456" w:type="dxa"/>
            <w:tcBorders>
              <w:top w:val="single" w:sz="18" w:space="0" w:color="FFFFFF"/>
              <w:bottom w:val="single" w:sz="18" w:space="0" w:color="FFFFFF"/>
            </w:tcBorders>
            <w:shd w:val="pct10" w:color="auto" w:fill="FFFFFF" w:themeFill="background1"/>
          </w:tcPr>
          <w:p w:rsidR="00A34C27" w:rsidRPr="00255E19" w:rsidRDefault="00D523EC" w:rsidP="00D523EC">
            <w:pPr>
              <w:keepNext/>
              <w:widowControl w:val="0"/>
              <w:spacing w:before="120"/>
              <w:ind w:left="258"/>
              <w:jc w:val="lowKashida"/>
              <w:rPr>
                <w:rFonts w:asciiTheme="majorBidi" w:hAnsiTheme="majorBidi" w:cstheme="majorBidi"/>
                <w:rtl/>
                <w:lang w:bidi="ar-TN"/>
              </w:rPr>
            </w:pPr>
            <w:r w:rsidRPr="00255E19">
              <w:rPr>
                <w:rFonts w:asciiTheme="majorBidi" w:hAnsiTheme="majorBidi" w:cstheme="majorBidi"/>
                <w:rtl/>
                <w:lang w:bidi="ar-TN"/>
              </w:rPr>
              <w:t xml:space="preserve">إمضاء المشارك </w:t>
            </w:r>
            <w:proofErr w:type="gramStart"/>
            <w:r w:rsidRPr="00255E19">
              <w:rPr>
                <w:rFonts w:asciiTheme="majorBidi" w:hAnsiTheme="majorBidi" w:cstheme="majorBidi"/>
                <w:rtl/>
                <w:lang w:bidi="ar-TN"/>
              </w:rPr>
              <w:t>وختمه</w:t>
            </w:r>
            <w:proofErr w:type="gramEnd"/>
            <w:r w:rsidRPr="00255E19">
              <w:rPr>
                <w:rFonts w:asciiTheme="majorBidi" w:hAnsiTheme="majorBidi" w:cstheme="majorBidi"/>
                <w:rtl/>
                <w:lang w:bidi="ar-TN"/>
              </w:rPr>
              <w:t xml:space="preserve"> في آخر الوثيقة مع بيان التاريخ </w:t>
            </w:r>
          </w:p>
          <w:p w:rsidR="00D523EC" w:rsidRPr="00255E19" w:rsidRDefault="00D523EC" w:rsidP="00D523EC">
            <w:pPr>
              <w:keepNext/>
              <w:widowControl w:val="0"/>
              <w:spacing w:before="120"/>
              <w:ind w:left="258"/>
              <w:jc w:val="lowKashida"/>
              <w:rPr>
                <w:rFonts w:asciiTheme="majorBidi" w:hAnsiTheme="majorBidi" w:cstheme="majorBidi"/>
                <w:rtl/>
                <w:lang w:bidi="ar-TN"/>
              </w:rPr>
            </w:pPr>
            <w:proofErr w:type="gramStart"/>
            <w:r w:rsidRPr="00255E19">
              <w:rPr>
                <w:rFonts w:asciiTheme="majorBidi" w:hAnsiTheme="majorBidi" w:cstheme="majorBidi"/>
                <w:rtl/>
                <w:lang w:bidi="ar-TN"/>
              </w:rPr>
              <w:t>التعريف</w:t>
            </w:r>
            <w:proofErr w:type="gramEnd"/>
            <w:r w:rsidRPr="00255E19">
              <w:rPr>
                <w:rFonts w:asciiTheme="majorBidi" w:hAnsiTheme="majorBidi" w:cstheme="majorBidi"/>
                <w:rtl/>
                <w:lang w:bidi="ar-TN"/>
              </w:rPr>
              <w:t xml:space="preserve"> بإمضاء كل محام مشارك على أن يكون تاريخ التعريف بالإمضاء وجوبا بعد صدور إعلان طلب العروض</w:t>
            </w:r>
          </w:p>
        </w:tc>
      </w:tr>
      <w:tr w:rsidR="00A34C27" w:rsidRPr="00255E19" w:rsidTr="00C965F4">
        <w:trPr>
          <w:jc w:val="center"/>
        </w:trPr>
        <w:tc>
          <w:tcPr>
            <w:tcW w:w="3865" w:type="dxa"/>
            <w:tcBorders>
              <w:top w:val="single" w:sz="18" w:space="0" w:color="FFFFFF"/>
              <w:bottom w:val="single" w:sz="18" w:space="0" w:color="FFFFFF"/>
            </w:tcBorders>
            <w:shd w:val="clear" w:color="auto" w:fill="FFFFFF" w:themeFill="background1"/>
          </w:tcPr>
          <w:p w:rsidR="00A34C27" w:rsidRPr="00255E19" w:rsidRDefault="00D523EC" w:rsidP="001325BA">
            <w:pPr>
              <w:keepNext/>
              <w:widowControl w:val="0"/>
              <w:spacing w:before="120"/>
              <w:jc w:val="lowKashida"/>
              <w:rPr>
                <w:rFonts w:asciiTheme="majorBidi" w:hAnsiTheme="majorBidi" w:cstheme="majorBidi"/>
                <w:rtl/>
                <w:lang w:bidi="ar-TN"/>
              </w:rPr>
            </w:pPr>
            <w:r w:rsidRPr="00255E19">
              <w:rPr>
                <w:rFonts w:asciiTheme="majorBidi" w:hAnsiTheme="majorBidi" w:cstheme="majorBidi"/>
                <w:rtl/>
                <w:lang w:bidi="ar-TN"/>
              </w:rPr>
              <w:t xml:space="preserve">قائمة المراجع المبينة للتجربة العامة للمحامي المباشر خلال الخمس سنوات الأخيرة </w:t>
            </w:r>
          </w:p>
        </w:tc>
        <w:tc>
          <w:tcPr>
            <w:tcW w:w="2679" w:type="dxa"/>
            <w:tcBorders>
              <w:top w:val="single" w:sz="18" w:space="0" w:color="FFFFFF"/>
              <w:bottom w:val="single" w:sz="18" w:space="0" w:color="FFFFFF"/>
            </w:tcBorders>
            <w:shd w:val="clear" w:color="auto" w:fill="FFFFFF" w:themeFill="background1"/>
          </w:tcPr>
          <w:p w:rsidR="00A34C27" w:rsidRPr="00255E19" w:rsidRDefault="00D523EC" w:rsidP="00D523EC">
            <w:pPr>
              <w:keepNext/>
              <w:widowControl w:val="0"/>
              <w:spacing w:before="120"/>
              <w:jc w:val="lowKashida"/>
              <w:rPr>
                <w:rFonts w:asciiTheme="majorBidi" w:hAnsiTheme="majorBidi" w:cstheme="majorBidi"/>
                <w:rtl/>
                <w:lang w:bidi="ar-TN"/>
              </w:rPr>
            </w:pPr>
            <w:r w:rsidRPr="00255E19">
              <w:rPr>
                <w:rFonts w:asciiTheme="majorBidi" w:hAnsiTheme="majorBidi" w:cstheme="majorBidi"/>
                <w:rtl/>
                <w:lang w:bidi="ar-TN"/>
              </w:rPr>
              <w:t xml:space="preserve">طبقا لأنموذج </w:t>
            </w:r>
            <w:proofErr w:type="gramStart"/>
            <w:r w:rsidRPr="00255E19">
              <w:rPr>
                <w:rFonts w:asciiTheme="majorBidi" w:hAnsiTheme="majorBidi" w:cstheme="majorBidi"/>
                <w:rtl/>
                <w:lang w:bidi="ar-TN"/>
              </w:rPr>
              <w:t>المدرج</w:t>
            </w:r>
            <w:proofErr w:type="gramEnd"/>
            <w:r w:rsidRPr="00255E19">
              <w:rPr>
                <w:rFonts w:asciiTheme="majorBidi" w:hAnsiTheme="majorBidi" w:cstheme="majorBidi"/>
                <w:rtl/>
                <w:lang w:bidi="ar-TN"/>
              </w:rPr>
              <w:t xml:space="preserve"> بالملحق عدد (9)</w:t>
            </w:r>
          </w:p>
        </w:tc>
        <w:tc>
          <w:tcPr>
            <w:tcW w:w="3456" w:type="dxa"/>
            <w:tcBorders>
              <w:top w:val="single" w:sz="18" w:space="0" w:color="FFFFFF"/>
              <w:bottom w:val="single" w:sz="18" w:space="0" w:color="FFFFFF"/>
            </w:tcBorders>
            <w:shd w:val="clear" w:color="auto" w:fill="FFFFFF" w:themeFill="background1"/>
          </w:tcPr>
          <w:p w:rsidR="00A34C27" w:rsidRPr="00255E19" w:rsidRDefault="00D523EC" w:rsidP="001325BA">
            <w:pPr>
              <w:keepNext/>
              <w:widowControl w:val="0"/>
              <w:spacing w:before="120"/>
              <w:jc w:val="lowKashida"/>
              <w:rPr>
                <w:rFonts w:asciiTheme="majorBidi" w:hAnsiTheme="majorBidi" w:cstheme="majorBidi"/>
                <w:rtl/>
                <w:lang w:bidi="ar-TN"/>
              </w:rPr>
            </w:pPr>
            <w:r w:rsidRPr="00255E19">
              <w:rPr>
                <w:rFonts w:asciiTheme="majorBidi" w:hAnsiTheme="majorBidi" w:cstheme="majorBidi"/>
                <w:rtl/>
                <w:lang w:bidi="ar-TN"/>
              </w:rPr>
              <w:t xml:space="preserve">إمضاء المشارك </w:t>
            </w:r>
            <w:proofErr w:type="gramStart"/>
            <w:r w:rsidRPr="00255E19">
              <w:rPr>
                <w:rFonts w:asciiTheme="majorBidi" w:hAnsiTheme="majorBidi" w:cstheme="majorBidi"/>
                <w:rtl/>
                <w:lang w:bidi="ar-TN"/>
              </w:rPr>
              <w:t>وختمه</w:t>
            </w:r>
            <w:proofErr w:type="gramEnd"/>
            <w:r w:rsidRPr="00255E19">
              <w:rPr>
                <w:rFonts w:asciiTheme="majorBidi" w:hAnsiTheme="majorBidi" w:cstheme="majorBidi"/>
                <w:rtl/>
                <w:lang w:bidi="ar-TN"/>
              </w:rPr>
              <w:t xml:space="preserve"> في آخر الوثيقة مع بيان التاريخ </w:t>
            </w:r>
          </w:p>
        </w:tc>
      </w:tr>
      <w:tr w:rsidR="00A34C27" w:rsidRPr="00255E19" w:rsidTr="00C965F4">
        <w:trPr>
          <w:jc w:val="center"/>
        </w:trPr>
        <w:tc>
          <w:tcPr>
            <w:tcW w:w="3865" w:type="dxa"/>
            <w:tcBorders>
              <w:top w:val="single" w:sz="18" w:space="0" w:color="FFFFFF"/>
              <w:bottom w:val="single" w:sz="18" w:space="0" w:color="FFFFFF"/>
            </w:tcBorders>
            <w:shd w:val="pct10" w:color="auto" w:fill="FFFFFF" w:themeFill="background1"/>
          </w:tcPr>
          <w:p w:rsidR="00A34C27" w:rsidRPr="00255E19" w:rsidRDefault="00D523EC" w:rsidP="001325BA">
            <w:pPr>
              <w:keepNext/>
              <w:widowControl w:val="0"/>
              <w:spacing w:before="120"/>
              <w:jc w:val="lowKashida"/>
              <w:rPr>
                <w:rFonts w:asciiTheme="majorBidi" w:hAnsiTheme="majorBidi" w:cstheme="majorBidi"/>
                <w:rtl/>
                <w:lang w:bidi="ar-TN"/>
              </w:rPr>
            </w:pPr>
            <w:r w:rsidRPr="00255E19">
              <w:rPr>
                <w:rFonts w:asciiTheme="majorBidi" w:hAnsiTheme="majorBidi" w:cstheme="majorBidi"/>
                <w:rtl/>
                <w:lang w:bidi="ar-TN"/>
              </w:rPr>
              <w:t xml:space="preserve">قائمة في الدورات التكوينية المتخصصة التي تابعها المحامي المباشر في إطار دورات التكوين المستمر </w:t>
            </w:r>
            <w:proofErr w:type="spellStart"/>
            <w:r w:rsidRPr="00255E19">
              <w:rPr>
                <w:rFonts w:asciiTheme="majorBidi" w:hAnsiTheme="majorBidi" w:cstheme="majorBidi"/>
                <w:rtl/>
                <w:lang w:bidi="ar-TN"/>
              </w:rPr>
              <w:t>لإستكمال</w:t>
            </w:r>
            <w:proofErr w:type="spellEnd"/>
            <w:r w:rsidRPr="00255E19">
              <w:rPr>
                <w:rFonts w:asciiTheme="majorBidi" w:hAnsiTheme="majorBidi" w:cstheme="majorBidi"/>
                <w:rtl/>
                <w:lang w:bidi="ar-TN"/>
              </w:rPr>
              <w:t xml:space="preserve"> الخبرة التي تنظمها الهيئة الوطنية للمحامين بالتنسيق مع المعهد الأعلى للمحامين أو في إطار أنشطة الهياكل الدولية للمحامين</w:t>
            </w:r>
          </w:p>
        </w:tc>
        <w:tc>
          <w:tcPr>
            <w:tcW w:w="2679" w:type="dxa"/>
            <w:tcBorders>
              <w:top w:val="single" w:sz="18" w:space="0" w:color="FFFFFF"/>
              <w:bottom w:val="single" w:sz="18" w:space="0" w:color="FFFFFF"/>
            </w:tcBorders>
            <w:shd w:val="pct10" w:color="auto" w:fill="FFFFFF" w:themeFill="background1"/>
          </w:tcPr>
          <w:p w:rsidR="00A34C27" w:rsidRPr="00255E19" w:rsidRDefault="00D523EC" w:rsidP="00D523EC">
            <w:pPr>
              <w:keepNext/>
              <w:widowControl w:val="0"/>
              <w:spacing w:before="120"/>
              <w:jc w:val="lowKashida"/>
              <w:rPr>
                <w:rFonts w:asciiTheme="majorBidi" w:hAnsiTheme="majorBidi" w:cstheme="majorBidi"/>
                <w:rtl/>
                <w:lang w:bidi="ar-TN"/>
              </w:rPr>
            </w:pPr>
            <w:r w:rsidRPr="00255E19">
              <w:rPr>
                <w:rFonts w:asciiTheme="majorBidi" w:hAnsiTheme="majorBidi" w:cstheme="majorBidi"/>
                <w:rtl/>
                <w:lang w:bidi="ar-TN"/>
              </w:rPr>
              <w:t xml:space="preserve">طبقا لأنموذج </w:t>
            </w:r>
            <w:proofErr w:type="gramStart"/>
            <w:r w:rsidRPr="00255E19">
              <w:rPr>
                <w:rFonts w:asciiTheme="majorBidi" w:hAnsiTheme="majorBidi" w:cstheme="majorBidi"/>
                <w:rtl/>
                <w:lang w:bidi="ar-TN"/>
              </w:rPr>
              <w:t>المدرج</w:t>
            </w:r>
            <w:proofErr w:type="gramEnd"/>
            <w:r w:rsidRPr="00255E19">
              <w:rPr>
                <w:rFonts w:asciiTheme="majorBidi" w:hAnsiTheme="majorBidi" w:cstheme="majorBidi"/>
                <w:rtl/>
                <w:lang w:bidi="ar-TN"/>
              </w:rPr>
              <w:t xml:space="preserve"> بالملحق عدد (10)</w:t>
            </w:r>
          </w:p>
        </w:tc>
        <w:tc>
          <w:tcPr>
            <w:tcW w:w="3456" w:type="dxa"/>
            <w:tcBorders>
              <w:top w:val="single" w:sz="18" w:space="0" w:color="FFFFFF"/>
              <w:bottom w:val="single" w:sz="18" w:space="0" w:color="FFFFFF"/>
            </w:tcBorders>
            <w:shd w:val="pct10" w:color="auto" w:fill="FFFFFF" w:themeFill="background1"/>
          </w:tcPr>
          <w:p w:rsidR="00A34C27" w:rsidRPr="00255E19" w:rsidRDefault="00D523EC" w:rsidP="00D523EC">
            <w:pPr>
              <w:keepNext/>
              <w:widowControl w:val="0"/>
              <w:spacing w:before="120"/>
              <w:jc w:val="lowKashida"/>
              <w:rPr>
                <w:rFonts w:asciiTheme="majorBidi" w:hAnsiTheme="majorBidi" w:cstheme="majorBidi"/>
                <w:rtl/>
                <w:lang w:bidi="ar-TN"/>
              </w:rPr>
            </w:pPr>
            <w:r w:rsidRPr="00255E19">
              <w:rPr>
                <w:rFonts w:asciiTheme="majorBidi" w:hAnsiTheme="majorBidi" w:cstheme="majorBidi"/>
                <w:rtl/>
                <w:lang w:bidi="ar-TN"/>
              </w:rPr>
              <w:t xml:space="preserve">إمضاء المشارك وختمه في آخر الوثيقة مع بيان التاريخ يقدّم المحامي المترشح نسخة مطابقة للصل من شهادة المشاركة في الدورة المعنية </w:t>
            </w:r>
          </w:p>
        </w:tc>
      </w:tr>
      <w:tr w:rsidR="00D523EC" w:rsidRPr="00255E19" w:rsidTr="00C965F4">
        <w:trPr>
          <w:jc w:val="center"/>
        </w:trPr>
        <w:tc>
          <w:tcPr>
            <w:tcW w:w="3865" w:type="dxa"/>
            <w:tcBorders>
              <w:top w:val="single" w:sz="18" w:space="0" w:color="FFFFFF"/>
              <w:bottom w:val="single" w:sz="18" w:space="0" w:color="FFFFFF"/>
            </w:tcBorders>
            <w:shd w:val="clear" w:color="auto" w:fill="FFFFFF" w:themeFill="background1"/>
          </w:tcPr>
          <w:p w:rsidR="00D523EC" w:rsidRPr="00255E19" w:rsidRDefault="00D523EC" w:rsidP="001325BA">
            <w:pPr>
              <w:keepNext/>
              <w:widowControl w:val="0"/>
              <w:spacing w:before="120"/>
              <w:jc w:val="lowKashida"/>
              <w:rPr>
                <w:rFonts w:asciiTheme="majorBidi" w:hAnsiTheme="majorBidi" w:cstheme="majorBidi"/>
                <w:rtl/>
                <w:lang w:bidi="ar-TN"/>
              </w:rPr>
            </w:pPr>
            <w:r w:rsidRPr="00255E19">
              <w:rPr>
                <w:rFonts w:asciiTheme="majorBidi" w:hAnsiTheme="majorBidi" w:cstheme="majorBidi"/>
                <w:rtl/>
                <w:lang w:bidi="ar-TN"/>
              </w:rPr>
              <w:t>السيرة الذاتية للمحامي المباشر</w:t>
            </w:r>
          </w:p>
        </w:tc>
        <w:tc>
          <w:tcPr>
            <w:tcW w:w="2679" w:type="dxa"/>
            <w:tcBorders>
              <w:top w:val="single" w:sz="18" w:space="0" w:color="FFFFFF"/>
              <w:bottom w:val="single" w:sz="18" w:space="0" w:color="FFFFFF"/>
            </w:tcBorders>
            <w:shd w:val="clear" w:color="auto" w:fill="FFFFFF" w:themeFill="background1"/>
          </w:tcPr>
          <w:p w:rsidR="00D523EC" w:rsidRPr="00255E19" w:rsidRDefault="00D523EC" w:rsidP="00D523EC">
            <w:pPr>
              <w:keepNext/>
              <w:widowControl w:val="0"/>
              <w:spacing w:before="120"/>
              <w:jc w:val="lowKashida"/>
              <w:rPr>
                <w:rFonts w:asciiTheme="majorBidi" w:hAnsiTheme="majorBidi" w:cstheme="majorBidi"/>
                <w:rtl/>
                <w:lang w:bidi="ar-TN"/>
              </w:rPr>
            </w:pPr>
            <w:r w:rsidRPr="00255E19">
              <w:rPr>
                <w:rFonts w:asciiTheme="majorBidi" w:hAnsiTheme="majorBidi" w:cstheme="majorBidi"/>
                <w:rtl/>
                <w:lang w:bidi="ar-TN"/>
              </w:rPr>
              <w:t xml:space="preserve">طبقا لأنموذج </w:t>
            </w:r>
            <w:proofErr w:type="gramStart"/>
            <w:r w:rsidRPr="00255E19">
              <w:rPr>
                <w:rFonts w:asciiTheme="majorBidi" w:hAnsiTheme="majorBidi" w:cstheme="majorBidi"/>
                <w:rtl/>
                <w:lang w:bidi="ar-TN"/>
              </w:rPr>
              <w:t>المدرج</w:t>
            </w:r>
            <w:proofErr w:type="gramEnd"/>
            <w:r w:rsidRPr="00255E19">
              <w:rPr>
                <w:rFonts w:asciiTheme="majorBidi" w:hAnsiTheme="majorBidi" w:cstheme="majorBidi"/>
                <w:rtl/>
                <w:lang w:bidi="ar-TN"/>
              </w:rPr>
              <w:t xml:space="preserve"> بالملحق عدد (11)</w:t>
            </w:r>
          </w:p>
        </w:tc>
        <w:tc>
          <w:tcPr>
            <w:tcW w:w="3456" w:type="dxa"/>
            <w:tcBorders>
              <w:top w:val="single" w:sz="18" w:space="0" w:color="FFFFFF"/>
              <w:bottom w:val="single" w:sz="18" w:space="0" w:color="FFFFFF"/>
            </w:tcBorders>
            <w:shd w:val="clear" w:color="auto" w:fill="FFFFFF" w:themeFill="background1"/>
          </w:tcPr>
          <w:p w:rsidR="00D523EC" w:rsidRPr="00255E19" w:rsidRDefault="00D523EC" w:rsidP="001325BA">
            <w:pPr>
              <w:keepNext/>
              <w:widowControl w:val="0"/>
              <w:spacing w:before="120"/>
              <w:ind w:left="258"/>
              <w:jc w:val="lowKashida"/>
              <w:rPr>
                <w:rFonts w:asciiTheme="majorBidi" w:hAnsiTheme="majorBidi" w:cstheme="majorBidi"/>
                <w:rtl/>
                <w:lang w:bidi="ar-TN"/>
              </w:rPr>
            </w:pPr>
            <w:r w:rsidRPr="00255E19">
              <w:rPr>
                <w:rFonts w:asciiTheme="majorBidi" w:hAnsiTheme="majorBidi" w:cstheme="majorBidi"/>
                <w:rtl/>
                <w:lang w:bidi="ar-TN"/>
              </w:rPr>
              <w:t>إمضاء السيرة الذاتية مع بيان التاريخ</w:t>
            </w:r>
          </w:p>
        </w:tc>
      </w:tr>
      <w:tr w:rsidR="00D523EC" w:rsidRPr="00255E19" w:rsidTr="00B2724A">
        <w:trPr>
          <w:jc w:val="center"/>
        </w:trPr>
        <w:tc>
          <w:tcPr>
            <w:tcW w:w="3865" w:type="dxa"/>
            <w:tcBorders>
              <w:top w:val="single" w:sz="18" w:space="0" w:color="FFFFFF"/>
              <w:bottom w:val="single" w:sz="18" w:space="0" w:color="FFFFFF"/>
            </w:tcBorders>
            <w:shd w:val="pct10" w:color="auto" w:fill="FFFFFF" w:themeFill="background1"/>
          </w:tcPr>
          <w:p w:rsidR="00D523EC" w:rsidRPr="00255E19" w:rsidRDefault="00D523EC" w:rsidP="00D523EC">
            <w:pPr>
              <w:keepNext/>
              <w:widowControl w:val="0"/>
              <w:spacing w:before="120"/>
              <w:jc w:val="lowKashida"/>
              <w:rPr>
                <w:rFonts w:asciiTheme="majorBidi" w:hAnsiTheme="majorBidi" w:cstheme="majorBidi"/>
                <w:rtl/>
                <w:lang w:bidi="ar-TN"/>
              </w:rPr>
            </w:pPr>
            <w:r w:rsidRPr="00255E19">
              <w:rPr>
                <w:rFonts w:asciiTheme="majorBidi" w:hAnsiTheme="majorBidi" w:cstheme="majorBidi"/>
                <w:rtl/>
                <w:lang w:bidi="ar-TN"/>
              </w:rPr>
              <w:t>جدول التعهدات في القضايا موضوع الإنابات الجارية و التي لا تزال منشورة لدى المحاكم وسائر الهيئات القضائية و التحكيمية و الإدارية و التعديلية .</w:t>
            </w:r>
          </w:p>
        </w:tc>
        <w:tc>
          <w:tcPr>
            <w:tcW w:w="2679" w:type="dxa"/>
            <w:tcBorders>
              <w:top w:val="single" w:sz="18" w:space="0" w:color="FFFFFF"/>
              <w:bottom w:val="single" w:sz="18" w:space="0" w:color="FFFFFF"/>
            </w:tcBorders>
            <w:shd w:val="pct10" w:color="auto" w:fill="FFFFFF" w:themeFill="background1"/>
          </w:tcPr>
          <w:p w:rsidR="00D523EC" w:rsidRPr="00255E19" w:rsidRDefault="00D523EC" w:rsidP="00D523EC">
            <w:pPr>
              <w:keepNext/>
              <w:widowControl w:val="0"/>
              <w:spacing w:before="120"/>
              <w:jc w:val="lowKashida"/>
              <w:rPr>
                <w:rFonts w:asciiTheme="majorBidi" w:hAnsiTheme="majorBidi" w:cstheme="majorBidi"/>
                <w:rtl/>
                <w:lang w:bidi="ar-TN"/>
              </w:rPr>
            </w:pPr>
            <w:r w:rsidRPr="00255E19">
              <w:rPr>
                <w:rFonts w:asciiTheme="majorBidi" w:hAnsiTheme="majorBidi" w:cstheme="majorBidi"/>
                <w:rtl/>
                <w:lang w:bidi="ar-TN"/>
              </w:rPr>
              <w:t xml:space="preserve">طبقا لأنموذج </w:t>
            </w:r>
            <w:proofErr w:type="gramStart"/>
            <w:r w:rsidRPr="00255E19">
              <w:rPr>
                <w:rFonts w:asciiTheme="majorBidi" w:hAnsiTheme="majorBidi" w:cstheme="majorBidi"/>
                <w:rtl/>
                <w:lang w:bidi="ar-TN"/>
              </w:rPr>
              <w:t>المدرج</w:t>
            </w:r>
            <w:proofErr w:type="gramEnd"/>
            <w:r w:rsidRPr="00255E19">
              <w:rPr>
                <w:rFonts w:asciiTheme="majorBidi" w:hAnsiTheme="majorBidi" w:cstheme="majorBidi"/>
                <w:rtl/>
                <w:lang w:bidi="ar-TN"/>
              </w:rPr>
              <w:t xml:space="preserve"> بالملحق عدد (12)</w:t>
            </w:r>
          </w:p>
        </w:tc>
        <w:tc>
          <w:tcPr>
            <w:tcW w:w="3456" w:type="dxa"/>
            <w:tcBorders>
              <w:top w:val="single" w:sz="18" w:space="0" w:color="FFFFFF"/>
              <w:bottom w:val="single" w:sz="18" w:space="0" w:color="FFFFFF"/>
            </w:tcBorders>
            <w:shd w:val="pct10" w:color="auto" w:fill="FFFFFF" w:themeFill="background1"/>
          </w:tcPr>
          <w:p w:rsidR="00D523EC" w:rsidRPr="00255E19" w:rsidRDefault="00D523EC" w:rsidP="001325BA">
            <w:pPr>
              <w:keepNext/>
              <w:widowControl w:val="0"/>
              <w:spacing w:before="120"/>
              <w:ind w:left="258"/>
              <w:jc w:val="lowKashida"/>
              <w:rPr>
                <w:rFonts w:asciiTheme="majorBidi" w:hAnsiTheme="majorBidi" w:cstheme="majorBidi"/>
                <w:rtl/>
                <w:lang w:bidi="ar-TN"/>
              </w:rPr>
            </w:pPr>
            <w:r w:rsidRPr="00255E19">
              <w:rPr>
                <w:rFonts w:asciiTheme="majorBidi" w:hAnsiTheme="majorBidi" w:cstheme="majorBidi"/>
                <w:rtl/>
                <w:lang w:bidi="ar-TN"/>
              </w:rPr>
              <w:t xml:space="preserve">إمضاء المشارك </w:t>
            </w:r>
            <w:proofErr w:type="gramStart"/>
            <w:r w:rsidRPr="00255E19">
              <w:rPr>
                <w:rFonts w:asciiTheme="majorBidi" w:hAnsiTheme="majorBidi" w:cstheme="majorBidi"/>
                <w:rtl/>
                <w:lang w:bidi="ar-TN"/>
              </w:rPr>
              <w:t>وختمه</w:t>
            </w:r>
            <w:proofErr w:type="gramEnd"/>
            <w:r w:rsidRPr="00255E19">
              <w:rPr>
                <w:rFonts w:asciiTheme="majorBidi" w:hAnsiTheme="majorBidi" w:cstheme="majorBidi"/>
                <w:rtl/>
                <w:lang w:bidi="ar-TN"/>
              </w:rPr>
              <w:t xml:space="preserve"> في آخر الوثيقة مع بيان التاريخ</w:t>
            </w:r>
          </w:p>
        </w:tc>
      </w:tr>
      <w:tr w:rsidR="00D523EC" w:rsidRPr="00255E19" w:rsidTr="00B2724A">
        <w:trPr>
          <w:jc w:val="center"/>
        </w:trPr>
        <w:tc>
          <w:tcPr>
            <w:tcW w:w="3865" w:type="dxa"/>
            <w:tcBorders>
              <w:top w:val="single" w:sz="18" w:space="0" w:color="FFFFFF"/>
              <w:bottom w:val="nil"/>
            </w:tcBorders>
            <w:shd w:val="pct5" w:color="auto" w:fill="FFFFFF" w:themeFill="background1"/>
          </w:tcPr>
          <w:p w:rsidR="00D523EC" w:rsidRPr="00255E19" w:rsidRDefault="00D523EC" w:rsidP="001325BA">
            <w:pPr>
              <w:keepNext/>
              <w:widowControl w:val="0"/>
              <w:spacing w:before="120"/>
              <w:jc w:val="lowKashida"/>
              <w:rPr>
                <w:rFonts w:asciiTheme="majorBidi" w:hAnsiTheme="majorBidi" w:cstheme="majorBidi"/>
                <w:rtl/>
                <w:lang w:bidi="ar-TN"/>
              </w:rPr>
            </w:pPr>
            <w:r w:rsidRPr="00255E19">
              <w:rPr>
                <w:rFonts w:asciiTheme="majorBidi" w:hAnsiTheme="majorBidi" w:cstheme="majorBidi"/>
                <w:rtl/>
                <w:lang w:bidi="ar-TN"/>
              </w:rPr>
              <w:t xml:space="preserve">مشروع عقد النيابة المبرم بين المحامي المباشر من جهة وبلدية </w:t>
            </w:r>
            <w:proofErr w:type="spellStart"/>
            <w:r w:rsidRPr="00255E19">
              <w:rPr>
                <w:rFonts w:asciiTheme="majorBidi" w:hAnsiTheme="majorBidi" w:cstheme="majorBidi"/>
                <w:rtl/>
                <w:lang w:bidi="ar-TN"/>
              </w:rPr>
              <w:t>تبرسق</w:t>
            </w:r>
            <w:proofErr w:type="spellEnd"/>
            <w:r w:rsidRPr="00255E19">
              <w:rPr>
                <w:rFonts w:asciiTheme="majorBidi" w:hAnsiTheme="majorBidi" w:cstheme="majorBidi"/>
                <w:rtl/>
                <w:lang w:bidi="ar-TN"/>
              </w:rPr>
              <w:t xml:space="preserve"> من جهة ثانية </w:t>
            </w:r>
          </w:p>
        </w:tc>
        <w:tc>
          <w:tcPr>
            <w:tcW w:w="2679" w:type="dxa"/>
            <w:tcBorders>
              <w:top w:val="single" w:sz="18" w:space="0" w:color="FFFFFF"/>
              <w:bottom w:val="nil"/>
            </w:tcBorders>
            <w:shd w:val="pct5" w:color="auto" w:fill="FFFFFF" w:themeFill="background1"/>
          </w:tcPr>
          <w:p w:rsidR="00D523EC" w:rsidRPr="00255E19" w:rsidRDefault="00D523EC" w:rsidP="00D523EC">
            <w:pPr>
              <w:keepNext/>
              <w:widowControl w:val="0"/>
              <w:spacing w:before="120"/>
              <w:jc w:val="lowKashida"/>
              <w:rPr>
                <w:rFonts w:asciiTheme="majorBidi" w:hAnsiTheme="majorBidi" w:cstheme="majorBidi"/>
                <w:rtl/>
                <w:lang w:bidi="ar-TN"/>
              </w:rPr>
            </w:pPr>
            <w:r w:rsidRPr="00255E19">
              <w:rPr>
                <w:rFonts w:asciiTheme="majorBidi" w:hAnsiTheme="majorBidi" w:cstheme="majorBidi"/>
                <w:rtl/>
                <w:lang w:bidi="ar-TN"/>
              </w:rPr>
              <w:t xml:space="preserve">طبقا لأنموذج </w:t>
            </w:r>
            <w:proofErr w:type="gramStart"/>
            <w:r w:rsidRPr="00255E19">
              <w:rPr>
                <w:rFonts w:asciiTheme="majorBidi" w:hAnsiTheme="majorBidi" w:cstheme="majorBidi"/>
                <w:rtl/>
                <w:lang w:bidi="ar-TN"/>
              </w:rPr>
              <w:t>المدرج</w:t>
            </w:r>
            <w:proofErr w:type="gramEnd"/>
            <w:r w:rsidRPr="00255E19">
              <w:rPr>
                <w:rFonts w:asciiTheme="majorBidi" w:hAnsiTheme="majorBidi" w:cstheme="majorBidi"/>
                <w:rtl/>
                <w:lang w:bidi="ar-TN"/>
              </w:rPr>
              <w:t xml:space="preserve"> بالملحق عدد (13)</w:t>
            </w:r>
          </w:p>
        </w:tc>
        <w:tc>
          <w:tcPr>
            <w:tcW w:w="3456" w:type="dxa"/>
            <w:tcBorders>
              <w:top w:val="single" w:sz="18" w:space="0" w:color="FFFFFF"/>
              <w:bottom w:val="nil"/>
            </w:tcBorders>
            <w:shd w:val="pct5" w:color="auto" w:fill="FFFFFF" w:themeFill="background1"/>
          </w:tcPr>
          <w:p w:rsidR="00D523EC" w:rsidRPr="00255E19" w:rsidRDefault="00D523EC" w:rsidP="00D523EC">
            <w:pPr>
              <w:keepNext/>
              <w:widowControl w:val="0"/>
              <w:spacing w:before="120"/>
              <w:ind w:left="258"/>
              <w:jc w:val="lowKashida"/>
              <w:rPr>
                <w:rFonts w:asciiTheme="majorBidi" w:hAnsiTheme="majorBidi" w:cstheme="majorBidi"/>
                <w:rtl/>
                <w:lang w:bidi="ar-TN"/>
              </w:rPr>
            </w:pPr>
            <w:proofErr w:type="gramStart"/>
            <w:r w:rsidRPr="00255E19">
              <w:rPr>
                <w:rFonts w:asciiTheme="majorBidi" w:hAnsiTheme="majorBidi" w:cstheme="majorBidi"/>
                <w:rtl/>
                <w:lang w:bidi="ar-TN"/>
              </w:rPr>
              <w:t>إمضاء</w:t>
            </w:r>
            <w:proofErr w:type="gramEnd"/>
            <w:r w:rsidRPr="00255E19">
              <w:rPr>
                <w:rFonts w:asciiTheme="majorBidi" w:hAnsiTheme="majorBidi" w:cstheme="majorBidi"/>
                <w:rtl/>
                <w:lang w:bidi="ar-TN"/>
              </w:rPr>
              <w:t xml:space="preserve"> صاحب العرض وختمه في آخر الوثيقة مع بيان التاريخ</w:t>
            </w:r>
          </w:p>
        </w:tc>
      </w:tr>
    </w:tbl>
    <w:p w:rsidR="005D7EE0" w:rsidRPr="00255E19" w:rsidRDefault="005D7EE0" w:rsidP="00D24587">
      <w:pPr>
        <w:keepNext/>
        <w:widowControl w:val="0"/>
        <w:spacing w:before="200"/>
        <w:jc w:val="lowKashida"/>
        <w:rPr>
          <w:rFonts w:asciiTheme="majorBidi" w:hAnsiTheme="majorBidi" w:cstheme="majorBidi"/>
          <w:b/>
          <w:bCs/>
          <w:sz w:val="4"/>
          <w:szCs w:val="4"/>
          <w:rtl/>
          <w:lang w:bidi="ar-TN"/>
        </w:rPr>
      </w:pPr>
    </w:p>
    <w:p w:rsidR="00D24587" w:rsidRPr="00255E19" w:rsidRDefault="00D24587" w:rsidP="00D523EC">
      <w:pPr>
        <w:keepNext/>
        <w:widowControl w:val="0"/>
        <w:spacing w:before="200"/>
        <w:jc w:val="lowKashida"/>
        <w:rPr>
          <w:rFonts w:asciiTheme="majorBidi" w:hAnsiTheme="majorBidi" w:cstheme="majorBidi"/>
          <w:b/>
          <w:bCs/>
          <w:sz w:val="28"/>
          <w:szCs w:val="28"/>
          <w:rtl/>
          <w:lang w:bidi="ar-TN"/>
        </w:rPr>
      </w:pPr>
      <w:r w:rsidRPr="00255E19">
        <w:rPr>
          <w:rFonts w:asciiTheme="majorBidi" w:hAnsiTheme="majorBidi" w:cstheme="majorBidi"/>
          <w:b/>
          <w:bCs/>
          <w:sz w:val="28"/>
          <w:szCs w:val="28"/>
          <w:u w:val="single"/>
          <w:rtl/>
          <w:lang w:bidi="ar-TN"/>
        </w:rPr>
        <w:t xml:space="preserve">الفصل </w:t>
      </w:r>
      <w:r w:rsidR="00D523EC" w:rsidRPr="00255E19">
        <w:rPr>
          <w:rFonts w:asciiTheme="majorBidi" w:hAnsiTheme="majorBidi" w:cstheme="majorBidi"/>
          <w:b/>
          <w:bCs/>
          <w:sz w:val="28"/>
          <w:szCs w:val="28"/>
          <w:u w:val="single"/>
          <w:rtl/>
          <w:lang w:bidi="ar-TN"/>
        </w:rPr>
        <w:t>الثاني</w:t>
      </w:r>
      <w:r w:rsidR="004F7789" w:rsidRPr="00255E19">
        <w:rPr>
          <w:rFonts w:asciiTheme="majorBidi" w:hAnsiTheme="majorBidi" w:cstheme="majorBidi"/>
          <w:b/>
          <w:bCs/>
          <w:sz w:val="28"/>
          <w:szCs w:val="28"/>
          <w:u w:val="single"/>
          <w:rtl/>
          <w:lang w:bidi="ar-TN"/>
        </w:rPr>
        <w:t xml:space="preserve"> </w:t>
      </w:r>
      <w:proofErr w:type="gramStart"/>
      <w:r w:rsidR="004F7789" w:rsidRPr="00255E19">
        <w:rPr>
          <w:rFonts w:asciiTheme="majorBidi" w:hAnsiTheme="majorBidi" w:cstheme="majorBidi"/>
          <w:b/>
          <w:bCs/>
          <w:sz w:val="28"/>
          <w:szCs w:val="28"/>
          <w:u w:val="single"/>
          <w:rtl/>
          <w:lang w:bidi="ar-TN"/>
        </w:rPr>
        <w:t>عشر</w:t>
      </w:r>
      <w:r w:rsidR="00EA7BF8" w:rsidRPr="00255E19">
        <w:rPr>
          <w:rFonts w:asciiTheme="majorBidi" w:hAnsiTheme="majorBidi" w:cstheme="majorBidi"/>
          <w:b/>
          <w:bCs/>
          <w:sz w:val="28"/>
          <w:szCs w:val="28"/>
          <w:u w:val="single"/>
          <w:rtl/>
          <w:lang w:bidi="ar-TN"/>
        </w:rPr>
        <w:t xml:space="preserve"> </w:t>
      </w:r>
      <w:r w:rsidRPr="00255E19">
        <w:rPr>
          <w:rFonts w:asciiTheme="majorBidi" w:hAnsiTheme="majorBidi" w:cstheme="majorBidi"/>
          <w:b/>
          <w:bCs/>
          <w:sz w:val="28"/>
          <w:szCs w:val="28"/>
          <w:rtl/>
          <w:lang w:bidi="ar-TN"/>
        </w:rPr>
        <w:t>:</w:t>
      </w:r>
      <w:proofErr w:type="gramEnd"/>
      <w:r w:rsidRPr="00255E19">
        <w:rPr>
          <w:rFonts w:asciiTheme="majorBidi" w:hAnsiTheme="majorBidi" w:cstheme="majorBidi"/>
          <w:b/>
          <w:bCs/>
          <w:sz w:val="28"/>
          <w:szCs w:val="28"/>
          <w:rtl/>
          <w:lang w:bidi="ar-TN"/>
        </w:rPr>
        <w:t xml:space="preserve"> فتح الظروف </w:t>
      </w:r>
      <w:r w:rsidR="00C120DE" w:rsidRPr="00255E19">
        <w:rPr>
          <w:rFonts w:asciiTheme="majorBidi" w:hAnsiTheme="majorBidi" w:cstheme="majorBidi"/>
          <w:b/>
          <w:bCs/>
          <w:sz w:val="28"/>
          <w:szCs w:val="28"/>
          <w:rtl/>
          <w:lang w:bidi="ar-TN"/>
        </w:rPr>
        <w:t>الفنيّة</w:t>
      </w:r>
      <w:r w:rsidR="000366F0" w:rsidRPr="00255E19">
        <w:rPr>
          <w:rFonts w:asciiTheme="majorBidi" w:hAnsiTheme="majorBidi" w:cstheme="majorBidi"/>
          <w:b/>
          <w:bCs/>
          <w:sz w:val="28"/>
          <w:szCs w:val="28"/>
          <w:rtl/>
          <w:lang w:bidi="ar-TN"/>
        </w:rPr>
        <w:t>:</w:t>
      </w:r>
    </w:p>
    <w:p w:rsidR="00D16B5E" w:rsidRPr="00255E19" w:rsidRDefault="00D24587" w:rsidP="00E5328E">
      <w:pPr>
        <w:keepNext/>
        <w:widowControl w:val="0"/>
        <w:spacing w:before="120"/>
        <w:jc w:val="lowKashida"/>
        <w:rPr>
          <w:rFonts w:asciiTheme="majorBidi" w:hAnsiTheme="majorBidi" w:cstheme="majorBidi"/>
          <w:sz w:val="28"/>
          <w:szCs w:val="28"/>
          <w:rtl/>
          <w:lang w:bidi="ar-TN"/>
        </w:rPr>
      </w:pPr>
      <w:r w:rsidRPr="00255E19">
        <w:rPr>
          <w:rFonts w:asciiTheme="majorBidi" w:hAnsiTheme="majorBidi" w:cstheme="majorBidi"/>
          <w:sz w:val="28"/>
          <w:szCs w:val="28"/>
          <w:rtl/>
          <w:lang w:bidi="ar-TN"/>
        </w:rPr>
        <w:t xml:space="preserve">تفتح الظروف </w:t>
      </w:r>
      <w:r w:rsidR="00026B1E" w:rsidRPr="00255E19">
        <w:rPr>
          <w:rFonts w:asciiTheme="majorBidi" w:hAnsiTheme="majorBidi" w:cstheme="majorBidi"/>
          <w:sz w:val="26"/>
          <w:szCs w:val="26"/>
          <w:rtl/>
        </w:rPr>
        <w:t>المحتوية على العروض</w:t>
      </w:r>
      <w:r w:rsidR="008B001D" w:rsidRPr="00255E19">
        <w:rPr>
          <w:rFonts w:asciiTheme="majorBidi" w:hAnsiTheme="majorBidi" w:cstheme="majorBidi"/>
          <w:sz w:val="26"/>
          <w:szCs w:val="26"/>
          <w:rtl/>
        </w:rPr>
        <w:t xml:space="preserve"> الفنيّة</w:t>
      </w:r>
      <w:r w:rsidRPr="00255E19">
        <w:rPr>
          <w:rFonts w:asciiTheme="majorBidi" w:hAnsiTheme="majorBidi" w:cstheme="majorBidi"/>
          <w:sz w:val="28"/>
          <w:szCs w:val="28"/>
          <w:rtl/>
          <w:lang w:bidi="ar-TN"/>
        </w:rPr>
        <w:t xml:space="preserve">من قبل </w:t>
      </w:r>
      <w:r w:rsidR="00FB5A88" w:rsidRPr="00255E19">
        <w:rPr>
          <w:rFonts w:asciiTheme="majorBidi" w:hAnsiTheme="majorBidi" w:cstheme="majorBidi"/>
          <w:sz w:val="28"/>
          <w:szCs w:val="28"/>
          <w:rtl/>
          <w:lang w:bidi="ar-TN"/>
        </w:rPr>
        <w:t>ال</w:t>
      </w:r>
      <w:r w:rsidRPr="00255E19">
        <w:rPr>
          <w:rFonts w:asciiTheme="majorBidi" w:hAnsiTheme="majorBidi" w:cstheme="majorBidi"/>
          <w:sz w:val="28"/>
          <w:szCs w:val="28"/>
          <w:rtl/>
          <w:lang w:bidi="ar-TN"/>
        </w:rPr>
        <w:t>لجنة</w:t>
      </w:r>
      <w:r w:rsidR="00713707" w:rsidRPr="00255E19">
        <w:rPr>
          <w:rFonts w:asciiTheme="majorBidi" w:hAnsiTheme="majorBidi" w:cstheme="majorBidi"/>
          <w:sz w:val="28"/>
          <w:szCs w:val="28"/>
          <w:rtl/>
          <w:lang w:bidi="ar-TN"/>
        </w:rPr>
        <w:t xml:space="preserve"> </w:t>
      </w:r>
      <w:r w:rsidR="00FB5A88" w:rsidRPr="00255E19">
        <w:rPr>
          <w:rFonts w:asciiTheme="majorBidi" w:hAnsiTheme="majorBidi" w:cstheme="majorBidi"/>
          <w:sz w:val="28"/>
          <w:szCs w:val="28"/>
          <w:rtl/>
          <w:lang w:bidi="ar-TN"/>
        </w:rPr>
        <w:t>ال</w:t>
      </w:r>
      <w:r w:rsidR="00170B64" w:rsidRPr="00255E19">
        <w:rPr>
          <w:rFonts w:asciiTheme="majorBidi" w:hAnsiTheme="majorBidi" w:cstheme="majorBidi"/>
          <w:sz w:val="28"/>
          <w:szCs w:val="28"/>
          <w:rtl/>
          <w:lang w:bidi="ar-TN"/>
        </w:rPr>
        <w:t>خاصّة</w:t>
      </w:r>
      <w:r w:rsidR="00713707" w:rsidRPr="00255E19">
        <w:rPr>
          <w:rFonts w:asciiTheme="majorBidi" w:hAnsiTheme="majorBidi" w:cstheme="majorBidi"/>
          <w:sz w:val="28"/>
          <w:szCs w:val="28"/>
          <w:rtl/>
          <w:lang w:bidi="ar-TN"/>
        </w:rPr>
        <w:t xml:space="preserve"> </w:t>
      </w:r>
      <w:r w:rsidR="00997EFC" w:rsidRPr="00255E19">
        <w:rPr>
          <w:rFonts w:asciiTheme="majorBidi" w:hAnsiTheme="majorBidi" w:cstheme="majorBidi"/>
          <w:sz w:val="28"/>
          <w:szCs w:val="28"/>
          <w:rtl/>
          <w:lang w:bidi="ar-TN"/>
        </w:rPr>
        <w:t>ل</w:t>
      </w:r>
      <w:r w:rsidRPr="00255E19">
        <w:rPr>
          <w:rFonts w:asciiTheme="majorBidi" w:hAnsiTheme="majorBidi" w:cstheme="majorBidi"/>
          <w:sz w:val="28"/>
          <w:szCs w:val="28"/>
          <w:rtl/>
          <w:lang w:bidi="ar-TN"/>
        </w:rPr>
        <w:t xml:space="preserve">فتح </w:t>
      </w:r>
      <w:r w:rsidR="0043071D" w:rsidRPr="00255E19">
        <w:rPr>
          <w:rFonts w:asciiTheme="majorBidi" w:hAnsiTheme="majorBidi" w:cstheme="majorBidi"/>
          <w:sz w:val="28"/>
          <w:szCs w:val="28"/>
          <w:rtl/>
          <w:lang w:bidi="ar-TN"/>
        </w:rPr>
        <w:t>العروض</w:t>
      </w:r>
      <w:r w:rsidR="008B001D" w:rsidRPr="00255E19">
        <w:rPr>
          <w:rFonts w:asciiTheme="majorBidi" w:hAnsiTheme="majorBidi" w:cstheme="majorBidi"/>
          <w:sz w:val="28"/>
          <w:szCs w:val="28"/>
          <w:rtl/>
          <w:lang w:bidi="ar-TN"/>
        </w:rPr>
        <w:t xml:space="preserve"> وفرزها</w:t>
      </w:r>
      <w:r w:rsidR="00713707" w:rsidRPr="00255E19">
        <w:rPr>
          <w:rFonts w:asciiTheme="majorBidi" w:hAnsiTheme="majorBidi" w:cstheme="majorBidi"/>
          <w:sz w:val="28"/>
          <w:szCs w:val="28"/>
          <w:rtl/>
          <w:lang w:bidi="ar-TN"/>
        </w:rPr>
        <w:t xml:space="preserve"> </w:t>
      </w:r>
      <w:r w:rsidR="00997EFC" w:rsidRPr="00255E19">
        <w:rPr>
          <w:rFonts w:asciiTheme="majorBidi" w:hAnsiTheme="majorBidi" w:cstheme="majorBidi"/>
          <w:sz w:val="28"/>
          <w:szCs w:val="28"/>
          <w:rtl/>
          <w:lang w:bidi="ar-TN"/>
        </w:rPr>
        <w:t>تحدث</w:t>
      </w:r>
      <w:r w:rsidRPr="00255E19">
        <w:rPr>
          <w:rFonts w:asciiTheme="majorBidi" w:hAnsiTheme="majorBidi" w:cstheme="majorBidi"/>
          <w:sz w:val="28"/>
          <w:szCs w:val="28"/>
          <w:rtl/>
          <w:lang w:bidi="ar-TN"/>
        </w:rPr>
        <w:t xml:space="preserve"> بمقرّر من</w:t>
      </w:r>
      <w:r w:rsidR="009B48C8" w:rsidRPr="00255E19">
        <w:rPr>
          <w:rFonts w:asciiTheme="majorBidi" w:hAnsiTheme="majorBidi" w:cstheme="majorBidi"/>
          <w:sz w:val="28"/>
          <w:szCs w:val="28"/>
          <w:rtl/>
          <w:lang w:bidi="ar-TN"/>
        </w:rPr>
        <w:t xml:space="preserve"> رئيس</w:t>
      </w:r>
      <w:r w:rsidR="006B622D" w:rsidRPr="00255E19">
        <w:rPr>
          <w:rFonts w:asciiTheme="majorBidi" w:hAnsiTheme="majorBidi" w:cstheme="majorBidi"/>
          <w:sz w:val="28"/>
          <w:szCs w:val="28"/>
          <w:rtl/>
          <w:lang w:bidi="ar-TN"/>
        </w:rPr>
        <w:t xml:space="preserve"> </w:t>
      </w:r>
      <w:r w:rsidR="00583F2C" w:rsidRPr="00255E19">
        <w:rPr>
          <w:rFonts w:asciiTheme="majorBidi" w:hAnsiTheme="majorBidi" w:cstheme="majorBidi"/>
          <w:sz w:val="28"/>
          <w:szCs w:val="28"/>
          <w:rtl/>
          <w:lang w:bidi="ar-TN"/>
        </w:rPr>
        <w:t>الهيكل</w:t>
      </w:r>
      <w:r w:rsidR="006B622D" w:rsidRPr="00255E19">
        <w:rPr>
          <w:rFonts w:asciiTheme="majorBidi" w:hAnsiTheme="majorBidi" w:cstheme="majorBidi"/>
          <w:sz w:val="28"/>
          <w:szCs w:val="28"/>
          <w:rtl/>
          <w:lang w:bidi="ar-TN"/>
        </w:rPr>
        <w:t xml:space="preserve"> </w:t>
      </w:r>
      <w:r w:rsidR="009B48C8" w:rsidRPr="00255E19">
        <w:rPr>
          <w:rFonts w:asciiTheme="majorBidi" w:hAnsiTheme="majorBidi" w:cstheme="majorBidi"/>
          <w:sz w:val="28"/>
          <w:szCs w:val="28"/>
          <w:rtl/>
          <w:lang w:bidi="ar-TN"/>
        </w:rPr>
        <w:t>العمومي</w:t>
      </w:r>
      <w:r w:rsidRPr="00255E19">
        <w:rPr>
          <w:rFonts w:asciiTheme="majorBidi" w:hAnsiTheme="majorBidi" w:cstheme="majorBidi"/>
          <w:sz w:val="28"/>
          <w:szCs w:val="28"/>
          <w:rtl/>
          <w:lang w:bidi="ar-TN"/>
        </w:rPr>
        <w:t>. وتتمّ عملية الفتح في جلسة</w:t>
      </w:r>
      <w:r w:rsidR="00713707" w:rsidRPr="00255E19">
        <w:rPr>
          <w:rFonts w:asciiTheme="majorBidi" w:hAnsiTheme="majorBidi" w:cstheme="majorBidi"/>
          <w:sz w:val="28"/>
          <w:szCs w:val="28"/>
          <w:rtl/>
          <w:lang w:bidi="ar-TN"/>
        </w:rPr>
        <w:t xml:space="preserve"> </w:t>
      </w:r>
      <w:r w:rsidR="00FB3FA7" w:rsidRPr="00255E19">
        <w:rPr>
          <w:rFonts w:asciiTheme="majorBidi" w:hAnsiTheme="majorBidi" w:cstheme="majorBidi"/>
          <w:sz w:val="28"/>
          <w:szCs w:val="28"/>
          <w:rtl/>
          <w:lang w:bidi="ar-TN"/>
        </w:rPr>
        <w:t>علنيّة</w:t>
      </w:r>
      <w:r w:rsidR="00170B64" w:rsidRPr="00255E19">
        <w:rPr>
          <w:rFonts w:asciiTheme="majorBidi" w:hAnsiTheme="majorBidi" w:cstheme="majorBidi"/>
          <w:sz w:val="28"/>
          <w:szCs w:val="28"/>
          <w:rtl/>
          <w:lang w:bidi="ar-TN"/>
        </w:rPr>
        <w:t xml:space="preserve"> إلا إذا </w:t>
      </w:r>
      <w:proofErr w:type="spellStart"/>
      <w:r w:rsidR="00170B64" w:rsidRPr="00255E19">
        <w:rPr>
          <w:rFonts w:asciiTheme="majorBidi" w:hAnsiTheme="majorBidi" w:cstheme="majorBidi"/>
          <w:sz w:val="28"/>
          <w:szCs w:val="28"/>
          <w:rtl/>
          <w:lang w:bidi="ar-TN"/>
        </w:rPr>
        <w:t>إرتأى</w:t>
      </w:r>
      <w:proofErr w:type="spellEnd"/>
      <w:r w:rsidR="00170B64" w:rsidRPr="00255E19">
        <w:rPr>
          <w:rFonts w:asciiTheme="majorBidi" w:hAnsiTheme="majorBidi" w:cstheme="majorBidi"/>
          <w:sz w:val="28"/>
          <w:szCs w:val="28"/>
          <w:rtl/>
          <w:lang w:bidi="ar-TN"/>
        </w:rPr>
        <w:t xml:space="preserve"> الهيكل العمومي خلاف ذلك</w:t>
      </w:r>
      <w:r w:rsidR="00D804B6" w:rsidRPr="00255E19">
        <w:rPr>
          <w:rFonts w:asciiTheme="majorBidi" w:hAnsiTheme="majorBidi" w:cstheme="majorBidi"/>
          <w:sz w:val="28"/>
          <w:szCs w:val="28"/>
          <w:rtl/>
          <w:lang w:bidi="ar-TN"/>
        </w:rPr>
        <w:t>.</w:t>
      </w:r>
      <w:r w:rsidRPr="00255E19">
        <w:rPr>
          <w:rFonts w:asciiTheme="majorBidi" w:hAnsiTheme="majorBidi" w:cstheme="majorBidi"/>
          <w:sz w:val="28"/>
          <w:szCs w:val="28"/>
          <w:rtl/>
          <w:lang w:bidi="ar-TN"/>
        </w:rPr>
        <w:t xml:space="preserve"> ولا تفتح إلاّ العروض الواردة في الآجال القانونية المحد</w:t>
      </w:r>
      <w:r w:rsidR="00DA438E" w:rsidRPr="00255E19">
        <w:rPr>
          <w:rFonts w:asciiTheme="majorBidi" w:hAnsiTheme="majorBidi" w:cstheme="majorBidi"/>
          <w:sz w:val="28"/>
          <w:szCs w:val="28"/>
          <w:rtl/>
          <w:lang w:bidi="ar-TN"/>
        </w:rPr>
        <w:t>ّ</w:t>
      </w:r>
      <w:r w:rsidRPr="00255E19">
        <w:rPr>
          <w:rFonts w:asciiTheme="majorBidi" w:hAnsiTheme="majorBidi" w:cstheme="majorBidi"/>
          <w:sz w:val="28"/>
          <w:szCs w:val="28"/>
          <w:rtl/>
          <w:lang w:bidi="ar-TN"/>
        </w:rPr>
        <w:t>دة لقبول العروض</w:t>
      </w:r>
      <w:r w:rsidR="00313CCB" w:rsidRPr="00255E19">
        <w:rPr>
          <w:rFonts w:asciiTheme="majorBidi" w:hAnsiTheme="majorBidi" w:cstheme="majorBidi"/>
          <w:sz w:val="28"/>
          <w:szCs w:val="28"/>
          <w:rtl/>
          <w:lang w:bidi="ar-TN"/>
        </w:rPr>
        <w:t xml:space="preserve">. كما </w:t>
      </w:r>
      <w:r w:rsidR="00D16B5E" w:rsidRPr="00255E19">
        <w:rPr>
          <w:rFonts w:asciiTheme="majorBidi" w:hAnsiTheme="majorBidi" w:cstheme="majorBidi"/>
          <w:sz w:val="28"/>
          <w:szCs w:val="28"/>
          <w:rtl/>
          <w:lang w:bidi="ar-TN"/>
        </w:rPr>
        <w:t>لا يمكن لأي</w:t>
      </w:r>
      <w:r w:rsidR="00313CCB" w:rsidRPr="00255E19">
        <w:rPr>
          <w:rFonts w:asciiTheme="majorBidi" w:hAnsiTheme="majorBidi" w:cstheme="majorBidi"/>
          <w:sz w:val="28"/>
          <w:szCs w:val="28"/>
          <w:rtl/>
          <w:lang w:bidi="ar-TN"/>
        </w:rPr>
        <w:t>ّ</w:t>
      </w:r>
      <w:r w:rsidR="00D16B5E" w:rsidRPr="00255E19">
        <w:rPr>
          <w:rFonts w:asciiTheme="majorBidi" w:hAnsiTheme="majorBidi" w:cstheme="majorBidi"/>
          <w:sz w:val="28"/>
          <w:szCs w:val="28"/>
          <w:rtl/>
          <w:lang w:bidi="ar-TN"/>
        </w:rPr>
        <w:t xml:space="preserve"> عارض أن يدخل </w:t>
      </w:r>
      <w:r w:rsidR="0043071D" w:rsidRPr="00255E19">
        <w:rPr>
          <w:rFonts w:asciiTheme="majorBidi" w:hAnsiTheme="majorBidi" w:cstheme="majorBidi"/>
          <w:sz w:val="28"/>
          <w:szCs w:val="28"/>
          <w:rtl/>
          <w:lang w:bidi="ar-TN"/>
        </w:rPr>
        <w:t xml:space="preserve">على </w:t>
      </w:r>
      <w:r w:rsidR="005D7EE0" w:rsidRPr="00255E19">
        <w:rPr>
          <w:rFonts w:asciiTheme="majorBidi" w:hAnsiTheme="majorBidi" w:cstheme="majorBidi"/>
          <w:sz w:val="28"/>
          <w:szCs w:val="28"/>
          <w:rtl/>
          <w:lang w:bidi="ar-TN"/>
        </w:rPr>
        <w:t>عرضه</w:t>
      </w:r>
      <w:r w:rsidR="00D16B5E" w:rsidRPr="00255E19">
        <w:rPr>
          <w:rFonts w:asciiTheme="majorBidi" w:hAnsiTheme="majorBidi" w:cstheme="majorBidi"/>
          <w:sz w:val="28"/>
          <w:szCs w:val="28"/>
          <w:rtl/>
          <w:lang w:bidi="ar-TN"/>
        </w:rPr>
        <w:t xml:space="preserve"> أية تغييرات وإلا أعتبر هذا العرض </w:t>
      </w:r>
      <w:proofErr w:type="spellStart"/>
      <w:r w:rsidR="00D16B5E" w:rsidRPr="00255E19">
        <w:rPr>
          <w:rFonts w:asciiTheme="majorBidi" w:hAnsiTheme="majorBidi" w:cstheme="majorBidi"/>
          <w:sz w:val="28"/>
          <w:szCs w:val="28"/>
          <w:rtl/>
          <w:lang w:bidi="ar-TN"/>
        </w:rPr>
        <w:t>لاغيا</w:t>
      </w:r>
      <w:proofErr w:type="spellEnd"/>
      <w:r w:rsidR="00D16B5E" w:rsidRPr="00255E19">
        <w:rPr>
          <w:rFonts w:asciiTheme="majorBidi" w:hAnsiTheme="majorBidi" w:cstheme="majorBidi"/>
          <w:sz w:val="28"/>
          <w:szCs w:val="28"/>
          <w:rtl/>
          <w:lang w:bidi="ar-TN"/>
        </w:rPr>
        <w:t>.</w:t>
      </w:r>
    </w:p>
    <w:p w:rsidR="00E13654" w:rsidRPr="00255E19" w:rsidRDefault="00E13654" w:rsidP="00BD0325">
      <w:pPr>
        <w:keepNext/>
        <w:widowControl w:val="0"/>
        <w:numPr>
          <w:ilvl w:val="0"/>
          <w:numId w:val="15"/>
        </w:numPr>
        <w:spacing w:before="120"/>
        <w:jc w:val="lowKashida"/>
        <w:rPr>
          <w:rFonts w:asciiTheme="majorBidi" w:hAnsiTheme="majorBidi" w:cstheme="majorBidi"/>
          <w:sz w:val="28"/>
          <w:szCs w:val="28"/>
          <w:lang w:bidi="ar-TN"/>
        </w:rPr>
      </w:pPr>
      <w:r w:rsidRPr="00255E19">
        <w:rPr>
          <w:rFonts w:asciiTheme="majorBidi" w:hAnsiTheme="majorBidi" w:cstheme="majorBidi"/>
          <w:sz w:val="28"/>
          <w:szCs w:val="28"/>
          <w:rtl/>
          <w:lang w:bidi="ar-TN"/>
        </w:rPr>
        <w:t>يتمّ الشروع في عمليّة الفتح طبقا للتسلسل الترتيبي لتاريخ الورود و ذلك بفتح الظرف الخارجي للعرض و التثبّت من وجود</w:t>
      </w:r>
      <w:r w:rsidR="00BD0325" w:rsidRPr="00255E19">
        <w:rPr>
          <w:rFonts w:asciiTheme="majorBidi" w:hAnsiTheme="majorBidi" w:cstheme="majorBidi"/>
          <w:sz w:val="28"/>
          <w:szCs w:val="28"/>
          <w:rtl/>
          <w:lang w:bidi="ar-TN"/>
        </w:rPr>
        <w:t xml:space="preserve"> كلّ</w:t>
      </w:r>
      <w:r w:rsidRPr="00255E19">
        <w:rPr>
          <w:rFonts w:asciiTheme="majorBidi" w:hAnsiTheme="majorBidi" w:cstheme="majorBidi"/>
          <w:sz w:val="28"/>
          <w:szCs w:val="28"/>
          <w:rtl/>
          <w:lang w:bidi="ar-TN"/>
        </w:rPr>
        <w:t xml:space="preserve"> الوثائق الإداريّة المطلوبة.</w:t>
      </w:r>
    </w:p>
    <w:p w:rsidR="00601D4E" w:rsidRPr="00255E19" w:rsidRDefault="00E13654" w:rsidP="0051747B">
      <w:pPr>
        <w:keepNext/>
        <w:widowControl w:val="0"/>
        <w:numPr>
          <w:ilvl w:val="0"/>
          <w:numId w:val="15"/>
        </w:numPr>
        <w:spacing w:before="120"/>
        <w:jc w:val="lowKashida"/>
        <w:rPr>
          <w:rFonts w:asciiTheme="majorBidi" w:hAnsiTheme="majorBidi" w:cstheme="majorBidi"/>
          <w:sz w:val="28"/>
          <w:szCs w:val="28"/>
          <w:lang w:bidi="ar-TN"/>
        </w:rPr>
      </w:pPr>
      <w:r w:rsidRPr="00255E19">
        <w:rPr>
          <w:rFonts w:asciiTheme="majorBidi" w:hAnsiTheme="majorBidi" w:cstheme="majorBidi"/>
          <w:sz w:val="28"/>
          <w:szCs w:val="28"/>
          <w:rtl/>
          <w:lang w:bidi="ar-TN"/>
        </w:rPr>
        <w:t xml:space="preserve">فتح الظرف المحتوي على العرض الفنّي و </w:t>
      </w:r>
      <w:proofErr w:type="spellStart"/>
      <w:r w:rsidRPr="00255E19">
        <w:rPr>
          <w:rFonts w:asciiTheme="majorBidi" w:hAnsiTheme="majorBidi" w:cstheme="majorBidi"/>
          <w:sz w:val="28"/>
          <w:szCs w:val="28"/>
          <w:rtl/>
          <w:lang w:bidi="ar-TN"/>
        </w:rPr>
        <w:t>الإقتصار</w:t>
      </w:r>
      <w:proofErr w:type="spellEnd"/>
      <w:r w:rsidRPr="00255E19">
        <w:rPr>
          <w:rFonts w:asciiTheme="majorBidi" w:hAnsiTheme="majorBidi" w:cstheme="majorBidi"/>
          <w:sz w:val="28"/>
          <w:szCs w:val="28"/>
          <w:rtl/>
          <w:lang w:bidi="ar-TN"/>
        </w:rPr>
        <w:t xml:space="preserve"> على التصريح بوجود الوثائق المطلوبة دون تعدادها</w:t>
      </w:r>
      <w:r w:rsidR="00601D4E" w:rsidRPr="00255E19">
        <w:rPr>
          <w:rFonts w:asciiTheme="majorBidi" w:hAnsiTheme="majorBidi" w:cstheme="majorBidi"/>
          <w:sz w:val="28"/>
          <w:szCs w:val="28"/>
          <w:rtl/>
          <w:lang w:bidi="ar-TN"/>
        </w:rPr>
        <w:t>.</w:t>
      </w:r>
    </w:p>
    <w:p w:rsidR="00E13654" w:rsidRPr="00255E19" w:rsidRDefault="00D804B6" w:rsidP="004F0D67">
      <w:pPr>
        <w:keepNext/>
        <w:widowControl w:val="0"/>
        <w:spacing w:before="120"/>
        <w:ind w:left="-61"/>
        <w:jc w:val="lowKashida"/>
        <w:rPr>
          <w:rFonts w:asciiTheme="majorBidi" w:hAnsiTheme="majorBidi" w:cstheme="majorBidi"/>
          <w:sz w:val="28"/>
          <w:szCs w:val="28"/>
          <w:rtl/>
          <w:lang w:bidi="ar-TN"/>
        </w:rPr>
      </w:pPr>
      <w:proofErr w:type="gramStart"/>
      <w:r w:rsidRPr="00255E19">
        <w:rPr>
          <w:rFonts w:asciiTheme="majorBidi" w:hAnsiTheme="majorBidi" w:cstheme="majorBidi"/>
          <w:sz w:val="28"/>
          <w:szCs w:val="28"/>
          <w:rtl/>
          <w:lang w:bidi="ar-TN"/>
        </w:rPr>
        <w:t>إلا</w:t>
      </w:r>
      <w:proofErr w:type="gramEnd"/>
      <w:r w:rsidRPr="00255E19">
        <w:rPr>
          <w:rFonts w:asciiTheme="majorBidi" w:hAnsiTheme="majorBidi" w:cstheme="majorBidi"/>
          <w:sz w:val="28"/>
          <w:szCs w:val="28"/>
          <w:rtl/>
          <w:lang w:bidi="ar-TN"/>
        </w:rPr>
        <w:t xml:space="preserve"> أنّه و</w:t>
      </w:r>
      <w:r w:rsidR="00170B64" w:rsidRPr="00255E19">
        <w:rPr>
          <w:rFonts w:asciiTheme="majorBidi" w:hAnsiTheme="majorBidi" w:cstheme="majorBidi"/>
          <w:sz w:val="28"/>
          <w:szCs w:val="28"/>
          <w:rtl/>
          <w:lang w:bidi="ar-TN"/>
        </w:rPr>
        <w:t>في صورة ما إذا كان فتح العروض علنيا فلا</w:t>
      </w:r>
      <w:r w:rsidR="00713707" w:rsidRPr="00255E19">
        <w:rPr>
          <w:rFonts w:asciiTheme="majorBidi" w:hAnsiTheme="majorBidi" w:cstheme="majorBidi"/>
          <w:sz w:val="28"/>
          <w:szCs w:val="28"/>
          <w:rtl/>
          <w:lang w:bidi="ar-TN"/>
        </w:rPr>
        <w:t xml:space="preserve"> </w:t>
      </w:r>
      <w:r w:rsidR="00E13654" w:rsidRPr="00255E19">
        <w:rPr>
          <w:rFonts w:asciiTheme="majorBidi" w:hAnsiTheme="majorBidi" w:cstheme="majorBidi"/>
          <w:sz w:val="28"/>
          <w:szCs w:val="28"/>
          <w:rtl/>
          <w:lang w:bidi="ar-TN"/>
        </w:rPr>
        <w:t>يسمح</w:t>
      </w:r>
      <w:r w:rsidR="00713707" w:rsidRPr="00255E19">
        <w:rPr>
          <w:rFonts w:asciiTheme="majorBidi" w:hAnsiTheme="majorBidi" w:cstheme="majorBidi"/>
          <w:sz w:val="28"/>
          <w:szCs w:val="28"/>
          <w:rtl/>
          <w:lang w:bidi="ar-TN"/>
        </w:rPr>
        <w:t xml:space="preserve"> </w:t>
      </w:r>
      <w:r w:rsidR="00E13654" w:rsidRPr="00255E19">
        <w:rPr>
          <w:rFonts w:asciiTheme="majorBidi" w:hAnsiTheme="majorBidi" w:cstheme="majorBidi"/>
          <w:sz w:val="28"/>
          <w:szCs w:val="28"/>
          <w:rtl/>
          <w:lang w:bidi="ar-TN"/>
        </w:rPr>
        <w:t xml:space="preserve">للعارضين الحاضرين بالتدخّل في سير أعمال لجنة الفتح لأيّ سبب من </w:t>
      </w:r>
      <w:proofErr w:type="spellStart"/>
      <w:r w:rsidR="00E13654" w:rsidRPr="00255E19">
        <w:rPr>
          <w:rFonts w:asciiTheme="majorBidi" w:hAnsiTheme="majorBidi" w:cstheme="majorBidi"/>
          <w:sz w:val="28"/>
          <w:szCs w:val="28"/>
          <w:rtl/>
          <w:lang w:bidi="ar-TN"/>
        </w:rPr>
        <w:t>الأسباب</w:t>
      </w:r>
      <w:r w:rsidR="00601D4E" w:rsidRPr="00255E19">
        <w:rPr>
          <w:rFonts w:asciiTheme="majorBidi" w:hAnsiTheme="majorBidi" w:cstheme="majorBidi"/>
          <w:sz w:val="28"/>
          <w:szCs w:val="28"/>
          <w:rtl/>
          <w:lang w:bidi="ar-TN"/>
        </w:rPr>
        <w:t>.</w:t>
      </w:r>
      <w:r w:rsidR="00170B64" w:rsidRPr="00255E19">
        <w:rPr>
          <w:rFonts w:asciiTheme="majorBidi" w:hAnsiTheme="majorBidi" w:cstheme="majorBidi"/>
          <w:sz w:val="28"/>
          <w:szCs w:val="28"/>
          <w:rtl/>
          <w:lang w:bidi="ar-TN"/>
        </w:rPr>
        <w:t>كما</w:t>
      </w:r>
      <w:r w:rsidR="00E13654" w:rsidRPr="00255E19">
        <w:rPr>
          <w:rFonts w:asciiTheme="majorBidi" w:hAnsiTheme="majorBidi" w:cstheme="majorBidi"/>
          <w:sz w:val="28"/>
          <w:szCs w:val="28"/>
          <w:rtl/>
          <w:lang w:bidi="ar-TN"/>
        </w:rPr>
        <w:t>لا</w:t>
      </w:r>
      <w:proofErr w:type="spellEnd"/>
      <w:r w:rsidR="00E13654" w:rsidRPr="00255E19">
        <w:rPr>
          <w:rFonts w:asciiTheme="majorBidi" w:hAnsiTheme="majorBidi" w:cstheme="majorBidi"/>
          <w:sz w:val="28"/>
          <w:szCs w:val="28"/>
          <w:rtl/>
          <w:lang w:bidi="ar-TN"/>
        </w:rPr>
        <w:t xml:space="preserve"> يمكن لهم </w:t>
      </w:r>
      <w:proofErr w:type="gramStart"/>
      <w:r w:rsidR="00E13654" w:rsidRPr="00255E19">
        <w:rPr>
          <w:rFonts w:asciiTheme="majorBidi" w:hAnsiTheme="majorBidi" w:cstheme="majorBidi"/>
          <w:sz w:val="28"/>
          <w:szCs w:val="28"/>
          <w:rtl/>
          <w:lang w:bidi="ar-TN"/>
        </w:rPr>
        <w:t>طلب</w:t>
      </w:r>
      <w:proofErr w:type="gramEnd"/>
      <w:r w:rsidR="00E13654" w:rsidRPr="00255E19">
        <w:rPr>
          <w:rFonts w:asciiTheme="majorBidi" w:hAnsiTheme="majorBidi" w:cstheme="majorBidi"/>
          <w:sz w:val="28"/>
          <w:szCs w:val="28"/>
          <w:rtl/>
          <w:lang w:bidi="ar-TN"/>
        </w:rPr>
        <w:t xml:space="preserve"> تمكينهم من تعديل عروضهم </w:t>
      </w:r>
      <w:r w:rsidR="00601D4E" w:rsidRPr="00255E19">
        <w:rPr>
          <w:rFonts w:asciiTheme="majorBidi" w:hAnsiTheme="majorBidi" w:cstheme="majorBidi"/>
          <w:sz w:val="28"/>
          <w:szCs w:val="28"/>
          <w:rtl/>
          <w:lang w:bidi="ar-TN"/>
        </w:rPr>
        <w:t>أ</w:t>
      </w:r>
      <w:r w:rsidR="00E13654" w:rsidRPr="00255E19">
        <w:rPr>
          <w:rFonts w:asciiTheme="majorBidi" w:hAnsiTheme="majorBidi" w:cstheme="majorBidi"/>
          <w:sz w:val="28"/>
          <w:szCs w:val="28"/>
          <w:rtl/>
          <w:lang w:bidi="ar-TN"/>
        </w:rPr>
        <w:t>و إضافة أيّ وثيقة.</w:t>
      </w:r>
    </w:p>
    <w:p w:rsidR="0039376F" w:rsidRDefault="007A1B59" w:rsidP="0039376F">
      <w:pPr>
        <w:keepNext/>
        <w:widowControl w:val="0"/>
        <w:spacing w:before="120"/>
        <w:ind w:hanging="61"/>
        <w:jc w:val="lowKashida"/>
        <w:rPr>
          <w:rFonts w:asciiTheme="majorBidi" w:hAnsiTheme="majorBidi" w:cstheme="majorBidi" w:hint="cs"/>
          <w:sz w:val="28"/>
          <w:szCs w:val="28"/>
          <w:rtl/>
          <w:lang w:bidi="ar-TN"/>
        </w:rPr>
      </w:pPr>
      <w:proofErr w:type="spellStart"/>
      <w:r w:rsidRPr="00255E19">
        <w:rPr>
          <w:rFonts w:asciiTheme="majorBidi" w:hAnsiTheme="majorBidi" w:cstheme="majorBidi"/>
          <w:sz w:val="28"/>
          <w:szCs w:val="28"/>
          <w:rtl/>
          <w:lang w:bidi="ar-TN"/>
        </w:rPr>
        <w:t>وبإستثناء</w:t>
      </w:r>
      <w:proofErr w:type="spellEnd"/>
      <w:r w:rsidRPr="00255E19">
        <w:rPr>
          <w:rFonts w:asciiTheme="majorBidi" w:hAnsiTheme="majorBidi" w:cstheme="majorBidi"/>
          <w:sz w:val="28"/>
          <w:szCs w:val="28"/>
          <w:rtl/>
          <w:lang w:bidi="ar-TN"/>
        </w:rPr>
        <w:t xml:space="preserve"> </w:t>
      </w:r>
      <w:r w:rsidR="009B48C8" w:rsidRPr="00255E19">
        <w:rPr>
          <w:rFonts w:asciiTheme="majorBidi" w:hAnsiTheme="majorBidi" w:cstheme="majorBidi"/>
          <w:sz w:val="28"/>
          <w:szCs w:val="28"/>
          <w:rtl/>
          <w:lang w:bidi="ar-TN"/>
        </w:rPr>
        <w:t>الوثائق التي تدخل في تقييم العرض الفنّي للمشارك</w:t>
      </w:r>
      <w:r w:rsidRPr="00255E19">
        <w:rPr>
          <w:rFonts w:asciiTheme="majorBidi" w:hAnsiTheme="majorBidi" w:cstheme="majorBidi"/>
          <w:sz w:val="28"/>
          <w:szCs w:val="28"/>
          <w:rtl/>
          <w:lang w:bidi="ar-TN"/>
        </w:rPr>
        <w:t xml:space="preserve">، </w:t>
      </w:r>
      <w:r w:rsidR="008E7801" w:rsidRPr="00255E19">
        <w:rPr>
          <w:rFonts w:asciiTheme="majorBidi" w:hAnsiTheme="majorBidi" w:cstheme="majorBidi"/>
          <w:sz w:val="28"/>
          <w:szCs w:val="28"/>
          <w:rtl/>
          <w:lang w:bidi="ar-TN"/>
        </w:rPr>
        <w:t>يمكن</w:t>
      </w:r>
      <w:r w:rsidR="00313CCB" w:rsidRPr="00255E19">
        <w:rPr>
          <w:rFonts w:asciiTheme="majorBidi" w:hAnsiTheme="majorBidi" w:cstheme="majorBidi"/>
          <w:sz w:val="28"/>
          <w:szCs w:val="28"/>
          <w:rtl/>
          <w:lang w:bidi="ar-TN"/>
        </w:rPr>
        <w:t>،</w:t>
      </w:r>
      <w:r w:rsidR="008E7801" w:rsidRPr="00255E19">
        <w:rPr>
          <w:rFonts w:asciiTheme="majorBidi" w:hAnsiTheme="majorBidi" w:cstheme="majorBidi"/>
          <w:sz w:val="28"/>
          <w:szCs w:val="28"/>
          <w:rtl/>
          <w:lang w:bidi="ar-TN"/>
        </w:rPr>
        <w:t xml:space="preserve"> عند </w:t>
      </w:r>
      <w:proofErr w:type="spellStart"/>
      <w:r w:rsidR="008E7801" w:rsidRPr="00255E19">
        <w:rPr>
          <w:rFonts w:asciiTheme="majorBidi" w:hAnsiTheme="majorBidi" w:cstheme="majorBidi"/>
          <w:sz w:val="28"/>
          <w:szCs w:val="28"/>
          <w:rtl/>
          <w:lang w:bidi="ar-TN"/>
        </w:rPr>
        <w:t>الإقتضاء</w:t>
      </w:r>
      <w:proofErr w:type="spellEnd"/>
      <w:r w:rsidR="00313CCB" w:rsidRPr="00255E19">
        <w:rPr>
          <w:rFonts w:asciiTheme="majorBidi" w:hAnsiTheme="majorBidi" w:cstheme="majorBidi"/>
          <w:sz w:val="28"/>
          <w:szCs w:val="28"/>
          <w:rtl/>
          <w:lang w:bidi="ar-TN"/>
        </w:rPr>
        <w:t>،</w:t>
      </w:r>
      <w:r w:rsidR="008E7801" w:rsidRPr="00255E19">
        <w:rPr>
          <w:rFonts w:asciiTheme="majorBidi" w:hAnsiTheme="majorBidi" w:cstheme="majorBidi"/>
          <w:sz w:val="28"/>
          <w:szCs w:val="28"/>
          <w:rtl/>
          <w:lang w:bidi="ar-TN"/>
        </w:rPr>
        <w:t xml:space="preserve"> للجنة الخاصّة</w:t>
      </w:r>
      <w:r w:rsidR="00F434FE" w:rsidRPr="00255E19">
        <w:rPr>
          <w:rFonts w:asciiTheme="majorBidi" w:hAnsiTheme="majorBidi" w:cstheme="majorBidi"/>
          <w:sz w:val="28"/>
          <w:szCs w:val="28"/>
          <w:rtl/>
          <w:lang w:bidi="ar-TN"/>
        </w:rPr>
        <w:t xml:space="preserve"> بفتح الظروف</w:t>
      </w:r>
      <w:r w:rsidR="008E7801" w:rsidRPr="00255E19">
        <w:rPr>
          <w:rFonts w:asciiTheme="majorBidi" w:hAnsiTheme="majorBidi" w:cstheme="majorBidi"/>
          <w:sz w:val="28"/>
          <w:szCs w:val="28"/>
          <w:rtl/>
          <w:lang w:bidi="ar-TN"/>
        </w:rPr>
        <w:t xml:space="preserve"> </w:t>
      </w:r>
      <w:r w:rsidR="008E7801" w:rsidRPr="00255E19">
        <w:rPr>
          <w:rFonts w:asciiTheme="majorBidi" w:hAnsiTheme="majorBidi" w:cstheme="majorBidi"/>
          <w:sz w:val="28"/>
          <w:szCs w:val="28"/>
          <w:rtl/>
          <w:lang w:bidi="ar-TN"/>
        </w:rPr>
        <w:lastRenderedPageBreak/>
        <w:t>أن تدعو كتابيّا المشاركين الذين لم يقدّموا كلّ الوثائق المطلوبة</w:t>
      </w:r>
      <w:r w:rsidR="006237F0" w:rsidRPr="00255E19">
        <w:rPr>
          <w:rFonts w:asciiTheme="majorBidi" w:hAnsiTheme="majorBidi" w:cstheme="majorBidi"/>
          <w:sz w:val="28"/>
          <w:szCs w:val="28"/>
          <w:rtl/>
          <w:lang w:bidi="ar-TN"/>
        </w:rPr>
        <w:t xml:space="preserve"> إلى </w:t>
      </w:r>
      <w:r w:rsidR="006408CC" w:rsidRPr="00255E19">
        <w:rPr>
          <w:rFonts w:asciiTheme="majorBidi" w:hAnsiTheme="majorBidi" w:cstheme="majorBidi"/>
          <w:sz w:val="28"/>
          <w:szCs w:val="28"/>
          <w:rtl/>
          <w:lang w:bidi="ar-TN"/>
        </w:rPr>
        <w:t>إتمام ملفاتهم</w:t>
      </w:r>
      <w:r w:rsidR="006237F0" w:rsidRPr="00255E19">
        <w:rPr>
          <w:rFonts w:asciiTheme="majorBidi" w:hAnsiTheme="majorBidi" w:cstheme="majorBidi"/>
          <w:sz w:val="28"/>
          <w:szCs w:val="28"/>
          <w:rtl/>
          <w:lang w:bidi="ar-TN"/>
        </w:rPr>
        <w:t xml:space="preserve"> في أجل </w:t>
      </w:r>
      <w:r w:rsidR="004C0FED" w:rsidRPr="00255E19">
        <w:rPr>
          <w:rFonts w:asciiTheme="majorBidi" w:hAnsiTheme="majorBidi" w:cstheme="majorBidi"/>
          <w:sz w:val="28"/>
          <w:szCs w:val="28"/>
          <w:rtl/>
          <w:lang w:bidi="ar-TN"/>
        </w:rPr>
        <w:t>10</w:t>
      </w:r>
      <w:r w:rsidR="006237F0" w:rsidRPr="00255E19">
        <w:rPr>
          <w:rFonts w:asciiTheme="majorBidi" w:hAnsiTheme="majorBidi" w:cstheme="majorBidi"/>
          <w:sz w:val="28"/>
          <w:szCs w:val="28"/>
          <w:rtl/>
          <w:lang w:bidi="ar-TN"/>
        </w:rPr>
        <w:t xml:space="preserve"> أيّام</w:t>
      </w:r>
      <w:r w:rsidRPr="00255E19">
        <w:rPr>
          <w:rFonts w:asciiTheme="majorBidi" w:hAnsiTheme="majorBidi" w:cstheme="majorBidi"/>
          <w:sz w:val="28"/>
          <w:szCs w:val="28"/>
          <w:rtl/>
          <w:lang w:bidi="ar-TN"/>
        </w:rPr>
        <w:t xml:space="preserve"> عمل</w:t>
      </w:r>
      <w:r w:rsidR="006237F0" w:rsidRPr="00255E19">
        <w:rPr>
          <w:rFonts w:asciiTheme="majorBidi" w:hAnsiTheme="majorBidi" w:cstheme="majorBidi"/>
          <w:sz w:val="28"/>
          <w:szCs w:val="28"/>
          <w:rtl/>
          <w:lang w:bidi="ar-TN"/>
        </w:rPr>
        <w:t xml:space="preserve"> من تاريخ جلسة فتح الظروف وذلك عن طريق البريد أو بإيداعها بمكتب ضبط </w:t>
      </w:r>
      <w:r w:rsidR="009B48C8" w:rsidRPr="00255E19">
        <w:rPr>
          <w:rFonts w:asciiTheme="majorBidi" w:hAnsiTheme="majorBidi" w:cstheme="majorBidi"/>
          <w:sz w:val="28"/>
          <w:szCs w:val="28"/>
          <w:rtl/>
          <w:lang w:bidi="ar-TN"/>
        </w:rPr>
        <w:t>الهيكل العمومي</w:t>
      </w:r>
      <w:r w:rsidR="002C5841" w:rsidRPr="00255E19">
        <w:rPr>
          <w:rFonts w:asciiTheme="majorBidi" w:hAnsiTheme="majorBidi" w:cstheme="majorBidi"/>
          <w:sz w:val="28"/>
          <w:szCs w:val="28"/>
          <w:rtl/>
          <w:lang w:bidi="ar-TN"/>
        </w:rPr>
        <w:t>.</w:t>
      </w:r>
      <w:r w:rsidR="004C0FED" w:rsidRPr="00255E19">
        <w:rPr>
          <w:rFonts w:asciiTheme="majorBidi" w:hAnsiTheme="majorBidi" w:cstheme="majorBidi"/>
          <w:sz w:val="28"/>
          <w:szCs w:val="28"/>
          <w:rtl/>
          <w:lang w:bidi="ar-TN"/>
        </w:rPr>
        <w:t xml:space="preserve"> و يمكن ارسال هذه الوثا</w:t>
      </w:r>
      <w:r w:rsidR="00DA241B" w:rsidRPr="00255E19">
        <w:rPr>
          <w:rFonts w:asciiTheme="majorBidi" w:hAnsiTheme="majorBidi" w:cstheme="majorBidi"/>
          <w:sz w:val="28"/>
          <w:szCs w:val="28"/>
          <w:rtl/>
          <w:lang w:bidi="ar-TN"/>
        </w:rPr>
        <w:t xml:space="preserve">ئق عن طريق البريد  الالكتروني بالعنوان التالي: </w:t>
      </w:r>
    </w:p>
    <w:p w:rsidR="00522C1D" w:rsidRDefault="0039376F" w:rsidP="0039376F">
      <w:pPr>
        <w:keepNext/>
        <w:widowControl w:val="0"/>
        <w:spacing w:before="120"/>
        <w:ind w:hanging="61"/>
        <w:jc w:val="lowKashida"/>
        <w:rPr>
          <w:rFonts w:asciiTheme="majorBidi" w:hAnsiTheme="majorBidi"/>
          <w:b/>
          <w:bCs/>
          <w:color w:val="002060"/>
          <w:sz w:val="28"/>
          <w:szCs w:val="28"/>
        </w:rPr>
      </w:pPr>
      <w:hyperlink r:id="rId15" w:history="1">
        <w:r w:rsidRPr="00A81CF0">
          <w:rPr>
            <w:rStyle w:val="Lienhypertexte"/>
            <w:rFonts w:asciiTheme="majorBidi" w:hAnsiTheme="majorBidi" w:cstheme="majorBidi"/>
            <w:b/>
            <w:bCs/>
            <w:sz w:val="28"/>
            <w:szCs w:val="28"/>
          </w:rPr>
          <w:t>http://www.commune-bouarada.gov.tn/index.php/ar</w:t>
        </w:r>
      </w:hyperlink>
      <w:r>
        <w:rPr>
          <w:rFonts w:asciiTheme="majorBidi" w:hAnsiTheme="majorBidi" w:hint="cs"/>
          <w:b/>
          <w:bCs/>
          <w:color w:val="002060"/>
          <w:sz w:val="28"/>
          <w:szCs w:val="28"/>
          <w:rtl/>
        </w:rPr>
        <w:t xml:space="preserve"> </w:t>
      </w:r>
    </w:p>
    <w:p w:rsidR="000768EE" w:rsidRPr="00255E19" w:rsidRDefault="004C0FED" w:rsidP="0039376F">
      <w:pPr>
        <w:keepNext/>
        <w:widowControl w:val="0"/>
        <w:spacing w:before="120"/>
        <w:ind w:hanging="61"/>
        <w:jc w:val="lowKashida"/>
        <w:rPr>
          <w:rFonts w:asciiTheme="majorBidi" w:hAnsiTheme="majorBidi" w:cstheme="majorBidi"/>
          <w:sz w:val="28"/>
          <w:szCs w:val="28"/>
          <w:rtl/>
          <w:lang w:bidi="ar-TN"/>
        </w:rPr>
      </w:pPr>
      <w:r w:rsidRPr="00255E19">
        <w:rPr>
          <w:rFonts w:asciiTheme="majorBidi" w:hAnsiTheme="majorBidi" w:cstheme="majorBidi"/>
          <w:sz w:val="28"/>
          <w:szCs w:val="28"/>
          <w:rtl/>
          <w:lang w:bidi="ar-TN"/>
        </w:rPr>
        <w:t>على ان تودع الأصول</w:t>
      </w:r>
      <w:r w:rsidR="00D804B6" w:rsidRPr="00255E19">
        <w:rPr>
          <w:rFonts w:asciiTheme="majorBidi" w:hAnsiTheme="majorBidi" w:cstheme="majorBidi"/>
          <w:sz w:val="28"/>
          <w:szCs w:val="28"/>
          <w:rtl/>
          <w:lang w:bidi="ar-TN"/>
        </w:rPr>
        <w:t>،</w:t>
      </w:r>
      <w:r w:rsidRPr="00255E19">
        <w:rPr>
          <w:rFonts w:asciiTheme="majorBidi" w:hAnsiTheme="majorBidi" w:cstheme="majorBidi"/>
          <w:sz w:val="28"/>
          <w:szCs w:val="28"/>
          <w:rtl/>
          <w:lang w:bidi="ar-TN"/>
        </w:rPr>
        <w:t xml:space="preserve"> لاحقا</w:t>
      </w:r>
      <w:r w:rsidR="00D804B6" w:rsidRPr="00255E19">
        <w:rPr>
          <w:rFonts w:asciiTheme="majorBidi" w:hAnsiTheme="majorBidi" w:cstheme="majorBidi"/>
          <w:sz w:val="28"/>
          <w:szCs w:val="28"/>
          <w:rtl/>
          <w:lang w:bidi="ar-TN"/>
        </w:rPr>
        <w:t>،</w:t>
      </w:r>
      <w:r w:rsidRPr="00255E19">
        <w:rPr>
          <w:rFonts w:asciiTheme="majorBidi" w:hAnsiTheme="majorBidi" w:cstheme="majorBidi"/>
          <w:sz w:val="28"/>
          <w:szCs w:val="28"/>
          <w:rtl/>
          <w:lang w:bidi="ar-TN"/>
        </w:rPr>
        <w:t xml:space="preserve"> بمكتب الضبط او ارسالها عن طريق البريد</w:t>
      </w:r>
      <w:r w:rsidR="00313CCB" w:rsidRPr="00255E19">
        <w:rPr>
          <w:rFonts w:asciiTheme="majorBidi" w:hAnsiTheme="majorBidi" w:cstheme="majorBidi"/>
          <w:sz w:val="28"/>
          <w:szCs w:val="28"/>
          <w:rtl/>
          <w:lang w:bidi="ar-TN"/>
        </w:rPr>
        <w:t xml:space="preserve"> السريع</w:t>
      </w:r>
      <w:r w:rsidR="00D804B6" w:rsidRPr="00255E19">
        <w:rPr>
          <w:rFonts w:asciiTheme="majorBidi" w:hAnsiTheme="majorBidi" w:cstheme="majorBidi"/>
          <w:sz w:val="28"/>
          <w:szCs w:val="28"/>
          <w:rtl/>
          <w:lang w:bidi="ar-TN"/>
        </w:rPr>
        <w:t>.</w:t>
      </w:r>
      <w:r w:rsidRPr="00255E19">
        <w:rPr>
          <w:rFonts w:asciiTheme="majorBidi" w:hAnsiTheme="majorBidi" w:cstheme="majorBidi"/>
          <w:sz w:val="28"/>
          <w:szCs w:val="28"/>
          <w:rtl/>
          <w:lang w:bidi="ar-TN"/>
        </w:rPr>
        <w:t xml:space="preserve"> و يعتمد</w:t>
      </w:r>
      <w:r w:rsidR="00796AC4" w:rsidRPr="00255E19">
        <w:rPr>
          <w:rFonts w:asciiTheme="majorBidi" w:hAnsiTheme="majorBidi" w:cstheme="majorBidi"/>
          <w:sz w:val="28"/>
          <w:szCs w:val="28"/>
          <w:rtl/>
          <w:lang w:bidi="ar-TN"/>
        </w:rPr>
        <w:t xml:space="preserve"> </w:t>
      </w:r>
      <w:r w:rsidR="00170B64" w:rsidRPr="00255E19">
        <w:rPr>
          <w:rFonts w:asciiTheme="majorBidi" w:hAnsiTheme="majorBidi" w:cstheme="majorBidi"/>
          <w:sz w:val="28"/>
          <w:szCs w:val="28"/>
          <w:rtl/>
          <w:lang w:bidi="ar-TN"/>
        </w:rPr>
        <w:t>في هذه الحالة</w:t>
      </w:r>
      <w:r w:rsidRPr="00255E19">
        <w:rPr>
          <w:rFonts w:asciiTheme="majorBidi" w:hAnsiTheme="majorBidi" w:cstheme="majorBidi"/>
          <w:sz w:val="28"/>
          <w:szCs w:val="28"/>
          <w:rtl/>
          <w:lang w:bidi="ar-TN"/>
        </w:rPr>
        <w:t xml:space="preserve"> تاريخ الارسال الالكتروني</w:t>
      </w:r>
      <w:r w:rsidR="006237F0" w:rsidRPr="00255E19">
        <w:rPr>
          <w:rFonts w:asciiTheme="majorBidi" w:hAnsiTheme="majorBidi" w:cstheme="majorBidi"/>
          <w:sz w:val="28"/>
          <w:szCs w:val="28"/>
          <w:rtl/>
          <w:lang w:bidi="ar-TN"/>
        </w:rPr>
        <w:t>.</w:t>
      </w:r>
    </w:p>
    <w:p w:rsidR="00F97977" w:rsidRPr="00255E19" w:rsidRDefault="000768EE" w:rsidP="00D523EC">
      <w:pPr>
        <w:keepNext/>
        <w:widowControl w:val="0"/>
        <w:spacing w:before="120"/>
        <w:ind w:hanging="61"/>
        <w:jc w:val="lowKashida"/>
        <w:rPr>
          <w:rFonts w:asciiTheme="majorBidi" w:hAnsiTheme="majorBidi" w:cstheme="majorBidi"/>
          <w:b/>
          <w:bCs/>
          <w:sz w:val="28"/>
          <w:szCs w:val="28"/>
          <w:rtl/>
          <w:lang w:bidi="ar-TN"/>
        </w:rPr>
      </w:pPr>
      <w:r w:rsidRPr="00255E19">
        <w:rPr>
          <w:rFonts w:asciiTheme="majorBidi" w:hAnsiTheme="majorBidi" w:cstheme="majorBidi"/>
          <w:b/>
          <w:bCs/>
          <w:sz w:val="28"/>
          <w:szCs w:val="28"/>
          <w:u w:val="single"/>
          <w:rtl/>
          <w:lang w:bidi="ar-TN"/>
        </w:rPr>
        <w:t xml:space="preserve">الفصل </w:t>
      </w:r>
      <w:r w:rsidR="00D523EC" w:rsidRPr="00255E19">
        <w:rPr>
          <w:rFonts w:asciiTheme="majorBidi" w:hAnsiTheme="majorBidi" w:cstheme="majorBidi"/>
          <w:b/>
          <w:bCs/>
          <w:sz w:val="28"/>
          <w:szCs w:val="28"/>
          <w:u w:val="single"/>
          <w:rtl/>
          <w:lang w:bidi="ar-TN"/>
        </w:rPr>
        <w:t>الثالث عشر</w:t>
      </w:r>
      <w:r w:rsidRPr="00255E19">
        <w:rPr>
          <w:rFonts w:asciiTheme="majorBidi" w:hAnsiTheme="majorBidi" w:cstheme="majorBidi"/>
          <w:b/>
          <w:bCs/>
          <w:sz w:val="28"/>
          <w:szCs w:val="28"/>
          <w:u w:val="single"/>
          <w:rtl/>
          <w:lang w:bidi="ar-TN"/>
        </w:rPr>
        <w:t xml:space="preserve"> </w:t>
      </w:r>
      <w:r w:rsidRPr="00255E19">
        <w:rPr>
          <w:rFonts w:asciiTheme="majorBidi" w:hAnsiTheme="majorBidi" w:cstheme="majorBidi"/>
          <w:b/>
          <w:bCs/>
          <w:sz w:val="28"/>
          <w:szCs w:val="28"/>
          <w:rtl/>
          <w:lang w:bidi="ar-TN"/>
        </w:rPr>
        <w:t xml:space="preserve">: </w:t>
      </w:r>
      <w:r w:rsidR="00E7264B" w:rsidRPr="00255E19">
        <w:rPr>
          <w:rFonts w:asciiTheme="majorBidi" w:hAnsiTheme="majorBidi" w:cstheme="majorBidi"/>
          <w:b/>
          <w:bCs/>
          <w:sz w:val="28"/>
          <w:szCs w:val="28"/>
          <w:rtl/>
          <w:lang w:bidi="ar-TN"/>
        </w:rPr>
        <w:t>ضبط آجال وصيغ الرجوع في تقديم الترشحات من قبل المشاركين في الصفقة</w:t>
      </w:r>
    </w:p>
    <w:p w:rsidR="00FE5362" w:rsidRPr="00255E19" w:rsidRDefault="00FE5362" w:rsidP="002C5841">
      <w:pPr>
        <w:keepNext/>
        <w:widowControl w:val="0"/>
        <w:spacing w:before="120"/>
        <w:ind w:hanging="61"/>
        <w:jc w:val="lowKashida"/>
        <w:rPr>
          <w:rFonts w:asciiTheme="majorBidi" w:hAnsiTheme="majorBidi" w:cstheme="majorBidi"/>
          <w:sz w:val="28"/>
          <w:szCs w:val="28"/>
          <w:rtl/>
          <w:lang w:bidi="ar-TN"/>
        </w:rPr>
      </w:pPr>
      <w:r w:rsidRPr="00255E19">
        <w:rPr>
          <w:rFonts w:asciiTheme="majorBidi" w:hAnsiTheme="majorBidi" w:cstheme="majorBidi"/>
          <w:sz w:val="28"/>
          <w:szCs w:val="28"/>
          <w:rtl/>
          <w:lang w:bidi="ar-TN"/>
        </w:rPr>
        <w:t>في كلّ الحالات، يمكن للمحام</w:t>
      </w:r>
      <w:r w:rsidR="00587464" w:rsidRPr="00255E19">
        <w:rPr>
          <w:rFonts w:asciiTheme="majorBidi" w:hAnsiTheme="majorBidi" w:cstheme="majorBidi"/>
          <w:sz w:val="28"/>
          <w:szCs w:val="28"/>
          <w:rtl/>
          <w:lang w:bidi="ar-TN"/>
        </w:rPr>
        <w:t>ي</w:t>
      </w:r>
      <w:r w:rsidRPr="00255E19">
        <w:rPr>
          <w:rFonts w:asciiTheme="majorBidi" w:hAnsiTheme="majorBidi" w:cstheme="majorBidi"/>
          <w:sz w:val="28"/>
          <w:szCs w:val="28"/>
          <w:rtl/>
          <w:lang w:bidi="ar-TN"/>
        </w:rPr>
        <w:t xml:space="preserve"> الذ</w:t>
      </w:r>
      <w:r w:rsidR="005802A2" w:rsidRPr="00255E19">
        <w:rPr>
          <w:rFonts w:asciiTheme="majorBidi" w:hAnsiTheme="majorBidi" w:cstheme="majorBidi"/>
          <w:sz w:val="28"/>
          <w:szCs w:val="28"/>
          <w:rtl/>
          <w:lang w:bidi="ar-TN"/>
        </w:rPr>
        <w:t xml:space="preserve">ي </w:t>
      </w:r>
      <w:r w:rsidRPr="00255E19">
        <w:rPr>
          <w:rFonts w:asciiTheme="majorBidi" w:hAnsiTheme="majorBidi" w:cstheme="majorBidi"/>
          <w:sz w:val="28"/>
          <w:szCs w:val="28"/>
          <w:rtl/>
          <w:lang w:bidi="ar-TN"/>
        </w:rPr>
        <w:t>قدّم ترشّح</w:t>
      </w:r>
      <w:r w:rsidR="00587464" w:rsidRPr="00255E19">
        <w:rPr>
          <w:rFonts w:asciiTheme="majorBidi" w:hAnsiTheme="majorBidi" w:cstheme="majorBidi"/>
          <w:sz w:val="28"/>
          <w:szCs w:val="28"/>
          <w:rtl/>
          <w:lang w:bidi="ar-TN"/>
        </w:rPr>
        <w:t>ه</w:t>
      </w:r>
      <w:r w:rsidRPr="00255E19">
        <w:rPr>
          <w:rFonts w:asciiTheme="majorBidi" w:hAnsiTheme="majorBidi" w:cstheme="majorBidi"/>
          <w:sz w:val="28"/>
          <w:szCs w:val="28"/>
          <w:rtl/>
          <w:lang w:bidi="ar-TN"/>
        </w:rPr>
        <w:t xml:space="preserve"> في طلب عروض أن</w:t>
      </w:r>
      <w:r w:rsidR="00E7140E" w:rsidRPr="00255E19">
        <w:rPr>
          <w:rFonts w:asciiTheme="majorBidi" w:hAnsiTheme="majorBidi" w:cstheme="majorBidi"/>
          <w:sz w:val="28"/>
          <w:szCs w:val="28"/>
          <w:rtl/>
          <w:lang w:bidi="ar-TN"/>
        </w:rPr>
        <w:t xml:space="preserve"> يسحب</w:t>
      </w:r>
      <w:r w:rsidR="00587464" w:rsidRPr="00255E19">
        <w:rPr>
          <w:rFonts w:asciiTheme="majorBidi" w:hAnsiTheme="majorBidi" w:cstheme="majorBidi"/>
          <w:sz w:val="28"/>
          <w:szCs w:val="28"/>
          <w:rtl/>
          <w:lang w:bidi="ar-TN"/>
        </w:rPr>
        <w:t>ه</w:t>
      </w:r>
      <w:r w:rsidR="00E7140E" w:rsidRPr="00255E19">
        <w:rPr>
          <w:rFonts w:asciiTheme="majorBidi" w:hAnsiTheme="majorBidi" w:cstheme="majorBidi"/>
          <w:sz w:val="28"/>
          <w:szCs w:val="28"/>
          <w:rtl/>
          <w:lang w:bidi="ar-TN"/>
        </w:rPr>
        <w:t xml:space="preserve"> بطلب كتابيّ</w:t>
      </w:r>
      <w:r w:rsidR="00BD0325" w:rsidRPr="00255E19">
        <w:rPr>
          <w:rFonts w:asciiTheme="majorBidi" w:hAnsiTheme="majorBidi" w:cstheme="majorBidi"/>
          <w:sz w:val="28"/>
          <w:szCs w:val="28"/>
          <w:rtl/>
          <w:lang w:bidi="ar-TN"/>
        </w:rPr>
        <w:t>،</w:t>
      </w:r>
      <w:r w:rsidR="00E7140E" w:rsidRPr="00255E19">
        <w:rPr>
          <w:rFonts w:asciiTheme="majorBidi" w:hAnsiTheme="majorBidi" w:cstheme="majorBidi"/>
          <w:sz w:val="28"/>
          <w:szCs w:val="28"/>
          <w:rtl/>
          <w:lang w:bidi="ar-TN"/>
        </w:rPr>
        <w:t xml:space="preserve"> مقابل وصل تسليم</w:t>
      </w:r>
      <w:r w:rsidR="00BD0325" w:rsidRPr="00255E19">
        <w:rPr>
          <w:rFonts w:asciiTheme="majorBidi" w:hAnsiTheme="majorBidi" w:cstheme="majorBidi"/>
          <w:sz w:val="28"/>
          <w:szCs w:val="28"/>
          <w:rtl/>
          <w:lang w:bidi="ar-TN"/>
        </w:rPr>
        <w:t>،</w:t>
      </w:r>
      <w:r w:rsidR="00E7140E" w:rsidRPr="00255E19">
        <w:rPr>
          <w:rFonts w:asciiTheme="majorBidi" w:hAnsiTheme="majorBidi" w:cstheme="majorBidi"/>
          <w:sz w:val="28"/>
          <w:szCs w:val="28"/>
          <w:rtl/>
          <w:lang w:bidi="ar-TN"/>
        </w:rPr>
        <w:t xml:space="preserve"> يقدّم مباشرة إلى </w:t>
      </w:r>
      <w:r w:rsidR="00DA241B" w:rsidRPr="00255E19">
        <w:rPr>
          <w:rFonts w:asciiTheme="majorBidi" w:hAnsiTheme="majorBidi" w:cstheme="majorBidi"/>
          <w:sz w:val="28"/>
          <w:szCs w:val="28"/>
          <w:rtl/>
          <w:lang w:bidi="ar-TN"/>
        </w:rPr>
        <w:t>(</w:t>
      </w:r>
      <w:r w:rsidR="00E7140E" w:rsidRPr="00255E19">
        <w:rPr>
          <w:rFonts w:asciiTheme="majorBidi" w:hAnsiTheme="majorBidi" w:cstheme="majorBidi"/>
          <w:sz w:val="28"/>
          <w:szCs w:val="28"/>
          <w:rtl/>
          <w:lang w:bidi="ar-TN"/>
        </w:rPr>
        <w:t>الهيكل العمومي</w:t>
      </w:r>
      <w:r w:rsidR="00DA241B" w:rsidRPr="00255E19">
        <w:rPr>
          <w:rFonts w:asciiTheme="majorBidi" w:hAnsiTheme="majorBidi" w:cstheme="majorBidi"/>
          <w:sz w:val="28"/>
          <w:szCs w:val="28"/>
          <w:rtl/>
          <w:lang w:bidi="ar-TN"/>
        </w:rPr>
        <w:t>)</w:t>
      </w:r>
      <w:r w:rsidR="00E7140E" w:rsidRPr="00255E19">
        <w:rPr>
          <w:rFonts w:asciiTheme="majorBidi" w:hAnsiTheme="majorBidi" w:cstheme="majorBidi"/>
          <w:sz w:val="28"/>
          <w:szCs w:val="28"/>
          <w:rtl/>
          <w:lang w:bidi="ar-TN"/>
        </w:rPr>
        <w:t xml:space="preserve"> أو عن طريق البريد</w:t>
      </w:r>
      <w:r w:rsidR="00BD0325" w:rsidRPr="00255E19">
        <w:rPr>
          <w:rFonts w:asciiTheme="majorBidi" w:hAnsiTheme="majorBidi" w:cstheme="majorBidi"/>
          <w:sz w:val="28"/>
          <w:szCs w:val="28"/>
          <w:rtl/>
          <w:lang w:bidi="ar-TN"/>
        </w:rPr>
        <w:t xml:space="preserve"> مع الإعلام بالبلوغ </w:t>
      </w:r>
      <w:r w:rsidR="00E7140E" w:rsidRPr="00255E19">
        <w:rPr>
          <w:rFonts w:asciiTheme="majorBidi" w:hAnsiTheme="majorBidi" w:cstheme="majorBidi"/>
          <w:sz w:val="28"/>
          <w:szCs w:val="28"/>
          <w:rtl/>
          <w:lang w:bidi="ar-TN"/>
        </w:rPr>
        <w:t xml:space="preserve"> في أجل </w:t>
      </w:r>
      <w:r w:rsidR="005F1460" w:rsidRPr="00255E19">
        <w:rPr>
          <w:rFonts w:asciiTheme="majorBidi" w:hAnsiTheme="majorBidi" w:cstheme="majorBidi"/>
          <w:sz w:val="28"/>
          <w:szCs w:val="28"/>
          <w:rtl/>
          <w:lang w:bidi="ar-TN"/>
        </w:rPr>
        <w:t>أقصاه خمسة</w:t>
      </w:r>
      <w:r w:rsidR="00E7140E" w:rsidRPr="00255E19">
        <w:rPr>
          <w:rFonts w:asciiTheme="majorBidi" w:hAnsiTheme="majorBidi" w:cstheme="majorBidi"/>
          <w:sz w:val="28"/>
          <w:szCs w:val="28"/>
          <w:rtl/>
          <w:lang w:bidi="ar-TN"/>
        </w:rPr>
        <w:t xml:space="preserve"> عشرة (15) يوما من تاريخ آخر أجل </w:t>
      </w:r>
      <w:r w:rsidR="00587464" w:rsidRPr="00255E19">
        <w:rPr>
          <w:rFonts w:asciiTheme="majorBidi" w:hAnsiTheme="majorBidi" w:cstheme="majorBidi"/>
          <w:sz w:val="28"/>
          <w:szCs w:val="28"/>
          <w:rtl/>
          <w:lang w:bidi="ar-TN"/>
        </w:rPr>
        <w:t>لقبول</w:t>
      </w:r>
      <w:r w:rsidR="00E7140E" w:rsidRPr="00255E19">
        <w:rPr>
          <w:rFonts w:asciiTheme="majorBidi" w:hAnsiTheme="majorBidi" w:cstheme="majorBidi"/>
          <w:sz w:val="28"/>
          <w:szCs w:val="28"/>
          <w:rtl/>
          <w:lang w:bidi="ar-TN"/>
        </w:rPr>
        <w:t xml:space="preserve"> العروض المعلن </w:t>
      </w:r>
      <w:r w:rsidR="00BD0325" w:rsidRPr="00255E19">
        <w:rPr>
          <w:rFonts w:asciiTheme="majorBidi" w:hAnsiTheme="majorBidi" w:cstheme="majorBidi"/>
          <w:sz w:val="28"/>
          <w:szCs w:val="28"/>
          <w:rtl/>
          <w:lang w:bidi="ar-TN"/>
        </w:rPr>
        <w:t xml:space="preserve">عليه </w:t>
      </w:r>
      <w:r w:rsidR="00E7140E" w:rsidRPr="00255E19">
        <w:rPr>
          <w:rFonts w:asciiTheme="majorBidi" w:hAnsiTheme="majorBidi" w:cstheme="majorBidi"/>
          <w:sz w:val="28"/>
          <w:szCs w:val="28"/>
          <w:rtl/>
          <w:lang w:bidi="ar-TN"/>
        </w:rPr>
        <w:t xml:space="preserve">من قبل </w:t>
      </w:r>
      <w:r w:rsidR="00DA241B" w:rsidRPr="00255E19">
        <w:rPr>
          <w:rFonts w:asciiTheme="majorBidi" w:hAnsiTheme="majorBidi" w:cstheme="majorBidi"/>
          <w:sz w:val="28"/>
          <w:szCs w:val="28"/>
          <w:rtl/>
          <w:lang w:bidi="ar-TN"/>
        </w:rPr>
        <w:t>(</w:t>
      </w:r>
      <w:r w:rsidR="00E7140E" w:rsidRPr="00255E19">
        <w:rPr>
          <w:rFonts w:asciiTheme="majorBidi" w:hAnsiTheme="majorBidi" w:cstheme="majorBidi"/>
          <w:sz w:val="28"/>
          <w:szCs w:val="28"/>
          <w:rtl/>
          <w:lang w:bidi="ar-TN"/>
        </w:rPr>
        <w:t>الهيكل</w:t>
      </w:r>
      <w:r w:rsidR="00DA241B" w:rsidRPr="00255E19">
        <w:rPr>
          <w:rFonts w:asciiTheme="majorBidi" w:hAnsiTheme="majorBidi" w:cstheme="majorBidi"/>
          <w:sz w:val="28"/>
          <w:szCs w:val="28"/>
          <w:rtl/>
          <w:lang w:bidi="ar-TN"/>
        </w:rPr>
        <w:t>)</w:t>
      </w:r>
      <w:r w:rsidR="00BD0325" w:rsidRPr="00255E19">
        <w:rPr>
          <w:rFonts w:asciiTheme="majorBidi" w:hAnsiTheme="majorBidi" w:cstheme="majorBidi"/>
          <w:sz w:val="28"/>
          <w:szCs w:val="28"/>
          <w:rtl/>
          <w:lang w:bidi="ar-TN"/>
        </w:rPr>
        <w:t>وذلك</w:t>
      </w:r>
      <w:r w:rsidR="00E7140E" w:rsidRPr="00255E19">
        <w:rPr>
          <w:rFonts w:asciiTheme="majorBidi" w:hAnsiTheme="majorBidi" w:cstheme="majorBidi"/>
          <w:sz w:val="28"/>
          <w:szCs w:val="28"/>
          <w:rtl/>
          <w:lang w:bidi="ar-TN"/>
        </w:rPr>
        <w:t xml:space="preserve"> دون الحاجة إلى تبرير </w:t>
      </w:r>
      <w:r w:rsidR="00BD0325" w:rsidRPr="00255E19">
        <w:rPr>
          <w:rFonts w:asciiTheme="majorBidi" w:hAnsiTheme="majorBidi" w:cstheme="majorBidi"/>
          <w:sz w:val="28"/>
          <w:szCs w:val="28"/>
          <w:rtl/>
          <w:lang w:bidi="ar-TN"/>
        </w:rPr>
        <w:t xml:space="preserve">هذا </w:t>
      </w:r>
      <w:proofErr w:type="spellStart"/>
      <w:r w:rsidR="00BD0325" w:rsidRPr="00255E19">
        <w:rPr>
          <w:rFonts w:asciiTheme="majorBidi" w:hAnsiTheme="majorBidi" w:cstheme="majorBidi"/>
          <w:sz w:val="28"/>
          <w:szCs w:val="28"/>
          <w:rtl/>
          <w:lang w:bidi="ar-TN"/>
        </w:rPr>
        <w:t>الإنسحاب</w:t>
      </w:r>
      <w:proofErr w:type="spellEnd"/>
      <w:r w:rsidR="00E7140E" w:rsidRPr="00255E19">
        <w:rPr>
          <w:rFonts w:asciiTheme="majorBidi" w:hAnsiTheme="majorBidi" w:cstheme="majorBidi"/>
          <w:sz w:val="28"/>
          <w:szCs w:val="28"/>
          <w:rtl/>
          <w:lang w:bidi="ar-TN"/>
        </w:rPr>
        <w:t>.</w:t>
      </w:r>
    </w:p>
    <w:p w:rsidR="000768EE" w:rsidRPr="00255E19" w:rsidRDefault="00E7140E" w:rsidP="000768EE">
      <w:pPr>
        <w:keepNext/>
        <w:widowControl w:val="0"/>
        <w:jc w:val="lowKashida"/>
        <w:rPr>
          <w:rFonts w:asciiTheme="majorBidi" w:hAnsiTheme="majorBidi" w:cstheme="majorBidi"/>
          <w:sz w:val="28"/>
          <w:szCs w:val="28"/>
          <w:rtl/>
          <w:lang w:bidi="ar-TN"/>
        </w:rPr>
      </w:pPr>
      <w:proofErr w:type="spellStart"/>
      <w:r w:rsidRPr="00255E19">
        <w:rPr>
          <w:rFonts w:asciiTheme="majorBidi" w:hAnsiTheme="majorBidi" w:cstheme="majorBidi"/>
          <w:sz w:val="28"/>
          <w:szCs w:val="28"/>
          <w:rtl/>
          <w:lang w:bidi="ar-TN"/>
        </w:rPr>
        <w:t>وبإنقضاء</w:t>
      </w:r>
      <w:proofErr w:type="spellEnd"/>
      <w:r w:rsidRPr="00255E19">
        <w:rPr>
          <w:rFonts w:asciiTheme="majorBidi" w:hAnsiTheme="majorBidi" w:cstheme="majorBidi"/>
          <w:sz w:val="28"/>
          <w:szCs w:val="28"/>
          <w:rtl/>
          <w:lang w:bidi="ar-TN"/>
        </w:rPr>
        <w:t xml:space="preserve"> هذا</w:t>
      </w:r>
      <w:r w:rsidR="000768EE" w:rsidRPr="00255E19">
        <w:rPr>
          <w:rFonts w:asciiTheme="majorBidi" w:hAnsiTheme="majorBidi" w:cstheme="majorBidi"/>
          <w:sz w:val="28"/>
          <w:szCs w:val="28"/>
          <w:rtl/>
          <w:lang w:bidi="ar-TN"/>
        </w:rPr>
        <w:t xml:space="preserve"> الأجل، تؤخذ بعين</w:t>
      </w:r>
      <w:r w:rsidRPr="00255E19">
        <w:rPr>
          <w:rFonts w:asciiTheme="majorBidi" w:hAnsiTheme="majorBidi" w:cstheme="majorBidi"/>
          <w:sz w:val="28"/>
          <w:szCs w:val="28"/>
          <w:rtl/>
          <w:lang w:bidi="ar-TN"/>
        </w:rPr>
        <w:t xml:space="preserve"> </w:t>
      </w:r>
      <w:proofErr w:type="spellStart"/>
      <w:r w:rsidRPr="00255E19">
        <w:rPr>
          <w:rFonts w:asciiTheme="majorBidi" w:hAnsiTheme="majorBidi" w:cstheme="majorBidi"/>
          <w:sz w:val="28"/>
          <w:szCs w:val="28"/>
          <w:rtl/>
          <w:lang w:bidi="ar-TN"/>
        </w:rPr>
        <w:t>الإعتبار</w:t>
      </w:r>
      <w:proofErr w:type="spellEnd"/>
      <w:r w:rsidRPr="00255E19">
        <w:rPr>
          <w:rFonts w:asciiTheme="majorBidi" w:hAnsiTheme="majorBidi" w:cstheme="majorBidi"/>
          <w:sz w:val="28"/>
          <w:szCs w:val="28"/>
          <w:rtl/>
          <w:lang w:bidi="ar-TN"/>
        </w:rPr>
        <w:t xml:space="preserve"> عروضهم</w:t>
      </w:r>
      <w:r w:rsidR="000768EE" w:rsidRPr="00255E19">
        <w:rPr>
          <w:rFonts w:asciiTheme="majorBidi" w:hAnsiTheme="majorBidi" w:cstheme="majorBidi"/>
          <w:sz w:val="28"/>
          <w:szCs w:val="28"/>
          <w:rtl/>
          <w:lang w:bidi="ar-TN"/>
        </w:rPr>
        <w:t xml:space="preserve"> في أعمال الفرز،</w:t>
      </w:r>
      <w:r w:rsidRPr="00255E19">
        <w:rPr>
          <w:rFonts w:asciiTheme="majorBidi" w:hAnsiTheme="majorBidi" w:cstheme="majorBidi"/>
          <w:sz w:val="28"/>
          <w:szCs w:val="28"/>
          <w:rtl/>
          <w:lang w:bidi="ar-TN"/>
        </w:rPr>
        <w:t xml:space="preserve"> ويبقوا </w:t>
      </w:r>
      <w:r w:rsidR="00BD0325" w:rsidRPr="00255E19">
        <w:rPr>
          <w:rFonts w:asciiTheme="majorBidi" w:hAnsiTheme="majorBidi" w:cstheme="majorBidi"/>
          <w:sz w:val="28"/>
          <w:szCs w:val="28"/>
          <w:rtl/>
          <w:lang w:bidi="ar-TN"/>
        </w:rPr>
        <w:t>ملزمين</w:t>
      </w:r>
      <w:r w:rsidRPr="00255E19">
        <w:rPr>
          <w:rFonts w:asciiTheme="majorBidi" w:hAnsiTheme="majorBidi" w:cstheme="majorBidi"/>
          <w:sz w:val="28"/>
          <w:szCs w:val="28"/>
          <w:rtl/>
          <w:lang w:bidi="ar-TN"/>
        </w:rPr>
        <w:t xml:space="preserve"> بها</w:t>
      </w:r>
      <w:r w:rsidR="000768EE" w:rsidRPr="00255E19">
        <w:rPr>
          <w:rFonts w:asciiTheme="majorBidi" w:hAnsiTheme="majorBidi" w:cstheme="majorBidi"/>
          <w:sz w:val="28"/>
          <w:szCs w:val="28"/>
          <w:rtl/>
          <w:lang w:bidi="ar-TN"/>
        </w:rPr>
        <w:t>.</w:t>
      </w:r>
    </w:p>
    <w:p w:rsidR="000768EE" w:rsidRPr="00255E19" w:rsidRDefault="000768EE" w:rsidP="002C5841">
      <w:pPr>
        <w:keepNext/>
        <w:widowControl w:val="0"/>
        <w:jc w:val="lowKashida"/>
        <w:rPr>
          <w:rFonts w:asciiTheme="majorBidi" w:hAnsiTheme="majorBidi" w:cstheme="majorBidi"/>
          <w:rtl/>
          <w:lang w:bidi="ar-TN"/>
        </w:rPr>
      </w:pPr>
      <w:r w:rsidRPr="00255E19">
        <w:rPr>
          <w:rFonts w:asciiTheme="majorBidi" w:hAnsiTheme="majorBidi" w:cstheme="majorBidi"/>
          <w:sz w:val="28"/>
          <w:szCs w:val="28"/>
          <w:rtl/>
          <w:lang w:bidi="ar-TN"/>
        </w:rPr>
        <w:t xml:space="preserve">وفي صورة </w:t>
      </w:r>
      <w:r w:rsidR="006C4818" w:rsidRPr="00255E19">
        <w:rPr>
          <w:rFonts w:asciiTheme="majorBidi" w:hAnsiTheme="majorBidi" w:cstheme="majorBidi"/>
          <w:sz w:val="28"/>
          <w:szCs w:val="28"/>
          <w:rtl/>
          <w:lang w:bidi="ar-TN"/>
        </w:rPr>
        <w:t xml:space="preserve">تراجع </w:t>
      </w:r>
      <w:r w:rsidR="00587464" w:rsidRPr="00255E19">
        <w:rPr>
          <w:rFonts w:asciiTheme="majorBidi" w:hAnsiTheme="majorBidi" w:cstheme="majorBidi"/>
          <w:sz w:val="28"/>
          <w:szCs w:val="28"/>
          <w:rtl/>
          <w:lang w:bidi="ar-TN"/>
        </w:rPr>
        <w:t>ال</w:t>
      </w:r>
      <w:r w:rsidRPr="00255E19">
        <w:rPr>
          <w:rFonts w:asciiTheme="majorBidi" w:hAnsiTheme="majorBidi" w:cstheme="majorBidi"/>
          <w:sz w:val="28"/>
          <w:szCs w:val="28"/>
          <w:rtl/>
          <w:lang w:bidi="ar-TN"/>
        </w:rPr>
        <w:t>محامي</w:t>
      </w:r>
      <w:r w:rsidR="00587464" w:rsidRPr="00255E19">
        <w:rPr>
          <w:rFonts w:asciiTheme="majorBidi" w:hAnsiTheme="majorBidi" w:cstheme="majorBidi"/>
          <w:sz w:val="28"/>
          <w:szCs w:val="28"/>
          <w:rtl/>
          <w:lang w:bidi="ar-TN"/>
        </w:rPr>
        <w:t xml:space="preserve"> أو شركة المحاماة</w:t>
      </w:r>
      <w:r w:rsidR="006C4818" w:rsidRPr="00255E19">
        <w:rPr>
          <w:rFonts w:asciiTheme="majorBidi" w:hAnsiTheme="majorBidi" w:cstheme="majorBidi"/>
          <w:sz w:val="28"/>
          <w:szCs w:val="28"/>
          <w:rtl/>
          <w:lang w:bidi="ar-TN"/>
        </w:rPr>
        <w:t>،</w:t>
      </w:r>
      <w:r w:rsidRPr="00255E19">
        <w:rPr>
          <w:rFonts w:asciiTheme="majorBidi" w:hAnsiTheme="majorBidi" w:cstheme="majorBidi"/>
          <w:sz w:val="28"/>
          <w:szCs w:val="28"/>
          <w:rtl/>
          <w:lang w:bidi="ar-TN"/>
        </w:rPr>
        <w:t xml:space="preserve"> يحرم من</w:t>
      </w:r>
      <w:r w:rsidRPr="00255E19">
        <w:rPr>
          <w:rFonts w:asciiTheme="majorBidi" w:hAnsiTheme="majorBidi" w:cstheme="majorBidi"/>
          <w:sz w:val="28"/>
          <w:szCs w:val="28"/>
          <w:rtl/>
        </w:rPr>
        <w:t>المشاركة في الصفقات التي تنظمها</w:t>
      </w:r>
      <w:r w:rsidR="00713707" w:rsidRPr="00255E19">
        <w:rPr>
          <w:rFonts w:asciiTheme="majorBidi" w:hAnsiTheme="majorBidi" w:cstheme="majorBidi"/>
          <w:sz w:val="28"/>
          <w:szCs w:val="28"/>
          <w:rtl/>
        </w:rPr>
        <w:t xml:space="preserve"> </w:t>
      </w:r>
      <w:r w:rsidRPr="00255E19">
        <w:rPr>
          <w:rFonts w:asciiTheme="majorBidi" w:hAnsiTheme="majorBidi" w:cstheme="majorBidi"/>
          <w:sz w:val="28"/>
          <w:szCs w:val="28"/>
          <w:rtl/>
        </w:rPr>
        <w:t>كلّ</w:t>
      </w:r>
      <w:r w:rsidRPr="00255E19">
        <w:rPr>
          <w:rFonts w:asciiTheme="majorBidi" w:hAnsiTheme="majorBidi" w:cstheme="majorBidi"/>
          <w:sz w:val="28"/>
          <w:szCs w:val="28"/>
          <w:rtl/>
          <w:lang w:bidi="ar-TN"/>
        </w:rPr>
        <w:t xml:space="preserve"> الهياكل العمومية لمدّة سنتين (</w:t>
      </w:r>
      <w:r w:rsidRPr="00255E19">
        <w:rPr>
          <w:rFonts w:asciiTheme="majorBidi" w:hAnsiTheme="majorBidi" w:cstheme="majorBidi"/>
          <w:sz w:val="28"/>
          <w:szCs w:val="28"/>
          <w:lang w:val="fr-FR" w:bidi="ar-TN"/>
        </w:rPr>
        <w:t>02</w:t>
      </w:r>
      <w:r w:rsidRPr="00255E19">
        <w:rPr>
          <w:rFonts w:asciiTheme="majorBidi" w:hAnsiTheme="majorBidi" w:cstheme="majorBidi"/>
          <w:sz w:val="28"/>
          <w:szCs w:val="28"/>
          <w:rtl/>
          <w:lang w:bidi="ar-TN"/>
        </w:rPr>
        <w:t>) تحتسب</w:t>
      </w:r>
      <w:r w:rsidR="00587464" w:rsidRPr="00255E19">
        <w:rPr>
          <w:rFonts w:asciiTheme="majorBidi" w:hAnsiTheme="majorBidi" w:cstheme="majorBidi"/>
          <w:sz w:val="28"/>
          <w:szCs w:val="28"/>
          <w:rtl/>
          <w:lang w:bidi="ar-TN"/>
        </w:rPr>
        <w:t>، حسب الحالة،</w:t>
      </w:r>
      <w:r w:rsidRPr="00255E19">
        <w:rPr>
          <w:rFonts w:asciiTheme="majorBidi" w:hAnsiTheme="majorBidi" w:cstheme="majorBidi"/>
          <w:sz w:val="28"/>
          <w:szCs w:val="28"/>
          <w:rtl/>
          <w:lang w:bidi="ar-TN"/>
        </w:rPr>
        <w:t xml:space="preserve"> من تاريخ تراجعه الكتابي بعد الأجل المحدّد لذلك </w:t>
      </w:r>
      <w:r w:rsidR="00587464" w:rsidRPr="00255E19">
        <w:rPr>
          <w:rFonts w:asciiTheme="majorBidi" w:hAnsiTheme="majorBidi" w:cstheme="majorBidi"/>
          <w:sz w:val="28"/>
          <w:szCs w:val="28"/>
          <w:rtl/>
          <w:lang w:bidi="ar-TN"/>
        </w:rPr>
        <w:t xml:space="preserve">في الفقرة الأولى من هذا الفصل </w:t>
      </w:r>
      <w:r w:rsidRPr="00255E19">
        <w:rPr>
          <w:rFonts w:asciiTheme="majorBidi" w:hAnsiTheme="majorBidi" w:cstheme="majorBidi"/>
          <w:sz w:val="28"/>
          <w:szCs w:val="28"/>
          <w:rtl/>
          <w:lang w:bidi="ar-TN"/>
        </w:rPr>
        <w:t xml:space="preserve">أو من </w:t>
      </w:r>
      <w:r w:rsidRPr="00255E19">
        <w:rPr>
          <w:rFonts w:asciiTheme="majorBidi" w:hAnsiTheme="majorBidi" w:cstheme="majorBidi"/>
          <w:rtl/>
        </w:rPr>
        <w:t xml:space="preserve">تاريخ </w:t>
      </w:r>
      <w:r w:rsidRPr="00255E19">
        <w:rPr>
          <w:rFonts w:asciiTheme="majorBidi" w:hAnsiTheme="majorBidi" w:cstheme="majorBidi"/>
          <w:sz w:val="28"/>
          <w:szCs w:val="28"/>
          <w:rtl/>
          <w:lang w:bidi="ar-TN"/>
        </w:rPr>
        <w:t>عدم الردّ من طرفه على إعلامه بقبوله</w:t>
      </w:r>
      <w:r w:rsidR="00587464" w:rsidRPr="00255E19">
        <w:rPr>
          <w:rFonts w:asciiTheme="majorBidi" w:hAnsiTheme="majorBidi" w:cstheme="majorBidi"/>
          <w:sz w:val="28"/>
          <w:szCs w:val="28"/>
          <w:rtl/>
          <w:lang w:bidi="ar-TN"/>
        </w:rPr>
        <w:t xml:space="preserve"> النهائي</w:t>
      </w:r>
      <w:r w:rsidRPr="00255E19">
        <w:rPr>
          <w:rFonts w:asciiTheme="majorBidi" w:hAnsiTheme="majorBidi" w:cstheme="majorBidi"/>
          <w:sz w:val="28"/>
          <w:szCs w:val="28"/>
          <w:rtl/>
          <w:lang w:bidi="ar-TN"/>
        </w:rPr>
        <w:t xml:space="preserve"> الذي بقي دون ردّ لمدّة تجاوزت عشرة</w:t>
      </w:r>
      <w:r w:rsidR="00587464" w:rsidRPr="00255E19">
        <w:rPr>
          <w:rFonts w:asciiTheme="majorBidi" w:hAnsiTheme="majorBidi" w:cstheme="majorBidi"/>
          <w:sz w:val="28"/>
          <w:szCs w:val="28"/>
          <w:rtl/>
          <w:lang w:bidi="ar-TN"/>
        </w:rPr>
        <w:t>(10)</w:t>
      </w:r>
      <w:r w:rsidRPr="00255E19">
        <w:rPr>
          <w:rFonts w:asciiTheme="majorBidi" w:hAnsiTheme="majorBidi" w:cstheme="majorBidi"/>
          <w:sz w:val="28"/>
          <w:szCs w:val="28"/>
          <w:rtl/>
          <w:lang w:bidi="ar-TN"/>
        </w:rPr>
        <w:t xml:space="preserve"> أيام عمل.</w:t>
      </w:r>
    </w:p>
    <w:p w:rsidR="00D24587" w:rsidRPr="00255E19" w:rsidRDefault="00D24587" w:rsidP="00FC0D5B">
      <w:pPr>
        <w:keepNext/>
        <w:widowControl w:val="0"/>
        <w:spacing w:before="200"/>
        <w:jc w:val="lowKashida"/>
        <w:rPr>
          <w:rFonts w:asciiTheme="majorBidi" w:hAnsiTheme="majorBidi" w:cstheme="majorBidi"/>
          <w:b/>
          <w:bCs/>
          <w:sz w:val="28"/>
          <w:szCs w:val="28"/>
          <w:rtl/>
          <w:lang w:bidi="ar-TN"/>
        </w:rPr>
      </w:pPr>
      <w:r w:rsidRPr="00255E19">
        <w:rPr>
          <w:rFonts w:asciiTheme="majorBidi" w:hAnsiTheme="majorBidi" w:cstheme="majorBidi"/>
          <w:b/>
          <w:bCs/>
          <w:sz w:val="28"/>
          <w:szCs w:val="28"/>
          <w:u w:val="single"/>
          <w:rtl/>
          <w:lang w:bidi="ar-TN"/>
        </w:rPr>
        <w:t>الفصل</w:t>
      </w:r>
      <w:r w:rsidR="00586ACA" w:rsidRPr="00255E19">
        <w:rPr>
          <w:rFonts w:asciiTheme="majorBidi" w:hAnsiTheme="majorBidi" w:cstheme="majorBidi"/>
          <w:b/>
          <w:bCs/>
          <w:sz w:val="28"/>
          <w:szCs w:val="28"/>
          <w:u w:val="single"/>
          <w:rtl/>
          <w:lang w:bidi="ar-TN"/>
        </w:rPr>
        <w:t xml:space="preserve"> </w:t>
      </w:r>
      <w:r w:rsidR="00FC0D5B" w:rsidRPr="00255E19">
        <w:rPr>
          <w:rFonts w:asciiTheme="majorBidi" w:hAnsiTheme="majorBidi" w:cstheme="majorBidi"/>
          <w:b/>
          <w:bCs/>
          <w:sz w:val="28"/>
          <w:szCs w:val="28"/>
          <w:u w:val="single"/>
          <w:rtl/>
          <w:lang w:bidi="ar-TN"/>
        </w:rPr>
        <w:t xml:space="preserve">الرابع </w:t>
      </w:r>
      <w:proofErr w:type="gramStart"/>
      <w:r w:rsidR="00FC0D5B" w:rsidRPr="00255E19">
        <w:rPr>
          <w:rFonts w:asciiTheme="majorBidi" w:hAnsiTheme="majorBidi" w:cstheme="majorBidi"/>
          <w:b/>
          <w:bCs/>
          <w:sz w:val="28"/>
          <w:szCs w:val="28"/>
          <w:u w:val="single"/>
          <w:rtl/>
          <w:lang w:bidi="ar-TN"/>
        </w:rPr>
        <w:t xml:space="preserve">عشر </w:t>
      </w:r>
      <w:r w:rsidRPr="00255E19">
        <w:rPr>
          <w:rFonts w:asciiTheme="majorBidi" w:hAnsiTheme="majorBidi" w:cstheme="majorBidi"/>
          <w:b/>
          <w:bCs/>
          <w:sz w:val="28"/>
          <w:szCs w:val="28"/>
          <w:rtl/>
          <w:lang w:bidi="ar-TN"/>
        </w:rPr>
        <w:t>:</w:t>
      </w:r>
      <w:proofErr w:type="gramEnd"/>
      <w:r w:rsidRPr="00255E19">
        <w:rPr>
          <w:rFonts w:asciiTheme="majorBidi" w:hAnsiTheme="majorBidi" w:cstheme="majorBidi"/>
          <w:b/>
          <w:bCs/>
          <w:sz w:val="28"/>
          <w:szCs w:val="28"/>
          <w:rtl/>
          <w:lang w:bidi="ar-TN"/>
        </w:rPr>
        <w:t xml:space="preserve"> </w:t>
      </w:r>
      <w:r w:rsidR="00FC0D5B" w:rsidRPr="00255E19">
        <w:rPr>
          <w:rFonts w:asciiTheme="majorBidi" w:hAnsiTheme="majorBidi" w:cstheme="majorBidi"/>
          <w:b/>
          <w:bCs/>
          <w:sz w:val="28"/>
          <w:szCs w:val="28"/>
          <w:u w:val="single"/>
          <w:rtl/>
          <w:lang w:bidi="ar-TN"/>
        </w:rPr>
        <w:t xml:space="preserve">تقييم </w:t>
      </w:r>
      <w:r w:rsidRPr="00255E19">
        <w:rPr>
          <w:rFonts w:asciiTheme="majorBidi" w:hAnsiTheme="majorBidi" w:cstheme="majorBidi"/>
          <w:b/>
          <w:bCs/>
          <w:sz w:val="28"/>
          <w:szCs w:val="28"/>
          <w:u w:val="single"/>
          <w:rtl/>
          <w:lang w:bidi="ar-TN"/>
        </w:rPr>
        <w:t xml:space="preserve"> العروض</w:t>
      </w:r>
    </w:p>
    <w:p w:rsidR="00E83F9F" w:rsidRPr="00255E19" w:rsidRDefault="00FB5A88" w:rsidP="00072AE5">
      <w:pPr>
        <w:keepNext/>
        <w:widowControl w:val="0"/>
        <w:spacing w:before="120"/>
        <w:ind w:firstLine="81"/>
        <w:jc w:val="lowKashida"/>
        <w:rPr>
          <w:rFonts w:asciiTheme="majorBidi" w:hAnsiTheme="majorBidi" w:cstheme="majorBidi"/>
          <w:sz w:val="28"/>
          <w:szCs w:val="28"/>
          <w:rtl/>
          <w:lang w:bidi="ar-TN"/>
        </w:rPr>
      </w:pPr>
      <w:proofErr w:type="gramStart"/>
      <w:r w:rsidRPr="00255E19">
        <w:rPr>
          <w:rFonts w:asciiTheme="majorBidi" w:hAnsiTheme="majorBidi" w:cstheme="majorBidi"/>
          <w:sz w:val="28"/>
          <w:szCs w:val="28"/>
          <w:rtl/>
          <w:lang w:bidi="ar-TN"/>
        </w:rPr>
        <w:t>بعد</w:t>
      </w:r>
      <w:proofErr w:type="gramEnd"/>
      <w:r w:rsidRPr="00255E19">
        <w:rPr>
          <w:rFonts w:asciiTheme="majorBidi" w:hAnsiTheme="majorBidi" w:cstheme="majorBidi"/>
          <w:sz w:val="28"/>
          <w:szCs w:val="28"/>
          <w:rtl/>
          <w:lang w:bidi="ar-TN"/>
        </w:rPr>
        <w:t xml:space="preserve"> فتح العروض من قبل اللّجنة الخاصّة المشار إليها بالفصل </w:t>
      </w:r>
      <w:r w:rsidR="00586ACA" w:rsidRPr="00255E19">
        <w:rPr>
          <w:rFonts w:asciiTheme="majorBidi" w:hAnsiTheme="majorBidi" w:cstheme="majorBidi"/>
          <w:sz w:val="28"/>
          <w:szCs w:val="28"/>
          <w:rtl/>
          <w:lang w:bidi="ar-TN"/>
        </w:rPr>
        <w:t>الثامن</w:t>
      </w:r>
      <w:r w:rsidRPr="00255E19">
        <w:rPr>
          <w:rFonts w:asciiTheme="majorBidi" w:hAnsiTheme="majorBidi" w:cstheme="majorBidi"/>
          <w:sz w:val="28"/>
          <w:szCs w:val="28"/>
          <w:rtl/>
          <w:lang w:bidi="ar-TN"/>
        </w:rPr>
        <w:t xml:space="preserve"> من هذا الكرّاس، </w:t>
      </w:r>
      <w:r w:rsidR="00D24587" w:rsidRPr="00255E19">
        <w:rPr>
          <w:rFonts w:asciiTheme="majorBidi" w:hAnsiTheme="majorBidi" w:cstheme="majorBidi"/>
          <w:sz w:val="28"/>
          <w:szCs w:val="28"/>
          <w:rtl/>
          <w:lang w:bidi="ar-TN"/>
        </w:rPr>
        <w:t xml:space="preserve">تتولّى </w:t>
      </w:r>
      <w:r w:rsidRPr="00255E19">
        <w:rPr>
          <w:rFonts w:asciiTheme="majorBidi" w:hAnsiTheme="majorBidi" w:cstheme="majorBidi"/>
          <w:sz w:val="28"/>
          <w:szCs w:val="28"/>
          <w:rtl/>
          <w:lang w:bidi="ar-TN"/>
        </w:rPr>
        <w:t xml:space="preserve">هذه اللجنة كذلك </w:t>
      </w:r>
      <w:r w:rsidR="00D24587" w:rsidRPr="00255E19">
        <w:rPr>
          <w:rFonts w:asciiTheme="majorBidi" w:hAnsiTheme="majorBidi" w:cstheme="majorBidi"/>
          <w:sz w:val="28"/>
          <w:szCs w:val="28"/>
          <w:rtl/>
          <w:lang w:bidi="ar-TN"/>
        </w:rPr>
        <w:t xml:space="preserve">فرز العروض المقبولة وترتيبها وفقا للمنهجيّة المدرجة </w:t>
      </w:r>
      <w:r w:rsidR="000479D7" w:rsidRPr="00255E19">
        <w:rPr>
          <w:rFonts w:asciiTheme="majorBidi" w:hAnsiTheme="majorBidi" w:cstheme="majorBidi"/>
          <w:sz w:val="28"/>
          <w:szCs w:val="28"/>
          <w:rtl/>
          <w:lang w:bidi="ar-TN"/>
        </w:rPr>
        <w:t>بالف</w:t>
      </w:r>
      <w:r w:rsidR="00A01F1D" w:rsidRPr="00255E19">
        <w:rPr>
          <w:rFonts w:asciiTheme="majorBidi" w:hAnsiTheme="majorBidi" w:cstheme="majorBidi"/>
          <w:sz w:val="28"/>
          <w:szCs w:val="28"/>
          <w:rtl/>
          <w:lang w:bidi="ar-TN"/>
        </w:rPr>
        <w:t xml:space="preserve">قرة الأولى </w:t>
      </w:r>
      <w:r w:rsidR="00D24587" w:rsidRPr="00255E19">
        <w:rPr>
          <w:rFonts w:asciiTheme="majorBidi" w:hAnsiTheme="majorBidi" w:cstheme="majorBidi"/>
          <w:sz w:val="28"/>
          <w:szCs w:val="28"/>
          <w:rtl/>
          <w:lang w:bidi="ar-TN"/>
        </w:rPr>
        <w:t xml:space="preserve">من </w:t>
      </w:r>
      <w:r w:rsidR="00A01F1D" w:rsidRPr="00255E19">
        <w:rPr>
          <w:rFonts w:asciiTheme="majorBidi" w:hAnsiTheme="majorBidi" w:cstheme="majorBidi"/>
          <w:sz w:val="28"/>
          <w:szCs w:val="28"/>
          <w:rtl/>
          <w:lang w:bidi="ar-TN"/>
        </w:rPr>
        <w:t>الفصل</w:t>
      </w:r>
      <w:r w:rsidR="006408CC" w:rsidRPr="00255E19">
        <w:rPr>
          <w:rFonts w:asciiTheme="majorBidi" w:hAnsiTheme="majorBidi" w:cstheme="majorBidi"/>
          <w:sz w:val="28"/>
          <w:szCs w:val="28"/>
          <w:rtl/>
          <w:lang w:bidi="ar-TN"/>
        </w:rPr>
        <w:t xml:space="preserve"> </w:t>
      </w:r>
      <w:r w:rsidR="00072AE5" w:rsidRPr="00255E19">
        <w:rPr>
          <w:rFonts w:asciiTheme="majorBidi" w:hAnsiTheme="majorBidi" w:cstheme="majorBidi"/>
          <w:sz w:val="28"/>
          <w:szCs w:val="28"/>
          <w:rtl/>
          <w:lang w:bidi="ar-TN"/>
        </w:rPr>
        <w:t>الخامس عشر</w:t>
      </w:r>
      <w:r w:rsidR="006408CC" w:rsidRPr="00255E19">
        <w:rPr>
          <w:rFonts w:asciiTheme="majorBidi" w:hAnsiTheme="majorBidi" w:cstheme="majorBidi"/>
          <w:sz w:val="28"/>
          <w:szCs w:val="28"/>
          <w:rtl/>
          <w:lang w:bidi="ar-TN"/>
        </w:rPr>
        <w:t xml:space="preserve"> من هذا الكراس</w:t>
      </w:r>
      <w:r w:rsidR="00D24587" w:rsidRPr="00255E19">
        <w:rPr>
          <w:rFonts w:asciiTheme="majorBidi" w:hAnsiTheme="majorBidi" w:cstheme="majorBidi"/>
          <w:sz w:val="28"/>
          <w:szCs w:val="28"/>
          <w:rtl/>
          <w:lang w:bidi="ar-TN"/>
        </w:rPr>
        <w:t>.</w:t>
      </w:r>
    </w:p>
    <w:p w:rsidR="00FC0D5B" w:rsidRPr="00255E19" w:rsidRDefault="00FC0D5B" w:rsidP="00FC0D5B">
      <w:pPr>
        <w:keepNext/>
        <w:widowControl w:val="0"/>
        <w:spacing w:before="200"/>
        <w:jc w:val="lowKashida"/>
        <w:rPr>
          <w:rFonts w:asciiTheme="majorBidi" w:hAnsiTheme="majorBidi" w:cstheme="majorBidi"/>
          <w:b/>
          <w:bCs/>
          <w:sz w:val="28"/>
          <w:szCs w:val="28"/>
          <w:rtl/>
          <w:lang w:bidi="ar-TN"/>
        </w:rPr>
      </w:pPr>
      <w:r w:rsidRPr="00255E19">
        <w:rPr>
          <w:rFonts w:asciiTheme="majorBidi" w:hAnsiTheme="majorBidi" w:cstheme="majorBidi"/>
          <w:b/>
          <w:bCs/>
          <w:sz w:val="28"/>
          <w:szCs w:val="28"/>
          <w:u w:val="single"/>
          <w:rtl/>
          <w:lang w:bidi="ar-TN"/>
        </w:rPr>
        <w:t xml:space="preserve">الفصل الخامس </w:t>
      </w:r>
      <w:proofErr w:type="gramStart"/>
      <w:r w:rsidRPr="00255E19">
        <w:rPr>
          <w:rFonts w:asciiTheme="majorBidi" w:hAnsiTheme="majorBidi" w:cstheme="majorBidi"/>
          <w:b/>
          <w:bCs/>
          <w:sz w:val="28"/>
          <w:szCs w:val="28"/>
          <w:u w:val="single"/>
          <w:rtl/>
          <w:lang w:bidi="ar-TN"/>
        </w:rPr>
        <w:t xml:space="preserve">عشر </w:t>
      </w:r>
      <w:r w:rsidRPr="00255E19">
        <w:rPr>
          <w:rFonts w:asciiTheme="majorBidi" w:hAnsiTheme="majorBidi" w:cstheme="majorBidi"/>
          <w:b/>
          <w:bCs/>
          <w:sz w:val="28"/>
          <w:szCs w:val="28"/>
          <w:rtl/>
          <w:lang w:bidi="ar-TN"/>
        </w:rPr>
        <w:t>:</w:t>
      </w:r>
      <w:proofErr w:type="gramEnd"/>
      <w:r w:rsidRPr="00255E19">
        <w:rPr>
          <w:rFonts w:asciiTheme="majorBidi" w:hAnsiTheme="majorBidi" w:cstheme="majorBidi"/>
          <w:b/>
          <w:bCs/>
          <w:sz w:val="28"/>
          <w:szCs w:val="28"/>
          <w:rtl/>
          <w:lang w:bidi="ar-TN"/>
        </w:rPr>
        <w:t xml:space="preserve"> </w:t>
      </w:r>
      <w:r w:rsidRPr="00255E19">
        <w:rPr>
          <w:rFonts w:asciiTheme="majorBidi" w:hAnsiTheme="majorBidi" w:cstheme="majorBidi"/>
          <w:b/>
          <w:bCs/>
          <w:sz w:val="28"/>
          <w:szCs w:val="28"/>
          <w:u w:val="single"/>
          <w:rtl/>
          <w:lang w:bidi="ar-TN"/>
        </w:rPr>
        <w:t>منهجيّة تقييم  العروض و إسناد الأعداد</w:t>
      </w:r>
    </w:p>
    <w:p w:rsidR="00D24587" w:rsidRPr="00255E19" w:rsidRDefault="00D24587" w:rsidP="00FC0D5B">
      <w:pPr>
        <w:keepNext/>
        <w:widowControl w:val="0"/>
        <w:spacing w:before="200"/>
        <w:jc w:val="lowKashida"/>
        <w:rPr>
          <w:rFonts w:asciiTheme="majorBidi" w:hAnsiTheme="majorBidi" w:cstheme="majorBidi"/>
          <w:b/>
          <w:bCs/>
          <w:sz w:val="28"/>
          <w:szCs w:val="28"/>
          <w:rtl/>
          <w:lang w:bidi="ar-TN"/>
        </w:rPr>
      </w:pPr>
      <w:r w:rsidRPr="00255E19">
        <w:rPr>
          <w:rFonts w:asciiTheme="majorBidi" w:hAnsiTheme="majorBidi" w:cstheme="majorBidi"/>
          <w:b/>
          <w:bCs/>
          <w:sz w:val="28"/>
          <w:szCs w:val="28"/>
          <w:u w:val="single"/>
          <w:rtl/>
          <w:lang w:bidi="ar-TN"/>
        </w:rPr>
        <w:t>الفصل</w:t>
      </w:r>
      <w:r w:rsidR="004B4853" w:rsidRPr="00255E19">
        <w:rPr>
          <w:rFonts w:asciiTheme="majorBidi" w:hAnsiTheme="majorBidi" w:cstheme="majorBidi"/>
          <w:b/>
          <w:bCs/>
          <w:sz w:val="28"/>
          <w:szCs w:val="28"/>
          <w:u w:val="single"/>
          <w:rtl/>
          <w:lang w:bidi="ar-TN"/>
        </w:rPr>
        <w:t>1.</w:t>
      </w:r>
      <w:r w:rsidR="00FC0D5B" w:rsidRPr="00255E19">
        <w:rPr>
          <w:rFonts w:asciiTheme="majorBidi" w:hAnsiTheme="majorBidi" w:cstheme="majorBidi"/>
          <w:b/>
          <w:bCs/>
          <w:sz w:val="28"/>
          <w:szCs w:val="28"/>
          <w:u w:val="single"/>
          <w:rtl/>
          <w:lang w:bidi="ar-TN"/>
        </w:rPr>
        <w:t>15</w:t>
      </w:r>
      <w:r w:rsidRPr="00255E19">
        <w:rPr>
          <w:rFonts w:asciiTheme="majorBidi" w:hAnsiTheme="majorBidi" w:cstheme="majorBidi"/>
          <w:b/>
          <w:bCs/>
          <w:sz w:val="28"/>
          <w:szCs w:val="28"/>
          <w:rtl/>
          <w:lang w:bidi="ar-TN"/>
        </w:rPr>
        <w:t xml:space="preserve">: </w:t>
      </w:r>
      <w:r w:rsidRPr="00255E19">
        <w:rPr>
          <w:rFonts w:asciiTheme="majorBidi" w:hAnsiTheme="majorBidi" w:cstheme="majorBidi"/>
          <w:b/>
          <w:bCs/>
          <w:sz w:val="28"/>
          <w:szCs w:val="28"/>
          <w:u w:val="single"/>
          <w:rtl/>
          <w:lang w:bidi="ar-TN"/>
        </w:rPr>
        <w:t>م</w:t>
      </w:r>
      <w:proofErr w:type="gramStart"/>
      <w:r w:rsidRPr="00255E19">
        <w:rPr>
          <w:rFonts w:asciiTheme="majorBidi" w:hAnsiTheme="majorBidi" w:cstheme="majorBidi"/>
          <w:b/>
          <w:bCs/>
          <w:sz w:val="28"/>
          <w:szCs w:val="28"/>
          <w:u w:val="single"/>
          <w:rtl/>
          <w:lang w:bidi="ar-TN"/>
        </w:rPr>
        <w:t xml:space="preserve">نهجيّة </w:t>
      </w:r>
      <w:r w:rsidR="00FC0D5B" w:rsidRPr="00255E19">
        <w:rPr>
          <w:rFonts w:asciiTheme="majorBidi" w:hAnsiTheme="majorBidi" w:cstheme="majorBidi"/>
          <w:b/>
          <w:bCs/>
          <w:sz w:val="28"/>
          <w:szCs w:val="28"/>
          <w:u w:val="single"/>
          <w:rtl/>
          <w:lang w:bidi="ar-TN"/>
        </w:rPr>
        <w:t xml:space="preserve">تقييم </w:t>
      </w:r>
      <w:proofErr w:type="gramEnd"/>
      <w:r w:rsidRPr="00255E19">
        <w:rPr>
          <w:rFonts w:asciiTheme="majorBidi" w:hAnsiTheme="majorBidi" w:cstheme="majorBidi"/>
          <w:b/>
          <w:bCs/>
          <w:sz w:val="28"/>
          <w:szCs w:val="28"/>
          <w:u w:val="single"/>
          <w:rtl/>
          <w:lang w:bidi="ar-TN"/>
        </w:rPr>
        <w:t xml:space="preserve"> العروض</w:t>
      </w:r>
    </w:p>
    <w:p w:rsidR="00EC6B88" w:rsidRPr="00255E19" w:rsidRDefault="00D24587" w:rsidP="00FB5A88">
      <w:pPr>
        <w:keepNext/>
        <w:widowControl w:val="0"/>
        <w:spacing w:before="120"/>
        <w:jc w:val="lowKashida"/>
        <w:rPr>
          <w:rFonts w:asciiTheme="majorBidi" w:hAnsiTheme="majorBidi" w:cstheme="majorBidi"/>
          <w:sz w:val="28"/>
          <w:szCs w:val="28"/>
          <w:lang w:bidi="ar-TN"/>
        </w:rPr>
      </w:pPr>
      <w:r w:rsidRPr="00255E19">
        <w:rPr>
          <w:rFonts w:asciiTheme="majorBidi" w:hAnsiTheme="majorBidi" w:cstheme="majorBidi"/>
          <w:sz w:val="28"/>
          <w:szCs w:val="28"/>
          <w:rtl/>
          <w:lang w:bidi="ar-TN"/>
        </w:rPr>
        <w:t xml:space="preserve">يتمّ فرز العروض وترتيبها </w:t>
      </w:r>
      <w:r w:rsidR="00721B5C" w:rsidRPr="00255E19">
        <w:rPr>
          <w:rFonts w:asciiTheme="majorBidi" w:hAnsiTheme="majorBidi" w:cstheme="majorBidi"/>
          <w:sz w:val="28"/>
          <w:szCs w:val="28"/>
          <w:rtl/>
          <w:lang w:bidi="ar-TN"/>
        </w:rPr>
        <w:t>لاختيار</w:t>
      </w:r>
      <w:r w:rsidR="00713707" w:rsidRPr="00255E19">
        <w:rPr>
          <w:rFonts w:asciiTheme="majorBidi" w:hAnsiTheme="majorBidi" w:cstheme="majorBidi"/>
          <w:sz w:val="28"/>
          <w:szCs w:val="28"/>
          <w:rtl/>
          <w:lang w:bidi="ar-TN"/>
        </w:rPr>
        <w:t xml:space="preserve"> </w:t>
      </w:r>
      <w:r w:rsidR="00B1097F" w:rsidRPr="00255E19">
        <w:rPr>
          <w:rFonts w:asciiTheme="majorBidi" w:hAnsiTheme="majorBidi" w:cstheme="majorBidi"/>
          <w:sz w:val="28"/>
          <w:szCs w:val="28"/>
          <w:rtl/>
          <w:lang w:bidi="ar-TN"/>
        </w:rPr>
        <w:t>المحامي</w:t>
      </w:r>
      <w:r w:rsidR="0012425F" w:rsidRPr="00255E19">
        <w:rPr>
          <w:rFonts w:asciiTheme="majorBidi" w:hAnsiTheme="majorBidi" w:cstheme="majorBidi"/>
          <w:sz w:val="28"/>
          <w:szCs w:val="28"/>
          <w:rtl/>
          <w:lang w:bidi="ar-TN"/>
        </w:rPr>
        <w:t xml:space="preserve"> أو </w:t>
      </w:r>
      <w:r w:rsidR="00B1097F" w:rsidRPr="00255E19">
        <w:rPr>
          <w:rFonts w:asciiTheme="majorBidi" w:hAnsiTheme="majorBidi" w:cstheme="majorBidi"/>
          <w:sz w:val="28"/>
          <w:szCs w:val="28"/>
          <w:rtl/>
          <w:lang w:bidi="ar-TN"/>
        </w:rPr>
        <w:t>ال</w:t>
      </w:r>
      <w:r w:rsidR="0012425F" w:rsidRPr="00255E19">
        <w:rPr>
          <w:rFonts w:asciiTheme="majorBidi" w:hAnsiTheme="majorBidi" w:cstheme="majorBidi"/>
          <w:sz w:val="28"/>
          <w:szCs w:val="28"/>
          <w:rtl/>
          <w:lang w:bidi="ar-TN"/>
        </w:rPr>
        <w:t xml:space="preserve">شركة </w:t>
      </w:r>
      <w:r w:rsidR="00B1097F" w:rsidRPr="00255E19">
        <w:rPr>
          <w:rFonts w:asciiTheme="majorBidi" w:hAnsiTheme="majorBidi" w:cstheme="majorBidi"/>
          <w:sz w:val="28"/>
          <w:szCs w:val="28"/>
          <w:rtl/>
          <w:lang w:bidi="ar-TN"/>
        </w:rPr>
        <w:t>ال</w:t>
      </w:r>
      <w:r w:rsidR="0012425F" w:rsidRPr="00255E19">
        <w:rPr>
          <w:rFonts w:asciiTheme="majorBidi" w:hAnsiTheme="majorBidi" w:cstheme="majorBidi"/>
          <w:sz w:val="28"/>
          <w:szCs w:val="28"/>
          <w:rtl/>
          <w:lang w:bidi="ar-TN"/>
        </w:rPr>
        <w:t xml:space="preserve">مهنيّة </w:t>
      </w:r>
      <w:proofErr w:type="spellStart"/>
      <w:r w:rsidR="00E13042" w:rsidRPr="00255E19">
        <w:rPr>
          <w:rFonts w:asciiTheme="majorBidi" w:hAnsiTheme="majorBidi" w:cstheme="majorBidi"/>
          <w:sz w:val="28"/>
          <w:szCs w:val="28"/>
          <w:rtl/>
          <w:lang w:bidi="ar-TN"/>
        </w:rPr>
        <w:t>للمحامين</w:t>
      </w:r>
      <w:r w:rsidR="00721B5C" w:rsidRPr="00255E19">
        <w:rPr>
          <w:rFonts w:asciiTheme="majorBidi" w:hAnsiTheme="majorBidi" w:cstheme="majorBidi"/>
          <w:sz w:val="28"/>
          <w:szCs w:val="28"/>
          <w:rtl/>
          <w:lang w:bidi="ar-TN"/>
        </w:rPr>
        <w:t>ب</w:t>
      </w:r>
      <w:proofErr w:type="spellEnd"/>
      <w:r w:rsidR="00713707" w:rsidRPr="00255E19">
        <w:rPr>
          <w:rFonts w:asciiTheme="majorBidi" w:hAnsiTheme="majorBidi" w:cstheme="majorBidi"/>
          <w:sz w:val="28"/>
          <w:szCs w:val="28"/>
          <w:rtl/>
          <w:lang w:bidi="ar-TN"/>
        </w:rPr>
        <w:t xml:space="preserve"> </w:t>
      </w:r>
      <w:r w:rsidR="00721B5C" w:rsidRPr="00255E19">
        <w:rPr>
          <w:rFonts w:asciiTheme="majorBidi" w:hAnsiTheme="majorBidi" w:cstheme="majorBidi"/>
          <w:sz w:val="28"/>
          <w:szCs w:val="28"/>
          <w:rtl/>
          <w:lang w:bidi="ar-TN"/>
        </w:rPr>
        <w:t>الاعتماد</w:t>
      </w:r>
      <w:r w:rsidR="00FE0709" w:rsidRPr="00255E19">
        <w:rPr>
          <w:rFonts w:asciiTheme="majorBidi" w:hAnsiTheme="majorBidi" w:cstheme="majorBidi"/>
          <w:sz w:val="28"/>
          <w:szCs w:val="28"/>
          <w:rtl/>
          <w:lang w:bidi="ar-TN"/>
        </w:rPr>
        <w:t>،</w:t>
      </w:r>
      <w:r w:rsidR="0074102A" w:rsidRPr="00255E19">
        <w:rPr>
          <w:rFonts w:asciiTheme="majorBidi" w:hAnsiTheme="majorBidi" w:cstheme="majorBidi"/>
          <w:sz w:val="28"/>
          <w:szCs w:val="28"/>
          <w:rtl/>
          <w:lang w:bidi="ar-TN"/>
        </w:rPr>
        <w:t xml:space="preserve"> حصريا</w:t>
      </w:r>
      <w:r w:rsidR="00FE0709" w:rsidRPr="00255E19">
        <w:rPr>
          <w:rFonts w:asciiTheme="majorBidi" w:hAnsiTheme="majorBidi" w:cstheme="majorBidi"/>
          <w:sz w:val="28"/>
          <w:szCs w:val="28"/>
          <w:rtl/>
          <w:lang w:bidi="ar-TN"/>
        </w:rPr>
        <w:t>،</w:t>
      </w:r>
      <w:r w:rsidRPr="00255E19">
        <w:rPr>
          <w:rFonts w:asciiTheme="majorBidi" w:hAnsiTheme="majorBidi" w:cstheme="majorBidi"/>
          <w:sz w:val="28"/>
          <w:szCs w:val="28"/>
          <w:rtl/>
          <w:lang w:bidi="ar-TN"/>
        </w:rPr>
        <w:t xml:space="preserve"> على المقاييس التالي</w:t>
      </w:r>
      <w:r w:rsidR="00FE0709" w:rsidRPr="00255E19">
        <w:rPr>
          <w:rFonts w:asciiTheme="majorBidi" w:hAnsiTheme="majorBidi" w:cstheme="majorBidi"/>
          <w:sz w:val="28"/>
          <w:szCs w:val="28"/>
          <w:rtl/>
          <w:lang w:bidi="ar-TN"/>
        </w:rPr>
        <w:t>ــ</w:t>
      </w:r>
      <w:r w:rsidRPr="00255E19">
        <w:rPr>
          <w:rFonts w:asciiTheme="majorBidi" w:hAnsiTheme="majorBidi" w:cstheme="majorBidi"/>
          <w:sz w:val="28"/>
          <w:szCs w:val="28"/>
          <w:rtl/>
          <w:lang w:bidi="ar-TN"/>
        </w:rPr>
        <w:t>ة</w:t>
      </w:r>
      <w:r w:rsidR="009900E3" w:rsidRPr="00255E19">
        <w:rPr>
          <w:rFonts w:asciiTheme="majorBidi" w:hAnsiTheme="majorBidi" w:cstheme="majorBidi"/>
          <w:sz w:val="28"/>
          <w:szCs w:val="28"/>
          <w:rtl/>
          <w:lang w:bidi="ar-TN"/>
        </w:rPr>
        <w:t>:</w:t>
      </w:r>
    </w:p>
    <w:tbl>
      <w:tblPr>
        <w:bidiVisual/>
        <w:tblW w:w="0" w:type="auto"/>
        <w:tblBorders>
          <w:insideH w:val="single" w:sz="18" w:space="0" w:color="FFFFFF"/>
          <w:insideV w:val="single" w:sz="18" w:space="0" w:color="FFFFFF"/>
        </w:tblBorders>
        <w:tblLook w:val="04A0" w:firstRow="1" w:lastRow="0" w:firstColumn="1" w:lastColumn="0" w:noHBand="0" w:noVBand="1"/>
      </w:tblPr>
      <w:tblGrid>
        <w:gridCol w:w="756"/>
        <w:gridCol w:w="6940"/>
        <w:gridCol w:w="2158"/>
      </w:tblGrid>
      <w:tr w:rsidR="007F4409" w:rsidRPr="00255E19" w:rsidTr="00EA7BF8">
        <w:tc>
          <w:tcPr>
            <w:tcW w:w="756" w:type="dxa"/>
            <w:shd w:val="pct20" w:color="000000" w:fill="FFFFFF"/>
          </w:tcPr>
          <w:p w:rsidR="007F4409" w:rsidRPr="00255E19" w:rsidRDefault="007D1B34" w:rsidP="00FE3EB7">
            <w:pPr>
              <w:keepNext/>
              <w:widowControl w:val="0"/>
              <w:spacing w:before="120"/>
              <w:jc w:val="center"/>
              <w:rPr>
                <w:rFonts w:asciiTheme="majorBidi" w:hAnsiTheme="majorBidi" w:cstheme="majorBidi"/>
                <w:b/>
                <w:bCs/>
                <w:rtl/>
                <w:lang w:bidi="ar-TN"/>
              </w:rPr>
            </w:pPr>
            <w:r w:rsidRPr="00255E19">
              <w:rPr>
                <w:rFonts w:asciiTheme="majorBidi" w:hAnsiTheme="majorBidi" w:cstheme="majorBidi"/>
                <w:b/>
                <w:bCs/>
                <w:rtl/>
                <w:lang w:bidi="ar-TN"/>
              </w:rPr>
              <w:t>العدد</w:t>
            </w:r>
          </w:p>
        </w:tc>
        <w:tc>
          <w:tcPr>
            <w:tcW w:w="6940" w:type="dxa"/>
            <w:shd w:val="pct20" w:color="000000" w:fill="FFFFFF"/>
          </w:tcPr>
          <w:p w:rsidR="007F4409" w:rsidRPr="00255E19" w:rsidRDefault="007D1B34" w:rsidP="00FE3EB7">
            <w:pPr>
              <w:keepNext/>
              <w:widowControl w:val="0"/>
              <w:spacing w:before="120"/>
              <w:jc w:val="center"/>
              <w:rPr>
                <w:rFonts w:asciiTheme="majorBidi" w:hAnsiTheme="majorBidi" w:cstheme="majorBidi"/>
                <w:b/>
                <w:bCs/>
                <w:rtl/>
                <w:lang w:bidi="ar-TN"/>
              </w:rPr>
            </w:pPr>
            <w:proofErr w:type="gramStart"/>
            <w:r w:rsidRPr="00255E19">
              <w:rPr>
                <w:rFonts w:asciiTheme="majorBidi" w:hAnsiTheme="majorBidi" w:cstheme="majorBidi"/>
                <w:b/>
                <w:bCs/>
                <w:rtl/>
                <w:lang w:bidi="ar-TN"/>
              </w:rPr>
              <w:t>معايير</w:t>
            </w:r>
            <w:proofErr w:type="gramEnd"/>
            <w:r w:rsidRPr="00255E19">
              <w:rPr>
                <w:rFonts w:asciiTheme="majorBidi" w:hAnsiTheme="majorBidi" w:cstheme="majorBidi"/>
                <w:b/>
                <w:bCs/>
                <w:rtl/>
                <w:lang w:bidi="ar-TN"/>
              </w:rPr>
              <w:t xml:space="preserve"> الفرز</w:t>
            </w:r>
          </w:p>
        </w:tc>
        <w:tc>
          <w:tcPr>
            <w:tcW w:w="2158" w:type="dxa"/>
            <w:shd w:val="pct20" w:color="000000" w:fill="FFFFFF"/>
          </w:tcPr>
          <w:p w:rsidR="007F4409" w:rsidRPr="00255E19" w:rsidRDefault="007D1B34" w:rsidP="00FE3EB7">
            <w:pPr>
              <w:keepNext/>
              <w:widowControl w:val="0"/>
              <w:spacing w:before="120"/>
              <w:jc w:val="center"/>
              <w:rPr>
                <w:rFonts w:asciiTheme="majorBidi" w:hAnsiTheme="majorBidi" w:cstheme="majorBidi"/>
                <w:b/>
                <w:bCs/>
                <w:rtl/>
                <w:lang w:bidi="ar-TN"/>
              </w:rPr>
            </w:pPr>
            <w:proofErr w:type="gramStart"/>
            <w:r w:rsidRPr="00255E19">
              <w:rPr>
                <w:rFonts w:asciiTheme="majorBidi" w:hAnsiTheme="majorBidi" w:cstheme="majorBidi"/>
                <w:b/>
                <w:bCs/>
                <w:rtl/>
                <w:lang w:bidi="ar-TN"/>
              </w:rPr>
              <w:t>العدد</w:t>
            </w:r>
            <w:proofErr w:type="gramEnd"/>
            <w:r w:rsidRPr="00255E19">
              <w:rPr>
                <w:rFonts w:asciiTheme="majorBidi" w:hAnsiTheme="majorBidi" w:cstheme="majorBidi"/>
                <w:b/>
                <w:bCs/>
                <w:rtl/>
                <w:lang w:bidi="ar-TN"/>
              </w:rPr>
              <w:t xml:space="preserve"> الأقصى المسند</w:t>
            </w:r>
          </w:p>
        </w:tc>
      </w:tr>
      <w:tr w:rsidR="007F4409" w:rsidRPr="00255E19" w:rsidTr="00EA7BF8">
        <w:tc>
          <w:tcPr>
            <w:tcW w:w="756" w:type="dxa"/>
            <w:shd w:val="pct5" w:color="000000" w:fill="FFFFFF"/>
          </w:tcPr>
          <w:p w:rsidR="007F4409" w:rsidRPr="00255E19" w:rsidRDefault="007D1B34" w:rsidP="00FE3EB7">
            <w:pPr>
              <w:keepNext/>
              <w:widowControl w:val="0"/>
              <w:spacing w:before="120"/>
              <w:jc w:val="lowKashida"/>
              <w:rPr>
                <w:rFonts w:asciiTheme="majorBidi" w:hAnsiTheme="majorBidi" w:cstheme="majorBidi"/>
                <w:rtl/>
                <w:lang w:bidi="ar-TN"/>
              </w:rPr>
            </w:pPr>
            <w:r w:rsidRPr="00255E19">
              <w:rPr>
                <w:rFonts w:asciiTheme="majorBidi" w:hAnsiTheme="majorBidi" w:cstheme="majorBidi"/>
                <w:rtl/>
                <w:lang w:bidi="ar-TN"/>
              </w:rPr>
              <w:t>1</w:t>
            </w:r>
          </w:p>
        </w:tc>
        <w:tc>
          <w:tcPr>
            <w:tcW w:w="6940" w:type="dxa"/>
            <w:shd w:val="pct5" w:color="000000" w:fill="FFFFFF"/>
          </w:tcPr>
          <w:p w:rsidR="007F4409" w:rsidRPr="00255E19" w:rsidRDefault="00786EC4" w:rsidP="00EA7BF8">
            <w:pPr>
              <w:keepNext/>
              <w:widowControl w:val="0"/>
              <w:spacing w:before="120"/>
              <w:jc w:val="lowKashida"/>
              <w:rPr>
                <w:rFonts w:asciiTheme="majorBidi" w:hAnsiTheme="majorBidi" w:cstheme="majorBidi"/>
                <w:rtl/>
                <w:lang w:bidi="ar-TN"/>
              </w:rPr>
            </w:pPr>
            <w:r w:rsidRPr="00255E19">
              <w:rPr>
                <w:rFonts w:asciiTheme="majorBidi" w:hAnsiTheme="majorBidi" w:cstheme="majorBidi"/>
                <w:rtl/>
                <w:lang w:bidi="ar-TN"/>
              </w:rPr>
              <w:t>المراجع</w:t>
            </w:r>
            <w:r w:rsidR="00EC2CF4" w:rsidRPr="00255E19">
              <w:rPr>
                <w:rFonts w:asciiTheme="majorBidi" w:hAnsiTheme="majorBidi" w:cstheme="majorBidi"/>
                <w:rtl/>
                <w:lang w:bidi="ar-TN"/>
              </w:rPr>
              <w:t xml:space="preserve"> </w:t>
            </w:r>
            <w:proofErr w:type="gramStart"/>
            <w:r w:rsidR="003A2345" w:rsidRPr="00255E19">
              <w:rPr>
                <w:rFonts w:asciiTheme="majorBidi" w:hAnsiTheme="majorBidi" w:cstheme="majorBidi"/>
                <w:rtl/>
                <w:lang w:bidi="ar-TN"/>
              </w:rPr>
              <w:t>العامة</w:t>
            </w:r>
            <w:proofErr w:type="gramEnd"/>
            <w:r w:rsidR="00733C99" w:rsidRPr="00255E19">
              <w:rPr>
                <w:rFonts w:asciiTheme="majorBidi" w:hAnsiTheme="majorBidi" w:cstheme="majorBidi"/>
                <w:rtl/>
                <w:lang w:bidi="ar-TN"/>
              </w:rPr>
              <w:t xml:space="preserve"> ل</w:t>
            </w:r>
            <w:r w:rsidR="00301D72" w:rsidRPr="00255E19">
              <w:rPr>
                <w:rFonts w:asciiTheme="majorBidi" w:hAnsiTheme="majorBidi" w:cstheme="majorBidi"/>
                <w:rtl/>
                <w:lang w:bidi="ar-TN"/>
              </w:rPr>
              <w:t>لمحامي</w:t>
            </w:r>
          </w:p>
        </w:tc>
        <w:tc>
          <w:tcPr>
            <w:tcW w:w="2158" w:type="dxa"/>
            <w:shd w:val="pct5" w:color="000000" w:fill="FFFFFF"/>
          </w:tcPr>
          <w:p w:rsidR="007F4409" w:rsidRPr="00255E19" w:rsidRDefault="00EA7BF8" w:rsidP="00FE3EB7">
            <w:pPr>
              <w:keepNext/>
              <w:widowControl w:val="0"/>
              <w:spacing w:before="120"/>
              <w:jc w:val="center"/>
              <w:rPr>
                <w:rFonts w:asciiTheme="majorBidi" w:hAnsiTheme="majorBidi" w:cstheme="majorBidi"/>
                <w:rtl/>
                <w:lang w:bidi="ar-TN"/>
              </w:rPr>
            </w:pPr>
            <w:r w:rsidRPr="00255E19">
              <w:rPr>
                <w:rFonts w:asciiTheme="majorBidi" w:hAnsiTheme="majorBidi" w:cstheme="majorBidi"/>
                <w:rtl/>
                <w:lang w:bidi="ar-TN"/>
              </w:rPr>
              <w:t>50</w:t>
            </w:r>
            <w:r w:rsidR="00C11309" w:rsidRPr="00255E19">
              <w:rPr>
                <w:rFonts w:asciiTheme="majorBidi" w:hAnsiTheme="majorBidi" w:cstheme="majorBidi"/>
                <w:rtl/>
                <w:lang w:bidi="ar-TN"/>
              </w:rPr>
              <w:t>نقطة</w:t>
            </w:r>
          </w:p>
        </w:tc>
      </w:tr>
      <w:tr w:rsidR="007F4409" w:rsidRPr="00255E19" w:rsidTr="00EA7BF8">
        <w:tc>
          <w:tcPr>
            <w:tcW w:w="756" w:type="dxa"/>
            <w:shd w:val="pct20" w:color="000000" w:fill="FFFFFF"/>
          </w:tcPr>
          <w:p w:rsidR="007F4409" w:rsidRPr="00255E19" w:rsidRDefault="00B43809" w:rsidP="00FE3EB7">
            <w:pPr>
              <w:keepNext/>
              <w:widowControl w:val="0"/>
              <w:spacing w:before="120"/>
              <w:jc w:val="lowKashida"/>
              <w:rPr>
                <w:rFonts w:asciiTheme="majorBidi" w:hAnsiTheme="majorBidi" w:cstheme="majorBidi"/>
                <w:rtl/>
                <w:lang w:bidi="ar-TN"/>
              </w:rPr>
            </w:pPr>
            <w:r w:rsidRPr="00255E19">
              <w:rPr>
                <w:rFonts w:asciiTheme="majorBidi" w:hAnsiTheme="majorBidi" w:cstheme="majorBidi"/>
                <w:rtl/>
                <w:lang w:bidi="ar-TN"/>
              </w:rPr>
              <w:t>3</w:t>
            </w:r>
          </w:p>
        </w:tc>
        <w:tc>
          <w:tcPr>
            <w:tcW w:w="6940" w:type="dxa"/>
            <w:shd w:val="pct20" w:color="000000" w:fill="FFFFFF"/>
          </w:tcPr>
          <w:p w:rsidR="007F4409" w:rsidRPr="00255E19" w:rsidRDefault="00962392" w:rsidP="00FE3EB7">
            <w:pPr>
              <w:keepNext/>
              <w:widowControl w:val="0"/>
              <w:spacing w:before="120"/>
              <w:jc w:val="lowKashida"/>
              <w:rPr>
                <w:rFonts w:asciiTheme="majorBidi" w:hAnsiTheme="majorBidi" w:cstheme="majorBidi"/>
                <w:rtl/>
                <w:lang w:bidi="ar-TN"/>
              </w:rPr>
            </w:pPr>
            <w:r w:rsidRPr="00255E19">
              <w:rPr>
                <w:rFonts w:asciiTheme="majorBidi" w:hAnsiTheme="majorBidi" w:cstheme="majorBidi"/>
                <w:rtl/>
                <w:lang w:bidi="ar-TN"/>
              </w:rPr>
              <w:t xml:space="preserve">المؤهلات العلميّة للمحامي </w:t>
            </w:r>
          </w:p>
        </w:tc>
        <w:tc>
          <w:tcPr>
            <w:tcW w:w="2158" w:type="dxa"/>
            <w:shd w:val="pct20" w:color="000000" w:fill="FFFFFF"/>
          </w:tcPr>
          <w:p w:rsidR="007F4409" w:rsidRPr="00255E19" w:rsidRDefault="00EA7BF8" w:rsidP="00FE3EB7">
            <w:pPr>
              <w:keepNext/>
              <w:widowControl w:val="0"/>
              <w:spacing w:before="120"/>
              <w:jc w:val="center"/>
              <w:rPr>
                <w:rFonts w:asciiTheme="majorBidi" w:hAnsiTheme="majorBidi" w:cstheme="majorBidi"/>
                <w:rtl/>
                <w:lang w:bidi="ar-TN"/>
              </w:rPr>
            </w:pPr>
            <w:r w:rsidRPr="00255E19">
              <w:rPr>
                <w:rFonts w:asciiTheme="majorBidi" w:hAnsiTheme="majorBidi" w:cstheme="majorBidi"/>
                <w:rtl/>
                <w:lang w:bidi="ar-TN"/>
              </w:rPr>
              <w:t>20</w:t>
            </w:r>
            <w:r w:rsidR="006C4AC4" w:rsidRPr="00255E19">
              <w:rPr>
                <w:rFonts w:asciiTheme="majorBidi" w:hAnsiTheme="majorBidi" w:cstheme="majorBidi"/>
                <w:rtl/>
                <w:lang w:bidi="ar-TN"/>
              </w:rPr>
              <w:t>نقطة</w:t>
            </w:r>
          </w:p>
        </w:tc>
      </w:tr>
      <w:tr w:rsidR="007F4409" w:rsidRPr="00255E19" w:rsidTr="00EA7BF8">
        <w:tc>
          <w:tcPr>
            <w:tcW w:w="756" w:type="dxa"/>
            <w:shd w:val="pct5" w:color="000000" w:fill="FFFFFF"/>
          </w:tcPr>
          <w:p w:rsidR="007F4409" w:rsidRPr="00255E19" w:rsidRDefault="00B43809" w:rsidP="00FE3EB7">
            <w:pPr>
              <w:keepNext/>
              <w:widowControl w:val="0"/>
              <w:spacing w:before="120"/>
              <w:jc w:val="lowKashida"/>
              <w:rPr>
                <w:rFonts w:asciiTheme="majorBidi" w:hAnsiTheme="majorBidi" w:cstheme="majorBidi"/>
                <w:rtl/>
                <w:lang w:bidi="ar-TN"/>
              </w:rPr>
            </w:pPr>
            <w:r w:rsidRPr="00255E19">
              <w:rPr>
                <w:rFonts w:asciiTheme="majorBidi" w:hAnsiTheme="majorBidi" w:cstheme="majorBidi"/>
                <w:rtl/>
                <w:lang w:bidi="ar-TN"/>
              </w:rPr>
              <w:t>4</w:t>
            </w:r>
          </w:p>
        </w:tc>
        <w:tc>
          <w:tcPr>
            <w:tcW w:w="6940" w:type="dxa"/>
            <w:shd w:val="pct5" w:color="000000" w:fill="FFFFFF"/>
          </w:tcPr>
          <w:p w:rsidR="007F4409" w:rsidRPr="00255E19" w:rsidRDefault="00733C99" w:rsidP="00EA7BF8">
            <w:pPr>
              <w:keepNext/>
              <w:widowControl w:val="0"/>
              <w:spacing w:before="120"/>
              <w:jc w:val="lowKashida"/>
              <w:rPr>
                <w:rFonts w:asciiTheme="majorBidi" w:hAnsiTheme="majorBidi" w:cstheme="majorBidi"/>
                <w:rtl/>
                <w:lang w:bidi="ar-TN"/>
              </w:rPr>
            </w:pPr>
            <w:r w:rsidRPr="00255E19">
              <w:rPr>
                <w:rFonts w:asciiTheme="majorBidi" w:hAnsiTheme="majorBidi" w:cstheme="majorBidi"/>
                <w:rtl/>
                <w:lang w:bidi="ar-TN"/>
              </w:rPr>
              <w:t xml:space="preserve">حجم المهام </w:t>
            </w:r>
            <w:proofErr w:type="spellStart"/>
            <w:r w:rsidRPr="00255E19">
              <w:rPr>
                <w:rFonts w:asciiTheme="majorBidi" w:hAnsiTheme="majorBidi" w:cstheme="majorBidi"/>
                <w:rtl/>
                <w:lang w:bidi="ar-TN"/>
              </w:rPr>
              <w:t>الموكولة</w:t>
            </w:r>
            <w:proofErr w:type="spellEnd"/>
            <w:r w:rsidRPr="00255E19">
              <w:rPr>
                <w:rFonts w:asciiTheme="majorBidi" w:hAnsiTheme="majorBidi" w:cstheme="majorBidi"/>
                <w:rtl/>
                <w:lang w:bidi="ar-TN"/>
              </w:rPr>
              <w:t xml:space="preserve"> للمحامي</w:t>
            </w:r>
          </w:p>
        </w:tc>
        <w:tc>
          <w:tcPr>
            <w:tcW w:w="2158" w:type="dxa"/>
            <w:shd w:val="pct5" w:color="000000" w:fill="FFFFFF"/>
          </w:tcPr>
          <w:p w:rsidR="007F4409" w:rsidRPr="00255E19" w:rsidRDefault="001B6681" w:rsidP="00953FBE">
            <w:pPr>
              <w:keepNext/>
              <w:widowControl w:val="0"/>
              <w:spacing w:before="120"/>
              <w:jc w:val="center"/>
              <w:rPr>
                <w:rFonts w:asciiTheme="majorBidi" w:hAnsiTheme="majorBidi" w:cstheme="majorBidi"/>
                <w:rtl/>
                <w:lang w:bidi="ar-TN"/>
              </w:rPr>
            </w:pPr>
            <w:r w:rsidRPr="00255E19">
              <w:rPr>
                <w:rFonts w:asciiTheme="majorBidi" w:hAnsiTheme="majorBidi" w:cstheme="majorBidi"/>
                <w:rtl/>
                <w:lang w:bidi="ar-TN"/>
              </w:rPr>
              <w:t>30</w:t>
            </w:r>
            <w:r w:rsidR="00B96D03" w:rsidRPr="00255E19">
              <w:rPr>
                <w:rFonts w:asciiTheme="majorBidi" w:hAnsiTheme="majorBidi" w:cstheme="majorBidi"/>
                <w:rtl/>
                <w:lang w:bidi="ar-TN"/>
              </w:rPr>
              <w:t>نق</w:t>
            </w:r>
            <w:r w:rsidR="00873B5B" w:rsidRPr="00255E19">
              <w:rPr>
                <w:rFonts w:asciiTheme="majorBidi" w:hAnsiTheme="majorBidi" w:cstheme="majorBidi"/>
                <w:rtl/>
                <w:lang w:bidi="ar-TN"/>
              </w:rPr>
              <w:t>ط</w:t>
            </w:r>
            <w:r w:rsidR="00B96D03" w:rsidRPr="00255E19">
              <w:rPr>
                <w:rFonts w:asciiTheme="majorBidi" w:hAnsiTheme="majorBidi" w:cstheme="majorBidi"/>
                <w:rtl/>
                <w:lang w:bidi="ar-TN"/>
              </w:rPr>
              <w:t>ة</w:t>
            </w:r>
          </w:p>
        </w:tc>
      </w:tr>
      <w:tr w:rsidR="002D6EA6" w:rsidRPr="00255E19" w:rsidTr="00EA7BF8">
        <w:tc>
          <w:tcPr>
            <w:tcW w:w="7696" w:type="dxa"/>
            <w:gridSpan w:val="2"/>
            <w:shd w:val="pct20" w:color="000000" w:fill="FFFFFF"/>
          </w:tcPr>
          <w:p w:rsidR="002D6EA6" w:rsidRPr="00255E19" w:rsidRDefault="002D6EA6" w:rsidP="00EA7BF8">
            <w:pPr>
              <w:keepNext/>
              <w:widowControl w:val="0"/>
              <w:spacing w:before="120"/>
              <w:jc w:val="center"/>
              <w:rPr>
                <w:rFonts w:asciiTheme="majorBidi" w:hAnsiTheme="majorBidi" w:cstheme="majorBidi"/>
                <w:b/>
                <w:bCs/>
                <w:rtl/>
                <w:lang w:bidi="ar-TN"/>
              </w:rPr>
            </w:pPr>
            <w:proofErr w:type="gramStart"/>
            <w:r w:rsidRPr="00255E19">
              <w:rPr>
                <w:rFonts w:asciiTheme="majorBidi" w:hAnsiTheme="majorBidi" w:cstheme="majorBidi"/>
                <w:b/>
                <w:bCs/>
                <w:rtl/>
                <w:lang w:bidi="ar-TN"/>
              </w:rPr>
              <w:t>المجمــــــوع</w:t>
            </w:r>
            <w:proofErr w:type="gramEnd"/>
            <w:r w:rsidRPr="00255E19">
              <w:rPr>
                <w:rFonts w:asciiTheme="majorBidi" w:hAnsiTheme="majorBidi" w:cstheme="majorBidi"/>
                <w:b/>
                <w:bCs/>
                <w:rtl/>
                <w:lang w:bidi="ar-TN"/>
              </w:rPr>
              <w:t xml:space="preserve"> العـــــام</w:t>
            </w:r>
          </w:p>
        </w:tc>
        <w:tc>
          <w:tcPr>
            <w:tcW w:w="2158" w:type="dxa"/>
            <w:shd w:val="pct20" w:color="000000" w:fill="FFFFFF"/>
          </w:tcPr>
          <w:p w:rsidR="002D6EA6" w:rsidRPr="00255E19" w:rsidRDefault="002D6EA6" w:rsidP="00FE0709">
            <w:pPr>
              <w:keepNext/>
              <w:widowControl w:val="0"/>
              <w:numPr>
                <w:ilvl w:val="0"/>
                <w:numId w:val="24"/>
              </w:numPr>
              <w:spacing w:before="120"/>
              <w:ind w:left="471"/>
              <w:jc w:val="center"/>
              <w:rPr>
                <w:rFonts w:asciiTheme="majorBidi" w:hAnsiTheme="majorBidi" w:cstheme="majorBidi"/>
                <w:b/>
                <w:bCs/>
                <w:rtl/>
                <w:lang w:bidi="ar-TN"/>
              </w:rPr>
            </w:pPr>
            <w:r w:rsidRPr="00255E19">
              <w:rPr>
                <w:rFonts w:asciiTheme="majorBidi" w:hAnsiTheme="majorBidi" w:cstheme="majorBidi"/>
                <w:b/>
                <w:bCs/>
                <w:rtl/>
                <w:lang w:bidi="ar-TN"/>
              </w:rPr>
              <w:t>نقطة</w:t>
            </w:r>
          </w:p>
        </w:tc>
      </w:tr>
    </w:tbl>
    <w:p w:rsidR="000B535C" w:rsidRPr="00255E19" w:rsidRDefault="000B535C" w:rsidP="000B535C">
      <w:pPr>
        <w:keepNext/>
        <w:widowControl w:val="0"/>
        <w:spacing w:before="120"/>
        <w:ind w:firstLine="81"/>
        <w:jc w:val="lowKashida"/>
        <w:rPr>
          <w:rFonts w:asciiTheme="majorBidi" w:hAnsiTheme="majorBidi" w:cstheme="majorBidi"/>
          <w:sz w:val="28"/>
          <w:szCs w:val="28"/>
          <w:rtl/>
          <w:lang w:bidi="ar-TN"/>
        </w:rPr>
      </w:pPr>
    </w:p>
    <w:p w:rsidR="000B535C" w:rsidRPr="00255E19" w:rsidRDefault="000B535C" w:rsidP="000B535C">
      <w:pPr>
        <w:keepNext/>
        <w:widowControl w:val="0"/>
        <w:spacing w:before="120"/>
        <w:ind w:firstLine="81"/>
        <w:jc w:val="lowKashida"/>
        <w:rPr>
          <w:rFonts w:asciiTheme="majorBidi" w:hAnsiTheme="majorBidi" w:cstheme="majorBidi"/>
          <w:sz w:val="28"/>
          <w:szCs w:val="28"/>
          <w:rtl/>
          <w:lang w:bidi="ar-TN"/>
        </w:rPr>
      </w:pPr>
      <w:r w:rsidRPr="00255E19">
        <w:rPr>
          <w:rFonts w:asciiTheme="majorBidi" w:hAnsiTheme="majorBidi" w:cstheme="majorBidi"/>
          <w:sz w:val="28"/>
          <w:szCs w:val="28"/>
          <w:rtl/>
          <w:lang w:bidi="ar-TN"/>
        </w:rPr>
        <w:t>وتقصى وجوبا:</w:t>
      </w:r>
    </w:p>
    <w:p w:rsidR="000B535C" w:rsidRPr="00255E19" w:rsidRDefault="000B535C" w:rsidP="00072AE5">
      <w:pPr>
        <w:keepNext/>
        <w:widowControl w:val="0"/>
        <w:numPr>
          <w:ilvl w:val="0"/>
          <w:numId w:val="15"/>
        </w:numPr>
        <w:spacing w:before="120"/>
        <w:jc w:val="lowKashida"/>
        <w:rPr>
          <w:rFonts w:asciiTheme="majorBidi" w:hAnsiTheme="majorBidi" w:cstheme="majorBidi"/>
          <w:sz w:val="28"/>
          <w:szCs w:val="28"/>
          <w:lang w:bidi="ar-TN"/>
        </w:rPr>
      </w:pPr>
      <w:r w:rsidRPr="00255E19">
        <w:rPr>
          <w:rFonts w:asciiTheme="majorBidi" w:hAnsiTheme="majorBidi" w:cstheme="majorBidi"/>
          <w:sz w:val="28"/>
          <w:szCs w:val="28"/>
          <w:rtl/>
          <w:lang w:bidi="ar-TN"/>
        </w:rPr>
        <w:t xml:space="preserve">العروض التي لم تتضمّن إحدى الوثائق المعتمدة للفرز الفني بعد </w:t>
      </w:r>
      <w:proofErr w:type="spellStart"/>
      <w:r w:rsidRPr="00255E19">
        <w:rPr>
          <w:rFonts w:asciiTheme="majorBidi" w:hAnsiTheme="majorBidi" w:cstheme="majorBidi"/>
          <w:sz w:val="28"/>
          <w:szCs w:val="28"/>
          <w:rtl/>
          <w:lang w:bidi="ar-TN"/>
        </w:rPr>
        <w:t>إنقضاء</w:t>
      </w:r>
      <w:proofErr w:type="spellEnd"/>
      <w:r w:rsidRPr="00255E19">
        <w:rPr>
          <w:rFonts w:asciiTheme="majorBidi" w:hAnsiTheme="majorBidi" w:cstheme="majorBidi"/>
          <w:sz w:val="28"/>
          <w:szCs w:val="28"/>
          <w:rtl/>
          <w:lang w:bidi="ar-TN"/>
        </w:rPr>
        <w:t xml:space="preserve"> فترة الإمهال أو كذلك التي تنقصها الوثائق الإدارية المطلوبة للمشاركة في الصفقة والمحدّدة في الفصل </w:t>
      </w:r>
      <w:r w:rsidR="00072AE5" w:rsidRPr="00255E19">
        <w:rPr>
          <w:rFonts w:asciiTheme="majorBidi" w:hAnsiTheme="majorBidi" w:cstheme="majorBidi"/>
          <w:sz w:val="28"/>
          <w:szCs w:val="28"/>
          <w:rtl/>
          <w:lang w:bidi="ar-TN"/>
        </w:rPr>
        <w:t>الحادي عشر</w:t>
      </w:r>
      <w:r w:rsidRPr="00255E19">
        <w:rPr>
          <w:rFonts w:asciiTheme="majorBidi" w:hAnsiTheme="majorBidi" w:cstheme="majorBidi"/>
          <w:sz w:val="28"/>
          <w:szCs w:val="28"/>
          <w:rtl/>
          <w:lang w:bidi="ar-TN"/>
        </w:rPr>
        <w:t xml:space="preserve"> من هذا الكراس.</w:t>
      </w:r>
    </w:p>
    <w:p w:rsidR="000B535C" w:rsidRPr="00255E19" w:rsidRDefault="000B535C" w:rsidP="000B535C">
      <w:pPr>
        <w:keepNext/>
        <w:widowControl w:val="0"/>
        <w:numPr>
          <w:ilvl w:val="0"/>
          <w:numId w:val="15"/>
        </w:numPr>
        <w:spacing w:before="120"/>
        <w:jc w:val="lowKashida"/>
        <w:rPr>
          <w:rFonts w:asciiTheme="majorBidi" w:hAnsiTheme="majorBidi" w:cstheme="majorBidi"/>
          <w:sz w:val="28"/>
          <w:szCs w:val="28"/>
          <w:lang w:bidi="ar-TN"/>
        </w:rPr>
      </w:pPr>
      <w:r w:rsidRPr="00255E19">
        <w:rPr>
          <w:rFonts w:asciiTheme="majorBidi" w:hAnsiTheme="majorBidi" w:cstheme="majorBidi"/>
          <w:sz w:val="28"/>
          <w:szCs w:val="28"/>
          <w:rtl/>
          <w:lang w:bidi="ar-TN"/>
        </w:rPr>
        <w:t>كل عرض تضمّن تصريحات أو معلومات خاطئة أو وثائق ثبت أنها مزوّرة.</w:t>
      </w:r>
    </w:p>
    <w:p w:rsidR="000B535C" w:rsidRPr="00255E19" w:rsidRDefault="000B535C" w:rsidP="002C5841">
      <w:pPr>
        <w:keepNext/>
        <w:widowControl w:val="0"/>
        <w:numPr>
          <w:ilvl w:val="0"/>
          <w:numId w:val="15"/>
        </w:numPr>
        <w:spacing w:before="120"/>
        <w:jc w:val="lowKashida"/>
        <w:rPr>
          <w:rFonts w:asciiTheme="majorBidi" w:hAnsiTheme="majorBidi" w:cstheme="majorBidi"/>
          <w:sz w:val="28"/>
          <w:szCs w:val="28"/>
          <w:lang w:bidi="ar-TN"/>
        </w:rPr>
      </w:pPr>
      <w:proofErr w:type="gramStart"/>
      <w:r w:rsidRPr="00255E19">
        <w:rPr>
          <w:rFonts w:asciiTheme="majorBidi" w:hAnsiTheme="majorBidi" w:cstheme="majorBidi"/>
          <w:sz w:val="28"/>
          <w:szCs w:val="28"/>
          <w:rtl/>
          <w:lang w:bidi="ar-TN"/>
        </w:rPr>
        <w:t>العروض</w:t>
      </w:r>
      <w:proofErr w:type="gramEnd"/>
      <w:r w:rsidRPr="00255E19">
        <w:rPr>
          <w:rFonts w:asciiTheme="majorBidi" w:hAnsiTheme="majorBidi" w:cstheme="majorBidi"/>
          <w:sz w:val="28"/>
          <w:szCs w:val="28"/>
          <w:rtl/>
          <w:lang w:bidi="ar-TN"/>
        </w:rPr>
        <w:t xml:space="preserve"> التي يتولّى أحد المشاركين فيها </w:t>
      </w:r>
      <w:r w:rsidR="00C23702" w:rsidRPr="00255E19">
        <w:rPr>
          <w:rFonts w:asciiTheme="majorBidi" w:hAnsiTheme="majorBidi" w:cstheme="majorBidi"/>
          <w:sz w:val="28"/>
          <w:szCs w:val="28"/>
          <w:rtl/>
          <w:lang w:bidi="ar-TN"/>
        </w:rPr>
        <w:t>تقديم</w:t>
      </w:r>
      <w:r w:rsidR="00713707" w:rsidRPr="00255E19">
        <w:rPr>
          <w:rFonts w:asciiTheme="majorBidi" w:hAnsiTheme="majorBidi" w:cstheme="majorBidi"/>
          <w:sz w:val="28"/>
          <w:szCs w:val="28"/>
          <w:rtl/>
          <w:lang w:bidi="ar-TN"/>
        </w:rPr>
        <w:t xml:space="preserve"> </w:t>
      </w:r>
      <w:r w:rsidRPr="00255E19">
        <w:rPr>
          <w:rFonts w:asciiTheme="majorBidi" w:hAnsiTheme="majorBidi" w:cstheme="majorBidi"/>
          <w:sz w:val="28"/>
          <w:szCs w:val="28"/>
          <w:rtl/>
          <w:lang w:bidi="ar-TN"/>
        </w:rPr>
        <w:t>أكثر من عرض واحد في نفس الصفقة.</w:t>
      </w:r>
    </w:p>
    <w:p w:rsidR="000B535C" w:rsidRPr="00255E19" w:rsidRDefault="000B535C" w:rsidP="00AA44C0">
      <w:pPr>
        <w:keepNext/>
        <w:widowControl w:val="0"/>
        <w:spacing w:before="120"/>
        <w:ind w:left="-61"/>
        <w:jc w:val="lowKashida"/>
        <w:rPr>
          <w:rFonts w:asciiTheme="majorBidi" w:hAnsiTheme="majorBidi" w:cstheme="majorBidi"/>
          <w:sz w:val="28"/>
          <w:szCs w:val="28"/>
          <w:rtl/>
          <w:lang w:bidi="ar-TN"/>
        </w:rPr>
      </w:pPr>
      <w:r w:rsidRPr="00255E19">
        <w:rPr>
          <w:rFonts w:asciiTheme="majorBidi" w:hAnsiTheme="majorBidi" w:cstheme="majorBidi"/>
          <w:sz w:val="28"/>
          <w:szCs w:val="28"/>
          <w:rtl/>
          <w:lang w:bidi="ar-TN"/>
        </w:rPr>
        <w:t xml:space="preserve">وبخصوص المحامين الذين صدرت في شأنهم عقوبات تأديبيّة، فإنّ </w:t>
      </w:r>
      <w:proofErr w:type="spellStart"/>
      <w:r w:rsidRPr="00255E19">
        <w:rPr>
          <w:rFonts w:asciiTheme="majorBidi" w:hAnsiTheme="majorBidi" w:cstheme="majorBidi"/>
          <w:sz w:val="28"/>
          <w:szCs w:val="28"/>
          <w:rtl/>
          <w:lang w:bidi="ar-TN"/>
        </w:rPr>
        <w:t>إستبعادهم</w:t>
      </w:r>
      <w:proofErr w:type="spellEnd"/>
      <w:r w:rsidRPr="00255E19">
        <w:rPr>
          <w:rFonts w:asciiTheme="majorBidi" w:hAnsiTheme="majorBidi" w:cstheme="majorBidi"/>
          <w:sz w:val="28"/>
          <w:szCs w:val="28"/>
          <w:rtl/>
          <w:lang w:bidi="ar-TN"/>
        </w:rPr>
        <w:t xml:space="preserve"> ورفض ترشّحاتهم لا يتمّ إلا من قبل لجنة</w:t>
      </w:r>
      <w:r w:rsidR="009A09D2" w:rsidRPr="00255E19">
        <w:rPr>
          <w:rFonts w:asciiTheme="majorBidi" w:hAnsiTheme="majorBidi" w:cstheme="majorBidi"/>
          <w:sz w:val="28"/>
          <w:szCs w:val="28"/>
          <w:rtl/>
          <w:lang w:bidi="ar-TN"/>
        </w:rPr>
        <w:t xml:space="preserve"> المراقبة و</w:t>
      </w:r>
      <w:r w:rsidRPr="00255E19">
        <w:rPr>
          <w:rFonts w:asciiTheme="majorBidi" w:hAnsiTheme="majorBidi" w:cstheme="majorBidi"/>
          <w:sz w:val="28"/>
          <w:szCs w:val="28"/>
          <w:rtl/>
          <w:lang w:bidi="ar-TN"/>
        </w:rPr>
        <w:t xml:space="preserve">المتابعة المحدثة بمقتضى </w:t>
      </w:r>
      <w:r w:rsidR="00730B1B" w:rsidRPr="00255E19">
        <w:rPr>
          <w:rFonts w:asciiTheme="majorBidi" w:hAnsiTheme="majorBidi" w:cstheme="majorBidi"/>
          <w:sz w:val="28"/>
          <w:szCs w:val="28"/>
          <w:rtl/>
          <w:lang w:bidi="ar-TN"/>
        </w:rPr>
        <w:t xml:space="preserve">الأمر عدد </w:t>
      </w:r>
      <w:r w:rsidR="00E5328E" w:rsidRPr="00255E19">
        <w:rPr>
          <w:rFonts w:asciiTheme="majorBidi" w:hAnsiTheme="majorBidi" w:cstheme="majorBidi"/>
          <w:sz w:val="28"/>
          <w:szCs w:val="28"/>
          <w:rtl/>
          <w:lang w:bidi="ar-TN"/>
        </w:rPr>
        <w:t xml:space="preserve">764 لسنة 2014 مؤرّخ في </w:t>
      </w:r>
      <w:r w:rsidR="00AA44C0" w:rsidRPr="00255E19">
        <w:rPr>
          <w:rFonts w:asciiTheme="majorBidi" w:hAnsiTheme="majorBidi" w:cstheme="majorBidi"/>
          <w:sz w:val="28"/>
          <w:szCs w:val="28"/>
          <w:rtl/>
          <w:lang w:bidi="ar-TN"/>
        </w:rPr>
        <w:t>28</w:t>
      </w:r>
      <w:r w:rsidR="00E5328E" w:rsidRPr="00255E19">
        <w:rPr>
          <w:rFonts w:asciiTheme="majorBidi" w:hAnsiTheme="majorBidi" w:cstheme="majorBidi"/>
          <w:sz w:val="28"/>
          <w:szCs w:val="28"/>
          <w:rtl/>
          <w:lang w:bidi="ar-TN"/>
        </w:rPr>
        <w:t xml:space="preserve">  </w:t>
      </w:r>
      <w:proofErr w:type="spellStart"/>
      <w:r w:rsidR="00E5328E" w:rsidRPr="00255E19">
        <w:rPr>
          <w:rFonts w:asciiTheme="majorBidi" w:hAnsiTheme="majorBidi" w:cstheme="majorBidi"/>
          <w:sz w:val="28"/>
          <w:szCs w:val="28"/>
          <w:rtl/>
          <w:lang w:bidi="ar-TN"/>
        </w:rPr>
        <w:t>جانفي</w:t>
      </w:r>
      <w:proofErr w:type="spellEnd"/>
      <w:r w:rsidR="00E5328E" w:rsidRPr="00255E19">
        <w:rPr>
          <w:rFonts w:asciiTheme="majorBidi" w:hAnsiTheme="majorBidi" w:cstheme="majorBidi"/>
          <w:sz w:val="28"/>
          <w:szCs w:val="28"/>
          <w:rtl/>
          <w:lang w:bidi="ar-TN"/>
        </w:rPr>
        <w:t xml:space="preserve"> 2014 </w:t>
      </w:r>
      <w:r w:rsidR="00730B1B" w:rsidRPr="00255E19">
        <w:rPr>
          <w:rFonts w:asciiTheme="majorBidi" w:hAnsiTheme="majorBidi" w:cstheme="majorBidi"/>
          <w:sz w:val="28"/>
          <w:szCs w:val="28"/>
          <w:rtl/>
          <w:lang w:bidi="ar-TN"/>
        </w:rPr>
        <w:t>يتعلق بضبط شروط وإجراءات تكليف المحامين بنيابة  الهياكل العمومية لدى المحاكم والهيئات القضائية والادارية والعسكرية والتعديلية و</w:t>
      </w:r>
      <w:r w:rsidR="00713707" w:rsidRPr="00255E19">
        <w:rPr>
          <w:rFonts w:asciiTheme="majorBidi" w:hAnsiTheme="majorBidi" w:cstheme="majorBidi"/>
          <w:sz w:val="28"/>
          <w:szCs w:val="28"/>
          <w:rtl/>
          <w:lang w:bidi="ar-TN"/>
        </w:rPr>
        <w:t xml:space="preserve"> </w:t>
      </w:r>
      <w:r w:rsidR="00730B1B" w:rsidRPr="00255E19">
        <w:rPr>
          <w:rFonts w:asciiTheme="majorBidi" w:hAnsiTheme="majorBidi" w:cstheme="majorBidi"/>
          <w:sz w:val="28"/>
          <w:szCs w:val="28"/>
          <w:rtl/>
          <w:lang w:bidi="ar-TN"/>
        </w:rPr>
        <w:t>التحكيمية</w:t>
      </w:r>
      <w:r w:rsidRPr="00255E19">
        <w:rPr>
          <w:rFonts w:asciiTheme="majorBidi" w:hAnsiTheme="majorBidi" w:cstheme="majorBidi"/>
          <w:sz w:val="28"/>
          <w:szCs w:val="28"/>
          <w:rtl/>
          <w:lang w:bidi="ar-TN"/>
        </w:rPr>
        <w:t>، بعد التثبّت بدقّة في وضعيّاتهم</w:t>
      </w:r>
      <w:r w:rsidR="001D6F4F" w:rsidRPr="00255E19">
        <w:rPr>
          <w:rFonts w:asciiTheme="majorBidi" w:hAnsiTheme="majorBidi" w:cstheme="majorBidi"/>
          <w:sz w:val="28"/>
          <w:szCs w:val="28"/>
          <w:rtl/>
          <w:lang w:bidi="ar-TN"/>
        </w:rPr>
        <w:t xml:space="preserve"> المهنية</w:t>
      </w:r>
      <w:r w:rsidRPr="00255E19">
        <w:rPr>
          <w:rFonts w:asciiTheme="majorBidi" w:hAnsiTheme="majorBidi" w:cstheme="majorBidi"/>
          <w:sz w:val="28"/>
          <w:szCs w:val="28"/>
          <w:rtl/>
          <w:lang w:bidi="ar-TN"/>
        </w:rPr>
        <w:t xml:space="preserve"> بالتنسيق مع من له النظر في الهيئة </w:t>
      </w:r>
      <w:r w:rsidRPr="00255E19">
        <w:rPr>
          <w:rFonts w:asciiTheme="majorBidi" w:hAnsiTheme="majorBidi" w:cstheme="majorBidi"/>
          <w:sz w:val="28"/>
          <w:szCs w:val="28"/>
          <w:rtl/>
          <w:lang w:bidi="ar-TN"/>
        </w:rPr>
        <w:lastRenderedPageBreak/>
        <w:t>الوطنية  أو كذلك مع رئيس الفرع الجهو</w:t>
      </w:r>
      <w:r w:rsidR="00D0358F" w:rsidRPr="00255E19">
        <w:rPr>
          <w:rFonts w:asciiTheme="majorBidi" w:hAnsiTheme="majorBidi" w:cstheme="majorBidi"/>
          <w:sz w:val="28"/>
          <w:szCs w:val="28"/>
          <w:rtl/>
          <w:lang w:bidi="ar-TN"/>
        </w:rPr>
        <w:t xml:space="preserve">ي  المختصّ عند </w:t>
      </w:r>
      <w:proofErr w:type="spellStart"/>
      <w:r w:rsidR="00D0358F" w:rsidRPr="00255E19">
        <w:rPr>
          <w:rFonts w:asciiTheme="majorBidi" w:hAnsiTheme="majorBidi" w:cstheme="majorBidi"/>
          <w:sz w:val="28"/>
          <w:szCs w:val="28"/>
          <w:rtl/>
          <w:lang w:bidi="ar-TN"/>
        </w:rPr>
        <w:t>الإقتضاء</w:t>
      </w:r>
      <w:proofErr w:type="spellEnd"/>
      <w:r w:rsidR="00D0358F" w:rsidRPr="00255E19">
        <w:rPr>
          <w:rFonts w:asciiTheme="majorBidi" w:hAnsiTheme="majorBidi" w:cstheme="majorBidi"/>
          <w:sz w:val="28"/>
          <w:szCs w:val="28"/>
          <w:rtl/>
          <w:lang w:bidi="ar-TN"/>
        </w:rPr>
        <w:t>، تطبيقا لمقتضيات الفصل 1</w:t>
      </w:r>
      <w:r w:rsidR="0077236F" w:rsidRPr="00255E19">
        <w:rPr>
          <w:rFonts w:asciiTheme="majorBidi" w:hAnsiTheme="majorBidi" w:cstheme="majorBidi"/>
          <w:sz w:val="28"/>
          <w:szCs w:val="28"/>
          <w:rtl/>
          <w:lang w:bidi="ar-TN"/>
        </w:rPr>
        <w:t>6</w:t>
      </w:r>
      <w:r w:rsidR="00D0358F" w:rsidRPr="00255E19">
        <w:rPr>
          <w:rFonts w:asciiTheme="majorBidi" w:hAnsiTheme="majorBidi" w:cstheme="majorBidi"/>
          <w:sz w:val="28"/>
          <w:szCs w:val="28"/>
          <w:rtl/>
          <w:lang w:bidi="ar-TN"/>
        </w:rPr>
        <w:t xml:space="preserve"> من الأمر عدد </w:t>
      </w:r>
      <w:r w:rsidR="00E5328E" w:rsidRPr="00255E19">
        <w:rPr>
          <w:rFonts w:asciiTheme="majorBidi" w:hAnsiTheme="majorBidi" w:cstheme="majorBidi"/>
          <w:sz w:val="28"/>
          <w:szCs w:val="28"/>
          <w:rtl/>
          <w:lang w:bidi="ar-TN"/>
        </w:rPr>
        <w:t xml:space="preserve">764 لسنة 2014 مؤرّخ في </w:t>
      </w:r>
      <w:r w:rsidR="00AA44C0" w:rsidRPr="00255E19">
        <w:rPr>
          <w:rFonts w:asciiTheme="majorBidi" w:hAnsiTheme="majorBidi" w:cstheme="majorBidi"/>
          <w:sz w:val="28"/>
          <w:szCs w:val="28"/>
          <w:rtl/>
          <w:lang w:bidi="ar-TN"/>
        </w:rPr>
        <w:t xml:space="preserve">28 </w:t>
      </w:r>
      <w:proofErr w:type="spellStart"/>
      <w:r w:rsidR="00E5328E" w:rsidRPr="00255E19">
        <w:rPr>
          <w:rFonts w:asciiTheme="majorBidi" w:hAnsiTheme="majorBidi" w:cstheme="majorBidi"/>
          <w:sz w:val="28"/>
          <w:szCs w:val="28"/>
          <w:rtl/>
          <w:lang w:bidi="ar-TN"/>
        </w:rPr>
        <w:t>جانفي</w:t>
      </w:r>
      <w:proofErr w:type="spellEnd"/>
      <w:r w:rsidR="00E5328E" w:rsidRPr="00255E19">
        <w:rPr>
          <w:rFonts w:asciiTheme="majorBidi" w:hAnsiTheme="majorBidi" w:cstheme="majorBidi"/>
          <w:sz w:val="28"/>
          <w:szCs w:val="28"/>
          <w:rtl/>
          <w:lang w:bidi="ar-TN"/>
        </w:rPr>
        <w:t xml:space="preserve"> 2014</w:t>
      </w:r>
      <w:r w:rsidR="00D0358F" w:rsidRPr="00255E19">
        <w:rPr>
          <w:rFonts w:asciiTheme="majorBidi" w:hAnsiTheme="majorBidi" w:cstheme="majorBidi"/>
          <w:sz w:val="28"/>
          <w:szCs w:val="28"/>
          <w:rtl/>
          <w:lang w:bidi="ar-TN"/>
        </w:rPr>
        <w:t>.</w:t>
      </w:r>
    </w:p>
    <w:p w:rsidR="004B4853" w:rsidRPr="00255E19" w:rsidRDefault="004B4853" w:rsidP="00FC0D5B">
      <w:pPr>
        <w:keepNext/>
        <w:widowControl w:val="0"/>
        <w:spacing w:before="120"/>
        <w:ind w:left="720" w:hanging="781"/>
        <w:jc w:val="lowKashida"/>
        <w:rPr>
          <w:rFonts w:asciiTheme="majorBidi" w:hAnsiTheme="majorBidi" w:cstheme="majorBidi"/>
          <w:b/>
          <w:bCs/>
          <w:sz w:val="28"/>
          <w:szCs w:val="28"/>
          <w:u w:val="single"/>
          <w:rtl/>
          <w:lang w:bidi="ar-TN"/>
        </w:rPr>
      </w:pPr>
      <w:r w:rsidRPr="00255E19">
        <w:rPr>
          <w:rFonts w:asciiTheme="majorBidi" w:hAnsiTheme="majorBidi" w:cstheme="majorBidi"/>
          <w:b/>
          <w:bCs/>
          <w:sz w:val="28"/>
          <w:szCs w:val="28"/>
          <w:u w:val="single"/>
          <w:rtl/>
          <w:lang w:bidi="ar-TN"/>
        </w:rPr>
        <w:t>الفصل 2.</w:t>
      </w:r>
      <w:r w:rsidR="00FC0D5B" w:rsidRPr="00255E19">
        <w:rPr>
          <w:rFonts w:asciiTheme="majorBidi" w:hAnsiTheme="majorBidi" w:cstheme="majorBidi"/>
          <w:b/>
          <w:bCs/>
          <w:sz w:val="28"/>
          <w:szCs w:val="28"/>
          <w:u w:val="single"/>
          <w:rtl/>
          <w:lang w:bidi="ar-TN"/>
        </w:rPr>
        <w:t>15</w:t>
      </w:r>
      <w:r w:rsidRPr="00255E19">
        <w:rPr>
          <w:rFonts w:asciiTheme="majorBidi" w:hAnsiTheme="majorBidi" w:cstheme="majorBidi"/>
          <w:b/>
          <w:bCs/>
          <w:sz w:val="28"/>
          <w:szCs w:val="28"/>
          <w:rtl/>
          <w:lang w:bidi="ar-TN"/>
        </w:rPr>
        <w:t xml:space="preserve">: </w:t>
      </w:r>
      <w:proofErr w:type="gramStart"/>
      <w:r w:rsidRPr="00255E19">
        <w:rPr>
          <w:rFonts w:asciiTheme="majorBidi" w:hAnsiTheme="majorBidi" w:cstheme="majorBidi"/>
          <w:b/>
          <w:bCs/>
          <w:sz w:val="28"/>
          <w:szCs w:val="28"/>
          <w:u w:val="single"/>
          <w:rtl/>
          <w:lang w:bidi="ar-TN"/>
        </w:rPr>
        <w:t>منهجية</w:t>
      </w:r>
      <w:proofErr w:type="gramEnd"/>
      <w:r w:rsidRPr="00255E19">
        <w:rPr>
          <w:rFonts w:asciiTheme="majorBidi" w:hAnsiTheme="majorBidi" w:cstheme="majorBidi"/>
          <w:b/>
          <w:bCs/>
          <w:sz w:val="28"/>
          <w:szCs w:val="28"/>
          <w:u w:val="single"/>
          <w:rtl/>
          <w:lang w:bidi="ar-TN"/>
        </w:rPr>
        <w:t xml:space="preserve"> إسناد الأعداد</w:t>
      </w:r>
      <w:r w:rsidR="001B6681" w:rsidRPr="00255E19">
        <w:rPr>
          <w:rFonts w:asciiTheme="majorBidi" w:hAnsiTheme="majorBidi" w:cstheme="majorBidi"/>
          <w:b/>
          <w:bCs/>
          <w:sz w:val="28"/>
          <w:szCs w:val="28"/>
          <w:u w:val="single"/>
          <w:rtl/>
          <w:lang w:bidi="ar-TN"/>
        </w:rPr>
        <w:t>:</w:t>
      </w:r>
    </w:p>
    <w:p w:rsidR="001B6681" w:rsidRPr="00255E19" w:rsidRDefault="001B6681" w:rsidP="00C120DE">
      <w:pPr>
        <w:keepNext/>
        <w:widowControl w:val="0"/>
        <w:spacing w:before="120"/>
        <w:ind w:left="720" w:hanging="781"/>
        <w:jc w:val="lowKashida"/>
        <w:rPr>
          <w:rFonts w:asciiTheme="majorBidi" w:hAnsiTheme="majorBidi" w:cstheme="majorBidi"/>
          <w:b/>
          <w:bCs/>
          <w:color w:val="00B050"/>
          <w:sz w:val="28"/>
          <w:szCs w:val="28"/>
          <w:u w:val="single"/>
          <w:rtl/>
          <w:lang w:bidi="ar-TN"/>
        </w:rPr>
      </w:pPr>
      <w:proofErr w:type="gramStart"/>
      <w:r w:rsidRPr="00255E19">
        <w:rPr>
          <w:rFonts w:asciiTheme="majorBidi" w:hAnsiTheme="majorBidi" w:cstheme="majorBidi"/>
          <w:sz w:val="28"/>
          <w:szCs w:val="28"/>
          <w:u w:val="single"/>
          <w:rtl/>
          <w:lang w:bidi="ar-TN"/>
        </w:rPr>
        <w:t>1.2.14 : المبدأ</w:t>
      </w:r>
      <w:proofErr w:type="gramEnd"/>
      <w:r w:rsidRPr="00255E19">
        <w:rPr>
          <w:rFonts w:asciiTheme="majorBidi" w:hAnsiTheme="majorBidi" w:cstheme="majorBidi"/>
          <w:sz w:val="28"/>
          <w:szCs w:val="28"/>
          <w:u w:val="single"/>
          <w:rtl/>
          <w:lang w:bidi="ar-TN"/>
        </w:rPr>
        <w:t xml:space="preserve"> العام في إسناد الأعداد:</w:t>
      </w:r>
    </w:p>
    <w:p w:rsidR="003A1806" w:rsidRPr="00255E19" w:rsidRDefault="00962392" w:rsidP="00EA7BF8">
      <w:pPr>
        <w:pStyle w:val="Paragraphedeliste"/>
        <w:keepNext/>
        <w:widowControl w:val="0"/>
        <w:numPr>
          <w:ilvl w:val="0"/>
          <w:numId w:val="39"/>
        </w:numPr>
        <w:bidi/>
        <w:spacing w:before="120"/>
        <w:jc w:val="lowKashida"/>
        <w:rPr>
          <w:rFonts w:asciiTheme="majorBidi" w:hAnsiTheme="majorBidi" w:cstheme="majorBidi"/>
          <w:b/>
          <w:bCs/>
          <w:sz w:val="32"/>
          <w:szCs w:val="32"/>
          <w:lang w:bidi="ar-TN"/>
        </w:rPr>
      </w:pPr>
      <w:r w:rsidRPr="00255E19">
        <w:rPr>
          <w:rFonts w:asciiTheme="majorBidi" w:eastAsia="Malgun Gothic" w:hAnsiTheme="majorBidi" w:cstheme="majorBidi"/>
          <w:b/>
          <w:bCs/>
          <w:sz w:val="32"/>
          <w:szCs w:val="32"/>
          <w:rtl/>
          <w:lang w:eastAsia="ar-SA" w:bidi="ar-TN"/>
        </w:rPr>
        <w:t xml:space="preserve">المراجع  العامة  للمحامي </w:t>
      </w:r>
      <w:r w:rsidR="00FC1650" w:rsidRPr="00255E19">
        <w:rPr>
          <w:rFonts w:asciiTheme="majorBidi" w:hAnsiTheme="majorBidi" w:cstheme="majorBidi"/>
          <w:b/>
          <w:bCs/>
          <w:sz w:val="32"/>
          <w:szCs w:val="32"/>
          <w:rtl/>
          <w:lang w:bidi="ar-TN"/>
        </w:rPr>
        <w:t xml:space="preserve">( </w:t>
      </w:r>
      <w:r w:rsidR="00EA7BF8" w:rsidRPr="00255E19">
        <w:rPr>
          <w:rFonts w:asciiTheme="majorBidi" w:hAnsiTheme="majorBidi" w:cstheme="majorBidi"/>
          <w:b/>
          <w:bCs/>
          <w:sz w:val="32"/>
          <w:szCs w:val="32"/>
          <w:rtl/>
          <w:lang w:bidi="ar-TN"/>
        </w:rPr>
        <w:t>50</w:t>
      </w:r>
      <w:r w:rsidR="00FC1650" w:rsidRPr="00255E19">
        <w:rPr>
          <w:rFonts w:asciiTheme="majorBidi" w:hAnsiTheme="majorBidi" w:cstheme="majorBidi"/>
          <w:b/>
          <w:bCs/>
          <w:sz w:val="32"/>
          <w:szCs w:val="32"/>
          <w:rtl/>
          <w:lang w:bidi="ar-TN"/>
        </w:rPr>
        <w:t xml:space="preserve"> نقطة)</w:t>
      </w:r>
      <w:r w:rsidR="003A1806" w:rsidRPr="00255E19">
        <w:rPr>
          <w:rFonts w:asciiTheme="majorBidi" w:hAnsiTheme="majorBidi" w:cstheme="majorBidi"/>
          <w:b/>
          <w:bCs/>
          <w:sz w:val="32"/>
          <w:szCs w:val="32"/>
          <w:rtl/>
          <w:lang w:bidi="ar-TN"/>
        </w:rPr>
        <w:t>:</w:t>
      </w:r>
    </w:p>
    <w:p w:rsidR="003A1806" w:rsidRPr="00255E19" w:rsidRDefault="003A1806" w:rsidP="003A1806">
      <w:pPr>
        <w:keepNext/>
        <w:widowControl w:val="0"/>
        <w:spacing w:before="120"/>
        <w:ind w:left="1510"/>
        <w:jc w:val="lowKashida"/>
        <w:rPr>
          <w:rFonts w:asciiTheme="majorBidi" w:hAnsiTheme="majorBidi" w:cstheme="majorBidi"/>
          <w:b/>
          <w:bCs/>
          <w:sz w:val="32"/>
          <w:szCs w:val="32"/>
          <w:rtl/>
          <w:lang w:val="fr-FR" w:bidi="ar-TN"/>
        </w:rPr>
      </w:pPr>
      <w:r w:rsidRPr="00255E19">
        <w:rPr>
          <w:rFonts w:asciiTheme="majorBidi" w:hAnsiTheme="majorBidi" w:cstheme="majorBidi"/>
          <w:b/>
          <w:bCs/>
          <w:sz w:val="32"/>
          <w:szCs w:val="32"/>
          <w:rtl/>
          <w:lang w:val="fr-FR" w:bidi="ar-TN"/>
        </w:rPr>
        <w:t xml:space="preserve">أ.1. </w:t>
      </w:r>
      <w:proofErr w:type="gramStart"/>
      <w:r w:rsidRPr="00255E19">
        <w:rPr>
          <w:rFonts w:asciiTheme="majorBidi" w:hAnsiTheme="majorBidi" w:cstheme="majorBidi"/>
          <w:b/>
          <w:bCs/>
          <w:sz w:val="32"/>
          <w:szCs w:val="32"/>
          <w:rtl/>
          <w:lang w:val="fr-FR" w:bidi="ar-TN"/>
        </w:rPr>
        <w:t>كيفية</w:t>
      </w:r>
      <w:proofErr w:type="gramEnd"/>
      <w:r w:rsidRPr="00255E19">
        <w:rPr>
          <w:rFonts w:asciiTheme="majorBidi" w:hAnsiTheme="majorBidi" w:cstheme="majorBidi"/>
          <w:b/>
          <w:bCs/>
          <w:sz w:val="32"/>
          <w:szCs w:val="32"/>
          <w:rtl/>
          <w:lang w:val="fr-FR" w:bidi="ar-TN"/>
        </w:rPr>
        <w:t xml:space="preserve"> إسناد الأعداد:</w:t>
      </w:r>
    </w:p>
    <w:p w:rsidR="00FD1C24" w:rsidRPr="00255E19" w:rsidRDefault="00530303" w:rsidP="00FC0D5B">
      <w:pPr>
        <w:keepNext/>
        <w:widowControl w:val="0"/>
        <w:spacing w:before="120"/>
        <w:jc w:val="lowKashida"/>
        <w:rPr>
          <w:rFonts w:asciiTheme="majorBidi" w:hAnsiTheme="majorBidi" w:cstheme="majorBidi"/>
          <w:sz w:val="28"/>
          <w:szCs w:val="28"/>
          <w:rtl/>
          <w:lang w:bidi="ar-TN"/>
        </w:rPr>
      </w:pPr>
      <w:r w:rsidRPr="00255E19">
        <w:rPr>
          <w:rFonts w:asciiTheme="majorBidi" w:hAnsiTheme="majorBidi" w:cstheme="majorBidi"/>
          <w:sz w:val="28"/>
          <w:szCs w:val="28"/>
          <w:rtl/>
          <w:lang w:bidi="ar-TN"/>
        </w:rPr>
        <w:t xml:space="preserve">تسند أعداد </w:t>
      </w:r>
      <w:r w:rsidR="001726C1" w:rsidRPr="00255E19">
        <w:rPr>
          <w:rFonts w:asciiTheme="majorBidi" w:hAnsiTheme="majorBidi" w:cstheme="majorBidi"/>
          <w:sz w:val="28"/>
          <w:szCs w:val="28"/>
          <w:rtl/>
          <w:lang w:bidi="ar-TN"/>
        </w:rPr>
        <w:t xml:space="preserve">المراجع </w:t>
      </w:r>
      <w:r w:rsidRPr="00255E19">
        <w:rPr>
          <w:rFonts w:asciiTheme="majorBidi" w:hAnsiTheme="majorBidi" w:cstheme="majorBidi"/>
          <w:sz w:val="28"/>
          <w:szCs w:val="28"/>
          <w:rtl/>
          <w:lang w:bidi="ar-TN"/>
        </w:rPr>
        <w:t xml:space="preserve">بحسب عدد </w:t>
      </w:r>
      <w:r w:rsidR="008A4883" w:rsidRPr="00255E19">
        <w:rPr>
          <w:rFonts w:asciiTheme="majorBidi" w:hAnsiTheme="majorBidi" w:cstheme="majorBidi"/>
          <w:sz w:val="28"/>
          <w:szCs w:val="28"/>
          <w:rtl/>
          <w:lang w:bidi="ar-TN"/>
        </w:rPr>
        <w:t>الإنابات</w:t>
      </w:r>
      <w:r w:rsidRPr="00255E19">
        <w:rPr>
          <w:rFonts w:asciiTheme="majorBidi" w:hAnsiTheme="majorBidi" w:cstheme="majorBidi"/>
          <w:sz w:val="28"/>
          <w:szCs w:val="28"/>
          <w:rtl/>
          <w:lang w:bidi="ar-TN"/>
        </w:rPr>
        <w:t xml:space="preserve"> التي أسداها </w:t>
      </w:r>
      <w:r w:rsidR="00AE2287" w:rsidRPr="00255E19">
        <w:rPr>
          <w:rFonts w:asciiTheme="majorBidi" w:hAnsiTheme="majorBidi" w:cstheme="majorBidi"/>
          <w:sz w:val="28"/>
          <w:szCs w:val="28"/>
          <w:rtl/>
          <w:lang w:bidi="ar-TN"/>
        </w:rPr>
        <w:t>المحامي أو أعضاء شركة المحاماة</w:t>
      </w:r>
      <w:r w:rsidRPr="00255E19">
        <w:rPr>
          <w:rFonts w:asciiTheme="majorBidi" w:hAnsiTheme="majorBidi" w:cstheme="majorBidi"/>
          <w:sz w:val="28"/>
          <w:szCs w:val="28"/>
          <w:rtl/>
          <w:lang w:bidi="ar-TN"/>
        </w:rPr>
        <w:t xml:space="preserve"> خلال </w:t>
      </w:r>
      <w:r w:rsidR="00AE2287" w:rsidRPr="00255E19">
        <w:rPr>
          <w:rFonts w:asciiTheme="majorBidi" w:hAnsiTheme="majorBidi" w:cstheme="majorBidi"/>
          <w:sz w:val="28"/>
          <w:szCs w:val="28"/>
          <w:rtl/>
          <w:lang w:bidi="ar-TN"/>
        </w:rPr>
        <w:t>الخمس</w:t>
      </w:r>
      <w:r w:rsidRPr="00255E19">
        <w:rPr>
          <w:rFonts w:asciiTheme="majorBidi" w:hAnsiTheme="majorBidi" w:cstheme="majorBidi"/>
          <w:sz w:val="28"/>
          <w:szCs w:val="28"/>
          <w:rtl/>
          <w:lang w:bidi="ar-TN"/>
        </w:rPr>
        <w:t xml:space="preserve"> سنوات الأخيرة </w:t>
      </w:r>
      <w:r w:rsidR="00B945B3" w:rsidRPr="00255E19">
        <w:rPr>
          <w:rFonts w:asciiTheme="majorBidi" w:hAnsiTheme="majorBidi" w:cstheme="majorBidi"/>
          <w:sz w:val="28"/>
          <w:szCs w:val="28"/>
          <w:rtl/>
          <w:lang w:bidi="ar-TN"/>
        </w:rPr>
        <w:t xml:space="preserve">أي من الفترة الممتدّة بين </w:t>
      </w:r>
      <w:r w:rsidR="00FC0D5B" w:rsidRPr="00255E19">
        <w:rPr>
          <w:rFonts w:asciiTheme="majorBidi" w:hAnsiTheme="majorBidi" w:cstheme="majorBidi"/>
          <w:sz w:val="28"/>
          <w:szCs w:val="28"/>
          <w:rtl/>
          <w:lang w:bidi="ar-TN"/>
        </w:rPr>
        <w:t xml:space="preserve">غرة </w:t>
      </w:r>
      <w:proofErr w:type="spellStart"/>
      <w:r w:rsidR="00FC0D5B" w:rsidRPr="00255E19">
        <w:rPr>
          <w:rFonts w:asciiTheme="majorBidi" w:hAnsiTheme="majorBidi" w:cstheme="majorBidi"/>
          <w:sz w:val="28"/>
          <w:szCs w:val="28"/>
          <w:rtl/>
          <w:lang w:bidi="ar-TN"/>
        </w:rPr>
        <w:t>جانفي</w:t>
      </w:r>
      <w:proofErr w:type="spellEnd"/>
      <w:r w:rsidR="00FC0D5B" w:rsidRPr="00255E19">
        <w:rPr>
          <w:rFonts w:asciiTheme="majorBidi" w:hAnsiTheme="majorBidi" w:cstheme="majorBidi"/>
          <w:sz w:val="28"/>
          <w:szCs w:val="28"/>
          <w:rtl/>
          <w:lang w:bidi="ar-TN"/>
        </w:rPr>
        <w:t xml:space="preserve"> 2016 </w:t>
      </w:r>
      <w:r w:rsidR="00836E63" w:rsidRPr="00255E19">
        <w:rPr>
          <w:rFonts w:asciiTheme="majorBidi" w:hAnsiTheme="majorBidi" w:cstheme="majorBidi"/>
          <w:sz w:val="28"/>
          <w:szCs w:val="28"/>
          <w:rtl/>
          <w:lang w:bidi="ar-TN"/>
        </w:rPr>
        <w:t>إلى تاريخ تقديم العروض</w:t>
      </w:r>
    </w:p>
    <w:p w:rsidR="00757378" w:rsidRPr="00255E19" w:rsidRDefault="00757378" w:rsidP="00C60B91">
      <w:pPr>
        <w:keepNext/>
        <w:widowControl w:val="0"/>
        <w:spacing w:before="120"/>
        <w:jc w:val="lowKashida"/>
        <w:rPr>
          <w:rFonts w:asciiTheme="majorBidi" w:hAnsiTheme="majorBidi" w:cstheme="majorBidi"/>
          <w:sz w:val="28"/>
          <w:szCs w:val="28"/>
          <w:rtl/>
          <w:lang w:bidi="ar-TN"/>
        </w:rPr>
      </w:pPr>
      <w:r w:rsidRPr="00255E19">
        <w:rPr>
          <w:rFonts w:asciiTheme="majorBidi" w:hAnsiTheme="majorBidi" w:cstheme="majorBidi"/>
          <w:sz w:val="28"/>
          <w:szCs w:val="28"/>
          <w:rtl/>
          <w:lang w:bidi="ar-TN"/>
        </w:rPr>
        <w:t xml:space="preserve">وبهدف </w:t>
      </w:r>
      <w:proofErr w:type="spellStart"/>
      <w:r w:rsidRPr="00255E19">
        <w:rPr>
          <w:rFonts w:asciiTheme="majorBidi" w:hAnsiTheme="majorBidi" w:cstheme="majorBidi"/>
          <w:sz w:val="28"/>
          <w:szCs w:val="28"/>
          <w:rtl/>
          <w:lang w:bidi="ar-TN"/>
        </w:rPr>
        <w:t>إحتساب</w:t>
      </w:r>
      <w:proofErr w:type="spellEnd"/>
      <w:r w:rsidRPr="00255E19">
        <w:rPr>
          <w:rFonts w:asciiTheme="majorBidi" w:hAnsiTheme="majorBidi" w:cstheme="majorBidi"/>
          <w:sz w:val="28"/>
          <w:szCs w:val="28"/>
          <w:rtl/>
          <w:lang w:bidi="ar-TN"/>
        </w:rPr>
        <w:t xml:space="preserve"> العدد المسند بعنوان المراجع والخدمات القانونية المصرّح بها، فيتم اعتماد نسخ من عيّنة من نصوص الأحكام بعد معالجتها من قبل المترشّح بغاية حجب أسماء الأطراف وتقديمها بشكل يحول دون إمكانيّة التعرف على الأشخاص المذكورين بهذه الأحكام والمراجع.</w:t>
      </w:r>
    </w:p>
    <w:p w:rsidR="00723659" w:rsidRPr="00255E19" w:rsidRDefault="00723659" w:rsidP="00723659">
      <w:pPr>
        <w:keepNext/>
        <w:widowControl w:val="0"/>
        <w:spacing w:before="120"/>
        <w:ind w:left="720"/>
        <w:jc w:val="lowKashida"/>
        <w:rPr>
          <w:rFonts w:asciiTheme="majorBidi" w:hAnsiTheme="majorBidi" w:cstheme="majorBidi"/>
          <w:sz w:val="28"/>
          <w:szCs w:val="28"/>
          <w:lang w:bidi="ar-TN"/>
        </w:rPr>
      </w:pPr>
    </w:p>
    <w:tbl>
      <w:tblPr>
        <w:bidiVisual/>
        <w:tblW w:w="10759"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559"/>
        <w:gridCol w:w="1701"/>
        <w:gridCol w:w="1701"/>
        <w:gridCol w:w="1701"/>
        <w:gridCol w:w="1701"/>
        <w:gridCol w:w="1260"/>
      </w:tblGrid>
      <w:tr w:rsidR="002B0511" w:rsidRPr="00255E19" w:rsidTr="00800DD0">
        <w:trPr>
          <w:trHeight w:val="1812"/>
        </w:trPr>
        <w:tc>
          <w:tcPr>
            <w:tcW w:w="1136" w:type="dxa"/>
            <w:shd w:val="clear" w:color="auto" w:fill="BFBFBF"/>
          </w:tcPr>
          <w:p w:rsidR="00B123D0" w:rsidRPr="00255E19" w:rsidRDefault="00B123D0" w:rsidP="00962392">
            <w:pPr>
              <w:keepNext/>
              <w:widowControl w:val="0"/>
              <w:spacing w:before="120"/>
              <w:jc w:val="center"/>
              <w:rPr>
                <w:rFonts w:asciiTheme="majorBidi" w:hAnsiTheme="majorBidi" w:cstheme="majorBidi"/>
                <w:b/>
                <w:bCs/>
                <w:sz w:val="20"/>
                <w:szCs w:val="20"/>
                <w:rtl/>
                <w:lang w:bidi="ar-TN"/>
              </w:rPr>
            </w:pPr>
            <w:r w:rsidRPr="00255E19">
              <w:rPr>
                <w:rFonts w:asciiTheme="majorBidi" w:hAnsiTheme="majorBidi" w:cstheme="majorBidi"/>
                <w:b/>
                <w:bCs/>
                <w:sz w:val="20"/>
                <w:szCs w:val="20"/>
                <w:rtl/>
                <w:lang w:bidi="ar-TN"/>
              </w:rPr>
              <w:t xml:space="preserve">عدد </w:t>
            </w:r>
            <w:r w:rsidR="003C62B4" w:rsidRPr="00255E19">
              <w:rPr>
                <w:rFonts w:asciiTheme="majorBidi" w:hAnsiTheme="majorBidi" w:cstheme="majorBidi"/>
                <w:b/>
                <w:bCs/>
                <w:sz w:val="20"/>
                <w:szCs w:val="20"/>
                <w:rtl/>
                <w:lang w:bidi="ar-TN"/>
              </w:rPr>
              <w:t xml:space="preserve">الإنابات </w:t>
            </w:r>
            <w:r w:rsidR="004919A1" w:rsidRPr="00255E19">
              <w:rPr>
                <w:rFonts w:asciiTheme="majorBidi" w:hAnsiTheme="majorBidi" w:cstheme="majorBidi"/>
                <w:b/>
                <w:bCs/>
                <w:sz w:val="20"/>
                <w:szCs w:val="20"/>
                <w:rtl/>
                <w:lang w:bidi="ar-TN"/>
              </w:rPr>
              <w:t>لدى المحاكم</w:t>
            </w:r>
          </w:p>
        </w:tc>
        <w:tc>
          <w:tcPr>
            <w:tcW w:w="1559" w:type="dxa"/>
            <w:shd w:val="clear" w:color="auto" w:fill="BFBFBF"/>
            <w:vAlign w:val="center"/>
          </w:tcPr>
          <w:p w:rsidR="00B123D0" w:rsidRPr="00255E19" w:rsidRDefault="00B351D1" w:rsidP="00C60B91">
            <w:pPr>
              <w:keepNext/>
              <w:widowControl w:val="0"/>
              <w:spacing w:before="120"/>
              <w:jc w:val="center"/>
              <w:rPr>
                <w:rFonts w:asciiTheme="majorBidi" w:hAnsiTheme="majorBidi" w:cstheme="majorBidi"/>
                <w:b/>
                <w:bCs/>
                <w:sz w:val="20"/>
                <w:szCs w:val="20"/>
                <w:rtl/>
                <w:lang w:bidi="ar-TN"/>
              </w:rPr>
            </w:pPr>
            <w:r w:rsidRPr="00255E19">
              <w:rPr>
                <w:rFonts w:asciiTheme="majorBidi" w:hAnsiTheme="majorBidi" w:cstheme="majorBidi"/>
                <w:b/>
                <w:bCs/>
                <w:sz w:val="20"/>
                <w:szCs w:val="20"/>
                <w:rtl/>
                <w:lang w:bidi="ar-TN"/>
              </w:rPr>
              <w:t xml:space="preserve">أقل من </w:t>
            </w:r>
            <w:r w:rsidR="00C60B91" w:rsidRPr="00255E19">
              <w:rPr>
                <w:rFonts w:asciiTheme="majorBidi" w:hAnsiTheme="majorBidi" w:cstheme="majorBidi"/>
                <w:b/>
                <w:bCs/>
                <w:sz w:val="20"/>
                <w:szCs w:val="20"/>
                <w:rtl/>
                <w:lang w:bidi="ar-TN"/>
              </w:rPr>
              <w:t>30</w:t>
            </w:r>
            <w:r w:rsidR="00C37FC9" w:rsidRPr="00255E19">
              <w:rPr>
                <w:rFonts w:asciiTheme="majorBidi" w:hAnsiTheme="majorBidi" w:cstheme="majorBidi"/>
                <w:b/>
                <w:bCs/>
                <w:sz w:val="20"/>
                <w:szCs w:val="20"/>
                <w:rtl/>
                <w:lang w:bidi="ar-TN"/>
              </w:rPr>
              <w:t xml:space="preserve"> ملف أو </w:t>
            </w:r>
            <w:proofErr w:type="gramStart"/>
            <w:r w:rsidR="00C37FC9" w:rsidRPr="00255E19">
              <w:rPr>
                <w:rFonts w:asciiTheme="majorBidi" w:hAnsiTheme="majorBidi" w:cstheme="majorBidi"/>
                <w:b/>
                <w:bCs/>
                <w:sz w:val="20"/>
                <w:szCs w:val="20"/>
                <w:rtl/>
                <w:lang w:bidi="ar-TN"/>
              </w:rPr>
              <w:t>إنابة</w:t>
            </w:r>
            <w:proofErr w:type="gramEnd"/>
            <w:r w:rsidR="00962392" w:rsidRPr="00255E19">
              <w:rPr>
                <w:rFonts w:asciiTheme="majorBidi" w:hAnsiTheme="majorBidi" w:cstheme="majorBidi"/>
                <w:b/>
                <w:bCs/>
                <w:sz w:val="20"/>
                <w:szCs w:val="20"/>
                <w:rtl/>
                <w:lang w:bidi="ar-TN"/>
              </w:rPr>
              <w:t xml:space="preserve"> خلال الخمسة سنوات السابقة لتاريخ طلب العروض </w:t>
            </w:r>
          </w:p>
        </w:tc>
        <w:tc>
          <w:tcPr>
            <w:tcW w:w="1701" w:type="dxa"/>
            <w:shd w:val="clear" w:color="auto" w:fill="BFBFBF"/>
            <w:vAlign w:val="center"/>
          </w:tcPr>
          <w:p w:rsidR="00B123D0" w:rsidRPr="00255E19" w:rsidRDefault="00C37FC9" w:rsidP="00C60B91">
            <w:pPr>
              <w:keepNext/>
              <w:widowControl w:val="0"/>
              <w:spacing w:before="120"/>
              <w:jc w:val="center"/>
              <w:rPr>
                <w:rFonts w:asciiTheme="majorBidi" w:hAnsiTheme="majorBidi" w:cstheme="majorBidi"/>
                <w:b/>
                <w:bCs/>
                <w:sz w:val="20"/>
                <w:szCs w:val="20"/>
                <w:rtl/>
                <w:lang w:bidi="ar-TN"/>
              </w:rPr>
            </w:pPr>
            <w:r w:rsidRPr="00255E19">
              <w:rPr>
                <w:rFonts w:asciiTheme="majorBidi" w:hAnsiTheme="majorBidi" w:cstheme="majorBidi"/>
                <w:b/>
                <w:bCs/>
                <w:sz w:val="20"/>
                <w:szCs w:val="20"/>
                <w:rtl/>
                <w:lang w:bidi="ar-TN"/>
              </w:rPr>
              <w:t xml:space="preserve">ما </w:t>
            </w:r>
            <w:proofErr w:type="gramStart"/>
            <w:r w:rsidRPr="00255E19">
              <w:rPr>
                <w:rFonts w:asciiTheme="majorBidi" w:hAnsiTheme="majorBidi" w:cstheme="majorBidi"/>
                <w:b/>
                <w:bCs/>
                <w:sz w:val="20"/>
                <w:szCs w:val="20"/>
                <w:rtl/>
                <w:lang w:bidi="ar-TN"/>
              </w:rPr>
              <w:t>بين</w:t>
            </w:r>
            <w:proofErr w:type="gramEnd"/>
            <w:r w:rsidR="00C60B91" w:rsidRPr="00255E19">
              <w:rPr>
                <w:rFonts w:asciiTheme="majorBidi" w:hAnsiTheme="majorBidi" w:cstheme="majorBidi"/>
                <w:b/>
                <w:bCs/>
                <w:sz w:val="20"/>
                <w:szCs w:val="20"/>
                <w:rtl/>
                <w:lang w:bidi="ar-TN"/>
              </w:rPr>
              <w:t>31</w:t>
            </w:r>
            <w:r w:rsidRPr="00255E19">
              <w:rPr>
                <w:rFonts w:asciiTheme="majorBidi" w:hAnsiTheme="majorBidi" w:cstheme="majorBidi"/>
                <w:b/>
                <w:bCs/>
                <w:sz w:val="20"/>
                <w:szCs w:val="20"/>
                <w:rtl/>
                <w:lang w:bidi="ar-TN"/>
              </w:rPr>
              <w:t xml:space="preserve"> و4</w:t>
            </w:r>
            <w:r w:rsidR="00C60B91" w:rsidRPr="00255E19">
              <w:rPr>
                <w:rFonts w:asciiTheme="majorBidi" w:hAnsiTheme="majorBidi" w:cstheme="majorBidi"/>
                <w:b/>
                <w:bCs/>
                <w:sz w:val="20"/>
                <w:szCs w:val="20"/>
                <w:rtl/>
                <w:lang w:bidi="ar-TN"/>
              </w:rPr>
              <w:t>0</w:t>
            </w:r>
            <w:r w:rsidRPr="00255E19">
              <w:rPr>
                <w:rFonts w:asciiTheme="majorBidi" w:hAnsiTheme="majorBidi" w:cstheme="majorBidi"/>
                <w:b/>
                <w:bCs/>
                <w:sz w:val="20"/>
                <w:szCs w:val="20"/>
                <w:rtl/>
                <w:lang w:bidi="ar-TN"/>
              </w:rPr>
              <w:t xml:space="preserve"> ملف أو إنابة</w:t>
            </w:r>
            <w:r w:rsidR="00962392" w:rsidRPr="00255E19">
              <w:rPr>
                <w:rFonts w:asciiTheme="majorBidi" w:hAnsiTheme="majorBidi" w:cstheme="majorBidi"/>
                <w:b/>
                <w:bCs/>
                <w:sz w:val="20"/>
                <w:szCs w:val="20"/>
                <w:rtl/>
                <w:lang w:bidi="ar-TN"/>
              </w:rPr>
              <w:t xml:space="preserve"> خلال الخمسة سنوات السابقة لتاريخ طلب العروض</w:t>
            </w:r>
          </w:p>
        </w:tc>
        <w:tc>
          <w:tcPr>
            <w:tcW w:w="1701" w:type="dxa"/>
            <w:shd w:val="clear" w:color="auto" w:fill="BFBFBF"/>
            <w:vAlign w:val="center"/>
          </w:tcPr>
          <w:p w:rsidR="00B123D0" w:rsidRPr="00255E19" w:rsidRDefault="00C37FC9" w:rsidP="00C60B91">
            <w:pPr>
              <w:keepNext/>
              <w:widowControl w:val="0"/>
              <w:spacing w:before="120"/>
              <w:jc w:val="center"/>
              <w:rPr>
                <w:rFonts w:asciiTheme="majorBidi" w:hAnsiTheme="majorBidi" w:cstheme="majorBidi"/>
                <w:b/>
                <w:bCs/>
                <w:sz w:val="20"/>
                <w:szCs w:val="20"/>
                <w:rtl/>
                <w:lang w:bidi="ar-TN"/>
              </w:rPr>
            </w:pPr>
            <w:r w:rsidRPr="00255E19">
              <w:rPr>
                <w:rFonts w:asciiTheme="majorBidi" w:hAnsiTheme="majorBidi" w:cstheme="majorBidi"/>
                <w:b/>
                <w:bCs/>
                <w:sz w:val="20"/>
                <w:szCs w:val="20"/>
                <w:rtl/>
                <w:lang w:bidi="ar-TN"/>
              </w:rPr>
              <w:t xml:space="preserve">ما </w:t>
            </w:r>
            <w:proofErr w:type="gramStart"/>
            <w:r w:rsidRPr="00255E19">
              <w:rPr>
                <w:rFonts w:asciiTheme="majorBidi" w:hAnsiTheme="majorBidi" w:cstheme="majorBidi"/>
                <w:b/>
                <w:bCs/>
                <w:sz w:val="20"/>
                <w:szCs w:val="20"/>
                <w:rtl/>
                <w:lang w:bidi="ar-TN"/>
              </w:rPr>
              <w:t>بين</w:t>
            </w:r>
            <w:proofErr w:type="gramEnd"/>
            <w:r w:rsidRPr="00255E19">
              <w:rPr>
                <w:rFonts w:asciiTheme="majorBidi" w:hAnsiTheme="majorBidi" w:cstheme="majorBidi"/>
                <w:b/>
                <w:bCs/>
                <w:sz w:val="20"/>
                <w:szCs w:val="20"/>
                <w:rtl/>
                <w:lang w:bidi="ar-TN"/>
              </w:rPr>
              <w:t xml:space="preserve"> </w:t>
            </w:r>
            <w:r w:rsidR="00C60B91" w:rsidRPr="00255E19">
              <w:rPr>
                <w:rFonts w:asciiTheme="majorBidi" w:hAnsiTheme="majorBidi" w:cstheme="majorBidi"/>
                <w:b/>
                <w:bCs/>
                <w:sz w:val="20"/>
                <w:szCs w:val="20"/>
                <w:rtl/>
                <w:lang w:bidi="ar-TN"/>
              </w:rPr>
              <w:t>41</w:t>
            </w:r>
            <w:r w:rsidRPr="00255E19">
              <w:rPr>
                <w:rFonts w:asciiTheme="majorBidi" w:hAnsiTheme="majorBidi" w:cstheme="majorBidi"/>
                <w:b/>
                <w:bCs/>
                <w:sz w:val="20"/>
                <w:szCs w:val="20"/>
                <w:rtl/>
                <w:lang w:bidi="ar-TN"/>
              </w:rPr>
              <w:t xml:space="preserve"> و50 ملف أو إنابة</w:t>
            </w:r>
            <w:r w:rsidR="00962392" w:rsidRPr="00255E19">
              <w:rPr>
                <w:rFonts w:asciiTheme="majorBidi" w:hAnsiTheme="majorBidi" w:cstheme="majorBidi"/>
                <w:b/>
                <w:bCs/>
                <w:sz w:val="20"/>
                <w:szCs w:val="20"/>
                <w:rtl/>
                <w:lang w:bidi="ar-TN"/>
              </w:rPr>
              <w:t xml:space="preserve"> خلال الخمسة سنوات السابقة لتاريخ طلب العروض</w:t>
            </w:r>
          </w:p>
        </w:tc>
        <w:tc>
          <w:tcPr>
            <w:tcW w:w="1701" w:type="dxa"/>
            <w:shd w:val="clear" w:color="auto" w:fill="BFBFBF"/>
            <w:vAlign w:val="center"/>
          </w:tcPr>
          <w:p w:rsidR="00B123D0" w:rsidRPr="00255E19" w:rsidRDefault="00C37FC9" w:rsidP="00AA7C67">
            <w:pPr>
              <w:keepNext/>
              <w:widowControl w:val="0"/>
              <w:spacing w:before="120"/>
              <w:jc w:val="center"/>
              <w:rPr>
                <w:rFonts w:asciiTheme="majorBidi" w:hAnsiTheme="majorBidi" w:cstheme="majorBidi"/>
                <w:b/>
                <w:bCs/>
                <w:sz w:val="20"/>
                <w:szCs w:val="20"/>
                <w:rtl/>
                <w:lang w:bidi="ar-TN"/>
              </w:rPr>
            </w:pPr>
            <w:r w:rsidRPr="00255E19">
              <w:rPr>
                <w:rFonts w:asciiTheme="majorBidi" w:hAnsiTheme="majorBidi" w:cstheme="majorBidi"/>
                <w:b/>
                <w:bCs/>
                <w:sz w:val="20"/>
                <w:szCs w:val="20"/>
                <w:rtl/>
                <w:lang w:bidi="ar-TN"/>
              </w:rPr>
              <w:t xml:space="preserve">ما </w:t>
            </w:r>
            <w:proofErr w:type="gramStart"/>
            <w:r w:rsidRPr="00255E19">
              <w:rPr>
                <w:rFonts w:asciiTheme="majorBidi" w:hAnsiTheme="majorBidi" w:cstheme="majorBidi"/>
                <w:b/>
                <w:bCs/>
                <w:sz w:val="20"/>
                <w:szCs w:val="20"/>
                <w:rtl/>
                <w:lang w:bidi="ar-TN"/>
              </w:rPr>
              <w:t>بين</w:t>
            </w:r>
            <w:proofErr w:type="gramEnd"/>
            <w:r w:rsidRPr="00255E19">
              <w:rPr>
                <w:rFonts w:asciiTheme="majorBidi" w:hAnsiTheme="majorBidi" w:cstheme="majorBidi"/>
                <w:b/>
                <w:bCs/>
                <w:sz w:val="20"/>
                <w:szCs w:val="20"/>
                <w:rtl/>
                <w:lang w:bidi="ar-TN"/>
              </w:rPr>
              <w:t xml:space="preserve"> 51 و55 ملف أو إنابة</w:t>
            </w:r>
            <w:r w:rsidR="00962392" w:rsidRPr="00255E19">
              <w:rPr>
                <w:rFonts w:asciiTheme="majorBidi" w:hAnsiTheme="majorBidi" w:cstheme="majorBidi"/>
                <w:b/>
                <w:bCs/>
                <w:sz w:val="20"/>
                <w:szCs w:val="20"/>
                <w:rtl/>
                <w:lang w:bidi="ar-TN"/>
              </w:rPr>
              <w:t xml:space="preserve"> خلال الخمسة سنوات السابقة لتاريخ طلب العروض</w:t>
            </w:r>
          </w:p>
        </w:tc>
        <w:tc>
          <w:tcPr>
            <w:tcW w:w="1701" w:type="dxa"/>
            <w:shd w:val="clear" w:color="auto" w:fill="BFBFBF"/>
            <w:vAlign w:val="center"/>
          </w:tcPr>
          <w:p w:rsidR="00B123D0" w:rsidRPr="00255E19" w:rsidRDefault="00C37FC9" w:rsidP="00AA7C67">
            <w:pPr>
              <w:keepNext/>
              <w:widowControl w:val="0"/>
              <w:spacing w:before="120"/>
              <w:jc w:val="center"/>
              <w:rPr>
                <w:rFonts w:asciiTheme="majorBidi" w:hAnsiTheme="majorBidi" w:cstheme="majorBidi"/>
                <w:b/>
                <w:bCs/>
                <w:sz w:val="20"/>
                <w:szCs w:val="20"/>
                <w:rtl/>
                <w:lang w:bidi="ar-TN"/>
              </w:rPr>
            </w:pPr>
            <w:r w:rsidRPr="00255E19">
              <w:rPr>
                <w:rFonts w:asciiTheme="majorBidi" w:hAnsiTheme="majorBidi" w:cstheme="majorBidi"/>
                <w:b/>
                <w:bCs/>
                <w:sz w:val="20"/>
                <w:szCs w:val="20"/>
                <w:rtl/>
                <w:lang w:bidi="ar-TN"/>
              </w:rPr>
              <w:t xml:space="preserve">ما </w:t>
            </w:r>
            <w:proofErr w:type="gramStart"/>
            <w:r w:rsidRPr="00255E19">
              <w:rPr>
                <w:rFonts w:asciiTheme="majorBidi" w:hAnsiTheme="majorBidi" w:cstheme="majorBidi"/>
                <w:b/>
                <w:bCs/>
                <w:sz w:val="20"/>
                <w:szCs w:val="20"/>
                <w:rtl/>
                <w:lang w:bidi="ar-TN"/>
              </w:rPr>
              <w:t>بين</w:t>
            </w:r>
            <w:proofErr w:type="gramEnd"/>
            <w:r w:rsidRPr="00255E19">
              <w:rPr>
                <w:rFonts w:asciiTheme="majorBidi" w:hAnsiTheme="majorBidi" w:cstheme="majorBidi"/>
                <w:b/>
                <w:bCs/>
                <w:sz w:val="20"/>
                <w:szCs w:val="20"/>
                <w:rtl/>
                <w:lang w:bidi="ar-TN"/>
              </w:rPr>
              <w:t xml:space="preserve"> 56 و60 ملف أو إنابة</w:t>
            </w:r>
            <w:r w:rsidR="00962392" w:rsidRPr="00255E19">
              <w:rPr>
                <w:rFonts w:asciiTheme="majorBidi" w:hAnsiTheme="majorBidi" w:cstheme="majorBidi"/>
                <w:b/>
                <w:bCs/>
                <w:sz w:val="20"/>
                <w:szCs w:val="20"/>
                <w:rtl/>
                <w:lang w:bidi="ar-TN"/>
              </w:rPr>
              <w:t xml:space="preserve"> خلال الخمسة سنوات السابقة لتاريخ طلب العروض</w:t>
            </w:r>
          </w:p>
        </w:tc>
        <w:tc>
          <w:tcPr>
            <w:tcW w:w="1260" w:type="dxa"/>
            <w:shd w:val="clear" w:color="auto" w:fill="BFBFBF"/>
            <w:vAlign w:val="center"/>
          </w:tcPr>
          <w:p w:rsidR="00B123D0" w:rsidRPr="00255E19" w:rsidRDefault="00C37FC9" w:rsidP="00AA7C67">
            <w:pPr>
              <w:keepNext/>
              <w:widowControl w:val="0"/>
              <w:spacing w:before="120"/>
              <w:jc w:val="center"/>
              <w:rPr>
                <w:rFonts w:asciiTheme="majorBidi" w:hAnsiTheme="majorBidi" w:cstheme="majorBidi"/>
                <w:b/>
                <w:bCs/>
                <w:sz w:val="18"/>
                <w:szCs w:val="18"/>
                <w:rtl/>
                <w:lang w:bidi="ar-TN"/>
              </w:rPr>
            </w:pPr>
            <w:r w:rsidRPr="00255E19">
              <w:rPr>
                <w:rFonts w:asciiTheme="majorBidi" w:hAnsiTheme="majorBidi" w:cstheme="majorBidi"/>
                <w:b/>
                <w:bCs/>
                <w:sz w:val="18"/>
                <w:szCs w:val="18"/>
                <w:rtl/>
                <w:lang w:bidi="ar-TN"/>
              </w:rPr>
              <w:t xml:space="preserve">أكثر من 60 ملف أو </w:t>
            </w:r>
            <w:proofErr w:type="gramStart"/>
            <w:r w:rsidRPr="00255E19">
              <w:rPr>
                <w:rFonts w:asciiTheme="majorBidi" w:hAnsiTheme="majorBidi" w:cstheme="majorBidi"/>
                <w:b/>
                <w:bCs/>
                <w:sz w:val="18"/>
                <w:szCs w:val="18"/>
                <w:rtl/>
                <w:lang w:bidi="ar-TN"/>
              </w:rPr>
              <w:t>إنابة</w:t>
            </w:r>
            <w:proofErr w:type="gramEnd"/>
            <w:r w:rsidR="00962392" w:rsidRPr="00255E19">
              <w:rPr>
                <w:rFonts w:asciiTheme="majorBidi" w:hAnsiTheme="majorBidi" w:cstheme="majorBidi"/>
                <w:b/>
                <w:bCs/>
                <w:sz w:val="18"/>
                <w:szCs w:val="18"/>
                <w:rtl/>
                <w:lang w:bidi="ar-TN"/>
              </w:rPr>
              <w:t xml:space="preserve"> خلال الخمسة سنوات السابقة لتاريخ طلب العروض</w:t>
            </w:r>
          </w:p>
        </w:tc>
      </w:tr>
      <w:tr w:rsidR="00962392" w:rsidRPr="00255E19" w:rsidTr="00800DD0">
        <w:trPr>
          <w:trHeight w:val="735"/>
        </w:trPr>
        <w:tc>
          <w:tcPr>
            <w:tcW w:w="1136" w:type="dxa"/>
            <w:shd w:val="clear" w:color="auto" w:fill="BFBFBF"/>
          </w:tcPr>
          <w:p w:rsidR="00962392" w:rsidRPr="00255E19" w:rsidRDefault="00962392" w:rsidP="00962392">
            <w:pPr>
              <w:keepNext/>
              <w:widowControl w:val="0"/>
              <w:spacing w:before="120"/>
              <w:jc w:val="lowKashida"/>
              <w:rPr>
                <w:rFonts w:asciiTheme="majorBidi" w:hAnsiTheme="majorBidi" w:cstheme="majorBidi"/>
                <w:b/>
                <w:bCs/>
                <w:sz w:val="20"/>
                <w:szCs w:val="20"/>
                <w:rtl/>
                <w:lang w:bidi="ar-TN"/>
              </w:rPr>
            </w:pPr>
            <w:r w:rsidRPr="00255E19">
              <w:rPr>
                <w:rFonts w:asciiTheme="majorBidi" w:hAnsiTheme="majorBidi" w:cstheme="majorBidi"/>
                <w:b/>
                <w:bCs/>
                <w:sz w:val="20"/>
                <w:szCs w:val="20"/>
                <w:rtl/>
                <w:lang w:bidi="ar-TN"/>
              </w:rPr>
              <w:t xml:space="preserve">العدد المسند بعنوان المراجع </w:t>
            </w:r>
            <w:proofErr w:type="gramStart"/>
            <w:r w:rsidRPr="00255E19">
              <w:rPr>
                <w:rFonts w:asciiTheme="majorBidi" w:hAnsiTheme="majorBidi" w:cstheme="majorBidi"/>
                <w:b/>
                <w:bCs/>
                <w:sz w:val="20"/>
                <w:szCs w:val="20"/>
                <w:rtl/>
                <w:lang w:bidi="ar-TN"/>
              </w:rPr>
              <w:t>العامة</w:t>
            </w:r>
            <w:proofErr w:type="gramEnd"/>
          </w:p>
        </w:tc>
        <w:tc>
          <w:tcPr>
            <w:tcW w:w="1559" w:type="dxa"/>
            <w:vAlign w:val="center"/>
          </w:tcPr>
          <w:p w:rsidR="00962392" w:rsidRPr="00255E19" w:rsidRDefault="00962392" w:rsidP="00962392">
            <w:pPr>
              <w:keepNext/>
              <w:widowControl w:val="0"/>
              <w:spacing w:before="120"/>
              <w:jc w:val="center"/>
              <w:rPr>
                <w:rFonts w:asciiTheme="majorBidi" w:hAnsiTheme="majorBidi" w:cstheme="majorBidi"/>
                <w:sz w:val="20"/>
                <w:szCs w:val="20"/>
                <w:rtl/>
                <w:lang w:bidi="ar-TN"/>
              </w:rPr>
            </w:pPr>
          </w:p>
          <w:p w:rsidR="00036D38" w:rsidRPr="00255E19" w:rsidRDefault="00036D38" w:rsidP="00962392">
            <w:pPr>
              <w:keepNext/>
              <w:widowControl w:val="0"/>
              <w:spacing w:before="120"/>
              <w:jc w:val="center"/>
              <w:rPr>
                <w:rFonts w:asciiTheme="majorBidi" w:hAnsiTheme="majorBidi" w:cstheme="majorBidi"/>
                <w:sz w:val="20"/>
                <w:szCs w:val="20"/>
                <w:rtl/>
                <w:lang w:bidi="ar-TN"/>
              </w:rPr>
            </w:pPr>
          </w:p>
          <w:p w:rsidR="00962392" w:rsidRPr="00255E19" w:rsidRDefault="00C60B91" w:rsidP="00962392">
            <w:pPr>
              <w:keepNext/>
              <w:widowControl w:val="0"/>
              <w:spacing w:before="120"/>
              <w:jc w:val="center"/>
              <w:rPr>
                <w:rFonts w:asciiTheme="majorBidi" w:hAnsiTheme="majorBidi" w:cstheme="majorBidi"/>
                <w:sz w:val="20"/>
                <w:szCs w:val="20"/>
                <w:rtl/>
                <w:lang w:bidi="ar-TN"/>
              </w:rPr>
            </w:pPr>
            <w:r w:rsidRPr="00255E19">
              <w:rPr>
                <w:rFonts w:asciiTheme="majorBidi" w:hAnsiTheme="majorBidi" w:cstheme="majorBidi"/>
                <w:sz w:val="20"/>
                <w:szCs w:val="20"/>
                <w:rtl/>
                <w:lang w:bidi="ar-TN"/>
              </w:rPr>
              <w:t>0</w:t>
            </w:r>
          </w:p>
          <w:p w:rsidR="00962392" w:rsidRPr="00255E19" w:rsidRDefault="00962392" w:rsidP="00962392">
            <w:pPr>
              <w:keepNext/>
              <w:widowControl w:val="0"/>
              <w:spacing w:before="120"/>
              <w:jc w:val="center"/>
              <w:rPr>
                <w:rFonts w:asciiTheme="majorBidi" w:hAnsiTheme="majorBidi" w:cstheme="majorBidi"/>
                <w:sz w:val="20"/>
                <w:szCs w:val="20"/>
                <w:rtl/>
                <w:lang w:bidi="ar-TN"/>
              </w:rPr>
            </w:pPr>
          </w:p>
          <w:p w:rsidR="00962392" w:rsidRPr="00255E19" w:rsidRDefault="00962392" w:rsidP="00962392">
            <w:pPr>
              <w:keepNext/>
              <w:widowControl w:val="0"/>
              <w:spacing w:before="120"/>
              <w:jc w:val="center"/>
              <w:rPr>
                <w:rFonts w:asciiTheme="majorBidi" w:hAnsiTheme="majorBidi" w:cstheme="majorBidi"/>
                <w:sz w:val="20"/>
                <w:szCs w:val="20"/>
                <w:rtl/>
                <w:lang w:bidi="ar-TN"/>
              </w:rPr>
            </w:pPr>
          </w:p>
        </w:tc>
        <w:tc>
          <w:tcPr>
            <w:tcW w:w="1701" w:type="dxa"/>
            <w:vAlign w:val="center"/>
          </w:tcPr>
          <w:p w:rsidR="00962392" w:rsidRPr="00255E19" w:rsidRDefault="00C60B91" w:rsidP="00962392">
            <w:pPr>
              <w:keepNext/>
              <w:widowControl w:val="0"/>
              <w:spacing w:before="120"/>
              <w:jc w:val="center"/>
              <w:rPr>
                <w:rFonts w:asciiTheme="majorBidi" w:hAnsiTheme="majorBidi" w:cstheme="majorBidi"/>
                <w:sz w:val="20"/>
                <w:szCs w:val="20"/>
                <w:rtl/>
                <w:lang w:bidi="ar-TN"/>
              </w:rPr>
            </w:pPr>
            <w:r w:rsidRPr="00255E19">
              <w:rPr>
                <w:rFonts w:asciiTheme="majorBidi" w:hAnsiTheme="majorBidi" w:cstheme="majorBidi"/>
                <w:sz w:val="20"/>
                <w:szCs w:val="20"/>
                <w:rtl/>
                <w:lang w:bidi="ar-TN"/>
              </w:rPr>
              <w:t>10</w:t>
            </w:r>
          </w:p>
        </w:tc>
        <w:tc>
          <w:tcPr>
            <w:tcW w:w="1701" w:type="dxa"/>
            <w:vAlign w:val="center"/>
          </w:tcPr>
          <w:p w:rsidR="00962392" w:rsidRPr="00255E19" w:rsidRDefault="00C60B91" w:rsidP="00962392">
            <w:pPr>
              <w:keepNext/>
              <w:widowControl w:val="0"/>
              <w:spacing w:before="120"/>
              <w:jc w:val="center"/>
              <w:rPr>
                <w:rFonts w:asciiTheme="majorBidi" w:hAnsiTheme="majorBidi" w:cstheme="majorBidi"/>
                <w:sz w:val="20"/>
                <w:szCs w:val="20"/>
                <w:rtl/>
                <w:lang w:bidi="ar-TN"/>
              </w:rPr>
            </w:pPr>
            <w:r w:rsidRPr="00255E19">
              <w:rPr>
                <w:rFonts w:asciiTheme="majorBidi" w:hAnsiTheme="majorBidi" w:cstheme="majorBidi"/>
                <w:sz w:val="20"/>
                <w:szCs w:val="20"/>
                <w:rtl/>
                <w:lang w:bidi="ar-TN"/>
              </w:rPr>
              <w:t>20</w:t>
            </w:r>
          </w:p>
        </w:tc>
        <w:tc>
          <w:tcPr>
            <w:tcW w:w="1701" w:type="dxa"/>
            <w:vAlign w:val="center"/>
          </w:tcPr>
          <w:p w:rsidR="00962392" w:rsidRPr="00255E19" w:rsidRDefault="00C60B91" w:rsidP="00962392">
            <w:pPr>
              <w:keepNext/>
              <w:widowControl w:val="0"/>
              <w:spacing w:before="120"/>
              <w:jc w:val="center"/>
              <w:rPr>
                <w:rFonts w:asciiTheme="majorBidi" w:hAnsiTheme="majorBidi" w:cstheme="majorBidi"/>
                <w:sz w:val="20"/>
                <w:szCs w:val="20"/>
                <w:rtl/>
                <w:lang w:bidi="ar-TN"/>
              </w:rPr>
            </w:pPr>
            <w:r w:rsidRPr="00255E19">
              <w:rPr>
                <w:rFonts w:asciiTheme="majorBidi" w:hAnsiTheme="majorBidi" w:cstheme="majorBidi"/>
                <w:sz w:val="20"/>
                <w:szCs w:val="20"/>
                <w:rtl/>
                <w:lang w:bidi="ar-TN"/>
              </w:rPr>
              <w:t>30</w:t>
            </w:r>
          </w:p>
        </w:tc>
        <w:tc>
          <w:tcPr>
            <w:tcW w:w="1701" w:type="dxa"/>
            <w:vAlign w:val="center"/>
          </w:tcPr>
          <w:p w:rsidR="00962392" w:rsidRPr="00255E19" w:rsidRDefault="00C60B91" w:rsidP="00962392">
            <w:pPr>
              <w:keepNext/>
              <w:widowControl w:val="0"/>
              <w:spacing w:before="120"/>
              <w:jc w:val="center"/>
              <w:rPr>
                <w:rFonts w:asciiTheme="majorBidi" w:hAnsiTheme="majorBidi" w:cstheme="majorBidi"/>
                <w:sz w:val="20"/>
                <w:szCs w:val="20"/>
                <w:rtl/>
                <w:lang w:bidi="ar-TN"/>
              </w:rPr>
            </w:pPr>
            <w:r w:rsidRPr="00255E19">
              <w:rPr>
                <w:rFonts w:asciiTheme="majorBidi" w:hAnsiTheme="majorBidi" w:cstheme="majorBidi"/>
                <w:sz w:val="20"/>
                <w:szCs w:val="20"/>
                <w:rtl/>
                <w:lang w:bidi="ar-TN"/>
              </w:rPr>
              <w:t>40</w:t>
            </w:r>
          </w:p>
        </w:tc>
        <w:tc>
          <w:tcPr>
            <w:tcW w:w="1260" w:type="dxa"/>
            <w:vAlign w:val="center"/>
          </w:tcPr>
          <w:p w:rsidR="00962392" w:rsidRPr="00255E19" w:rsidRDefault="00C60B91" w:rsidP="00962392">
            <w:pPr>
              <w:keepNext/>
              <w:widowControl w:val="0"/>
              <w:spacing w:before="120"/>
              <w:jc w:val="center"/>
              <w:rPr>
                <w:rFonts w:asciiTheme="majorBidi" w:hAnsiTheme="majorBidi" w:cstheme="majorBidi"/>
                <w:sz w:val="20"/>
                <w:szCs w:val="20"/>
                <w:rtl/>
                <w:lang w:bidi="ar-TN"/>
              </w:rPr>
            </w:pPr>
            <w:r w:rsidRPr="00255E19">
              <w:rPr>
                <w:rFonts w:asciiTheme="majorBidi" w:hAnsiTheme="majorBidi" w:cstheme="majorBidi"/>
                <w:sz w:val="20"/>
                <w:szCs w:val="20"/>
                <w:rtl/>
                <w:lang w:bidi="ar-TN"/>
              </w:rPr>
              <w:t>50</w:t>
            </w:r>
          </w:p>
        </w:tc>
      </w:tr>
    </w:tbl>
    <w:p w:rsidR="003A1806" w:rsidRPr="00255E19" w:rsidRDefault="003A1806" w:rsidP="00FD5ABD">
      <w:pPr>
        <w:keepNext/>
        <w:widowControl w:val="0"/>
        <w:spacing w:before="120"/>
        <w:ind w:left="1510"/>
        <w:jc w:val="lowKashida"/>
        <w:rPr>
          <w:rFonts w:asciiTheme="majorBidi" w:hAnsiTheme="majorBidi" w:cstheme="majorBidi"/>
          <w:b/>
          <w:bCs/>
          <w:sz w:val="32"/>
          <w:szCs w:val="32"/>
          <w:rtl/>
          <w:lang w:val="fr-FR" w:bidi="ar-TN"/>
        </w:rPr>
      </w:pPr>
      <w:r w:rsidRPr="00255E19">
        <w:rPr>
          <w:rFonts w:asciiTheme="majorBidi" w:hAnsiTheme="majorBidi" w:cstheme="majorBidi"/>
          <w:b/>
          <w:bCs/>
          <w:sz w:val="32"/>
          <w:szCs w:val="32"/>
          <w:rtl/>
          <w:lang w:val="fr-FR" w:bidi="ar-TN"/>
        </w:rPr>
        <w:t xml:space="preserve">أ.2. </w:t>
      </w:r>
      <w:r w:rsidR="00FD5ABD" w:rsidRPr="00255E19">
        <w:rPr>
          <w:rFonts w:asciiTheme="majorBidi" w:hAnsiTheme="majorBidi" w:cstheme="majorBidi"/>
          <w:b/>
          <w:bCs/>
          <w:sz w:val="32"/>
          <w:szCs w:val="32"/>
          <w:rtl/>
          <w:lang w:val="fr-FR" w:bidi="ar-TN"/>
        </w:rPr>
        <w:t>صيغ</w:t>
      </w:r>
      <w:r w:rsidRPr="00255E19">
        <w:rPr>
          <w:rFonts w:asciiTheme="majorBidi" w:hAnsiTheme="majorBidi" w:cstheme="majorBidi"/>
          <w:b/>
          <w:bCs/>
          <w:sz w:val="32"/>
          <w:szCs w:val="32"/>
          <w:rtl/>
          <w:lang w:val="fr-FR" w:bidi="ar-TN"/>
        </w:rPr>
        <w:t xml:space="preserve"> تقديم العيّنات من المؤيّدات:</w:t>
      </w:r>
    </w:p>
    <w:p w:rsidR="00FC0D5B" w:rsidRPr="00255E19" w:rsidRDefault="003A1806" w:rsidP="00FC0D5B">
      <w:pPr>
        <w:keepNext/>
        <w:widowControl w:val="0"/>
        <w:spacing w:before="120"/>
        <w:jc w:val="lowKashida"/>
        <w:rPr>
          <w:rFonts w:asciiTheme="majorBidi" w:hAnsiTheme="majorBidi" w:cstheme="majorBidi"/>
          <w:sz w:val="28"/>
          <w:szCs w:val="28"/>
          <w:rtl/>
          <w:lang w:bidi="ar-TN"/>
        </w:rPr>
      </w:pPr>
      <w:r w:rsidRPr="00255E19">
        <w:rPr>
          <w:rFonts w:asciiTheme="majorBidi" w:hAnsiTheme="majorBidi" w:cstheme="majorBidi"/>
          <w:sz w:val="28"/>
          <w:szCs w:val="28"/>
          <w:rtl/>
          <w:lang w:bidi="ar-TN"/>
        </w:rPr>
        <w:t>تبعا لإمضاء المترشّح للتصريح على الشرف بصحّة البيانات المتعلّقة بالتجربة الخصوصيّة والعامّة (الملحق عدد 5)، لا يدعى</w:t>
      </w:r>
      <w:r w:rsidR="00C23702" w:rsidRPr="00255E19">
        <w:rPr>
          <w:rFonts w:asciiTheme="majorBidi" w:hAnsiTheme="majorBidi" w:cstheme="majorBidi"/>
          <w:sz w:val="28"/>
          <w:szCs w:val="28"/>
          <w:rtl/>
          <w:lang w:bidi="ar-TN"/>
        </w:rPr>
        <w:t xml:space="preserve">، في مرحلة أولى، </w:t>
      </w:r>
      <w:r w:rsidRPr="00255E19">
        <w:rPr>
          <w:rFonts w:asciiTheme="majorBidi" w:hAnsiTheme="majorBidi" w:cstheme="majorBidi"/>
          <w:sz w:val="28"/>
          <w:szCs w:val="28"/>
          <w:rtl/>
          <w:lang w:bidi="ar-TN"/>
        </w:rPr>
        <w:t xml:space="preserve"> المترشّح المعني إلى</w:t>
      </w:r>
      <w:r w:rsidR="00713707" w:rsidRPr="00255E19">
        <w:rPr>
          <w:rFonts w:asciiTheme="majorBidi" w:hAnsiTheme="majorBidi" w:cstheme="majorBidi"/>
          <w:sz w:val="28"/>
          <w:szCs w:val="28"/>
          <w:rtl/>
          <w:lang w:bidi="ar-TN"/>
        </w:rPr>
        <w:t xml:space="preserve"> </w:t>
      </w:r>
      <w:r w:rsidR="00C23702" w:rsidRPr="00255E19">
        <w:rPr>
          <w:rFonts w:asciiTheme="majorBidi" w:hAnsiTheme="majorBidi" w:cstheme="majorBidi"/>
          <w:sz w:val="28"/>
          <w:szCs w:val="28"/>
          <w:rtl/>
          <w:lang w:bidi="ar-TN"/>
        </w:rPr>
        <w:t xml:space="preserve">تأييد </w:t>
      </w:r>
      <w:r w:rsidR="00FC0D5B" w:rsidRPr="00255E19">
        <w:rPr>
          <w:rFonts w:asciiTheme="majorBidi" w:hAnsiTheme="majorBidi" w:cstheme="majorBidi"/>
          <w:sz w:val="28"/>
          <w:szCs w:val="28"/>
          <w:rtl/>
          <w:lang w:bidi="ar-TN"/>
        </w:rPr>
        <w:t xml:space="preserve">عرضه بالمؤيّدات المصرّح بها . . تعتمد عينية الإنابات أو رسائل التكليف حسبما يراه المترشح المشارك في طلب العروض وبصفة عامة يتولى المحامي تقديم كل وثيقة تثبت إنجاز العمل موضوع الإنابة و لا يدخل ضمن </w:t>
      </w:r>
      <w:proofErr w:type="spellStart"/>
      <w:r w:rsidR="00FC0D5B" w:rsidRPr="00255E19">
        <w:rPr>
          <w:rFonts w:asciiTheme="majorBidi" w:hAnsiTheme="majorBidi" w:cstheme="majorBidi"/>
          <w:sz w:val="28"/>
          <w:szCs w:val="28"/>
          <w:rtl/>
          <w:lang w:bidi="ar-TN"/>
        </w:rPr>
        <w:t>إحتساب</w:t>
      </w:r>
      <w:proofErr w:type="spellEnd"/>
      <w:r w:rsidR="00FC0D5B" w:rsidRPr="00255E19">
        <w:rPr>
          <w:rFonts w:asciiTheme="majorBidi" w:hAnsiTheme="majorBidi" w:cstheme="majorBidi"/>
          <w:sz w:val="28"/>
          <w:szCs w:val="28"/>
          <w:rtl/>
          <w:lang w:bidi="ar-TN"/>
        </w:rPr>
        <w:t xml:space="preserve"> التجربة القضايا التي تم رفضا شكلا .</w:t>
      </w:r>
    </w:p>
    <w:p w:rsidR="006F7861" w:rsidRPr="00255E19" w:rsidRDefault="00FC0D5B" w:rsidP="002F3E64">
      <w:pPr>
        <w:keepNext/>
        <w:widowControl w:val="0"/>
        <w:spacing w:before="120"/>
        <w:jc w:val="lowKashida"/>
        <w:rPr>
          <w:rFonts w:asciiTheme="majorBidi" w:hAnsiTheme="majorBidi" w:cstheme="majorBidi"/>
          <w:sz w:val="28"/>
          <w:szCs w:val="28"/>
          <w:rtl/>
          <w:lang w:bidi="ar-TN"/>
        </w:rPr>
      </w:pPr>
      <w:r w:rsidRPr="00255E19">
        <w:rPr>
          <w:rFonts w:asciiTheme="majorBidi" w:hAnsiTheme="majorBidi" w:cstheme="majorBidi"/>
          <w:sz w:val="28"/>
          <w:szCs w:val="28"/>
          <w:rtl/>
          <w:lang w:bidi="ar-TN"/>
        </w:rPr>
        <w:t>ويكون المحامي</w:t>
      </w:r>
      <w:r w:rsidR="003A1806" w:rsidRPr="00255E19">
        <w:rPr>
          <w:rFonts w:asciiTheme="majorBidi" w:hAnsiTheme="majorBidi" w:cstheme="majorBidi"/>
          <w:sz w:val="28"/>
          <w:szCs w:val="28"/>
          <w:rtl/>
          <w:lang w:bidi="ar-TN"/>
        </w:rPr>
        <w:t xml:space="preserve"> مدعو إلى جمعها</w:t>
      </w:r>
      <w:r w:rsidR="006F7861" w:rsidRPr="00255E19">
        <w:rPr>
          <w:rFonts w:asciiTheme="majorBidi" w:hAnsiTheme="majorBidi" w:cstheme="majorBidi"/>
          <w:sz w:val="28"/>
          <w:szCs w:val="28"/>
          <w:rtl/>
          <w:lang w:bidi="ar-TN"/>
        </w:rPr>
        <w:t xml:space="preserve"> وتخزينها</w:t>
      </w:r>
      <w:r w:rsidR="003A1806" w:rsidRPr="00255E19">
        <w:rPr>
          <w:rFonts w:asciiTheme="majorBidi" w:hAnsiTheme="majorBidi" w:cstheme="majorBidi"/>
          <w:sz w:val="28"/>
          <w:szCs w:val="28"/>
          <w:rtl/>
          <w:lang w:bidi="ar-TN"/>
        </w:rPr>
        <w:t xml:space="preserve"> حسب السنوات </w:t>
      </w:r>
      <w:r w:rsidR="006F7861" w:rsidRPr="00255E19">
        <w:rPr>
          <w:rFonts w:asciiTheme="majorBidi" w:hAnsiTheme="majorBidi" w:cstheme="majorBidi"/>
          <w:sz w:val="28"/>
          <w:szCs w:val="28"/>
          <w:rtl/>
          <w:lang w:bidi="ar-TN"/>
        </w:rPr>
        <w:t xml:space="preserve">وحسب طبيعتها بطريقة تحفظ حماية المعطيات الشخصيّة والسّر المهني في أقراص ممغنطة أو ليزريّة أو كذلك في وسائل حفظ إلكترونيّة تراعى فيها الضّمانات الفنيّة </w:t>
      </w:r>
      <w:proofErr w:type="spellStart"/>
      <w:r w:rsidR="006F7861" w:rsidRPr="00255E19">
        <w:rPr>
          <w:rFonts w:asciiTheme="majorBidi" w:hAnsiTheme="majorBidi" w:cstheme="majorBidi"/>
          <w:sz w:val="28"/>
          <w:szCs w:val="28"/>
          <w:rtl/>
          <w:lang w:bidi="ar-TN"/>
        </w:rPr>
        <w:t>لإستغلالها</w:t>
      </w:r>
      <w:proofErr w:type="spellEnd"/>
      <w:r w:rsidR="006F7861" w:rsidRPr="00255E19">
        <w:rPr>
          <w:rFonts w:asciiTheme="majorBidi" w:hAnsiTheme="majorBidi" w:cstheme="majorBidi"/>
          <w:sz w:val="28"/>
          <w:szCs w:val="28"/>
          <w:rtl/>
          <w:lang w:bidi="ar-TN"/>
        </w:rPr>
        <w:t xml:space="preserve"> طبق مواصفات تتلاءم مع التّجهيزات المستعملة في المجال وذلك لتقديمها عند الطلب </w:t>
      </w:r>
      <w:r w:rsidR="002F3E64" w:rsidRPr="00255E19">
        <w:rPr>
          <w:rFonts w:asciiTheme="majorBidi" w:hAnsiTheme="majorBidi" w:cstheme="majorBidi"/>
          <w:sz w:val="28"/>
          <w:szCs w:val="28"/>
          <w:rtl/>
          <w:lang w:bidi="ar-TN"/>
        </w:rPr>
        <w:t xml:space="preserve">للهيكل العمومي طبق </w:t>
      </w:r>
      <w:r w:rsidR="006F7861" w:rsidRPr="00255E19">
        <w:rPr>
          <w:rFonts w:asciiTheme="majorBidi" w:hAnsiTheme="majorBidi" w:cstheme="majorBidi"/>
          <w:sz w:val="28"/>
          <w:szCs w:val="28"/>
          <w:rtl/>
          <w:lang w:bidi="ar-TN"/>
        </w:rPr>
        <w:t>المواصفات الفنيّة</w:t>
      </w:r>
      <w:r w:rsidR="00796AC4" w:rsidRPr="00255E19">
        <w:rPr>
          <w:rFonts w:asciiTheme="majorBidi" w:hAnsiTheme="majorBidi" w:cstheme="majorBidi"/>
          <w:sz w:val="28"/>
          <w:szCs w:val="28"/>
          <w:rtl/>
          <w:lang w:bidi="ar-TN"/>
        </w:rPr>
        <w:t xml:space="preserve"> </w:t>
      </w:r>
      <w:r w:rsidR="002F3E64" w:rsidRPr="00255E19">
        <w:rPr>
          <w:rFonts w:asciiTheme="majorBidi" w:hAnsiTheme="majorBidi" w:cstheme="majorBidi"/>
          <w:sz w:val="28"/>
          <w:szCs w:val="28"/>
          <w:rtl/>
          <w:lang w:bidi="ar-TN"/>
        </w:rPr>
        <w:t>المبيّنة للغرض في</w:t>
      </w:r>
      <w:r w:rsidR="006F7861" w:rsidRPr="00255E19">
        <w:rPr>
          <w:rFonts w:asciiTheme="majorBidi" w:hAnsiTheme="majorBidi" w:cstheme="majorBidi"/>
          <w:sz w:val="28"/>
          <w:szCs w:val="28"/>
          <w:rtl/>
          <w:lang w:bidi="ar-TN"/>
        </w:rPr>
        <w:t xml:space="preserve"> كراس الشروط.</w:t>
      </w:r>
    </w:p>
    <w:p w:rsidR="003A1806" w:rsidRPr="00255E19" w:rsidRDefault="006F7861" w:rsidP="00DF3D8A">
      <w:pPr>
        <w:keepNext/>
        <w:widowControl w:val="0"/>
        <w:spacing w:before="120"/>
        <w:jc w:val="lowKashida"/>
        <w:rPr>
          <w:rFonts w:asciiTheme="majorBidi" w:hAnsiTheme="majorBidi" w:cstheme="majorBidi"/>
          <w:sz w:val="28"/>
          <w:szCs w:val="28"/>
          <w:rtl/>
          <w:lang w:bidi="ar-TN"/>
        </w:rPr>
      </w:pPr>
      <w:r w:rsidRPr="00255E19">
        <w:rPr>
          <w:rFonts w:asciiTheme="majorBidi" w:hAnsiTheme="majorBidi" w:cstheme="majorBidi"/>
          <w:sz w:val="28"/>
          <w:szCs w:val="28"/>
          <w:rtl/>
          <w:lang w:bidi="ar-TN"/>
        </w:rPr>
        <w:t>و</w:t>
      </w:r>
      <w:r w:rsidR="00762CE6" w:rsidRPr="00255E19">
        <w:rPr>
          <w:rFonts w:asciiTheme="majorBidi" w:hAnsiTheme="majorBidi" w:cstheme="majorBidi"/>
          <w:sz w:val="28"/>
          <w:szCs w:val="28"/>
          <w:rtl/>
          <w:lang w:bidi="ar-TN"/>
        </w:rPr>
        <w:t>ي</w:t>
      </w:r>
      <w:r w:rsidRPr="00255E19">
        <w:rPr>
          <w:rFonts w:asciiTheme="majorBidi" w:hAnsiTheme="majorBidi" w:cstheme="majorBidi"/>
          <w:sz w:val="28"/>
          <w:szCs w:val="28"/>
          <w:rtl/>
          <w:lang w:bidi="ar-TN"/>
        </w:rPr>
        <w:t xml:space="preserve">جب الإشارة للمترشّحين أنّ </w:t>
      </w:r>
      <w:r w:rsidR="00DF3D8A" w:rsidRPr="00255E19">
        <w:rPr>
          <w:rFonts w:asciiTheme="majorBidi" w:hAnsiTheme="majorBidi" w:cstheme="majorBidi"/>
          <w:sz w:val="28"/>
          <w:szCs w:val="28"/>
          <w:rtl/>
          <w:lang w:bidi="ar-TN"/>
        </w:rPr>
        <w:t>عمليّة الفرز وترتيب العروض تتمّ على النّحو التّالي:</w:t>
      </w:r>
    </w:p>
    <w:p w:rsidR="008E29C9" w:rsidRDefault="00DF3D8A" w:rsidP="00CA7277">
      <w:pPr>
        <w:keepNext/>
        <w:widowControl w:val="0"/>
        <w:jc w:val="lowKashida"/>
        <w:rPr>
          <w:rFonts w:asciiTheme="majorBidi" w:hAnsiTheme="majorBidi" w:cstheme="majorBidi"/>
          <w:sz w:val="28"/>
          <w:szCs w:val="28"/>
          <w:lang w:bidi="ar-TN"/>
        </w:rPr>
      </w:pPr>
      <w:r w:rsidRPr="00255E19">
        <w:rPr>
          <w:rFonts w:asciiTheme="majorBidi" w:hAnsiTheme="majorBidi" w:cstheme="majorBidi"/>
          <w:sz w:val="28"/>
          <w:szCs w:val="28"/>
          <w:rtl/>
          <w:lang w:bidi="ar-TN"/>
        </w:rPr>
        <w:t xml:space="preserve">يتولّى الهيكل العمومي فرز وترتيب العروض على أساس المعطيات المبيّنة في التّصاريح على الشّرف والسّيرة الذّاتيّة الممضاة من قبل المترشّحين وطبقا للمعايير والمقاييس المحدّدة في هذا الفصل. </w:t>
      </w:r>
      <w:r w:rsidR="00DF478B" w:rsidRPr="00255E19">
        <w:rPr>
          <w:rFonts w:asciiTheme="majorBidi" w:hAnsiTheme="majorBidi" w:cstheme="majorBidi"/>
          <w:sz w:val="28"/>
          <w:szCs w:val="28"/>
          <w:rtl/>
          <w:lang w:bidi="ar-TN"/>
        </w:rPr>
        <w:t xml:space="preserve">ويقوم الهيكل بعد </w:t>
      </w:r>
      <w:proofErr w:type="spellStart"/>
      <w:r w:rsidR="00DF478B" w:rsidRPr="00255E19">
        <w:rPr>
          <w:rFonts w:asciiTheme="majorBidi" w:hAnsiTheme="majorBidi" w:cstheme="majorBidi"/>
          <w:sz w:val="28"/>
          <w:szCs w:val="28"/>
          <w:rtl/>
          <w:lang w:bidi="ar-TN"/>
        </w:rPr>
        <w:t>الإنتهاء</w:t>
      </w:r>
      <w:proofErr w:type="spellEnd"/>
      <w:r w:rsidR="00DF478B" w:rsidRPr="00255E19">
        <w:rPr>
          <w:rFonts w:asciiTheme="majorBidi" w:hAnsiTheme="majorBidi" w:cstheme="majorBidi"/>
          <w:sz w:val="28"/>
          <w:szCs w:val="28"/>
          <w:rtl/>
          <w:lang w:bidi="ar-TN"/>
        </w:rPr>
        <w:t xml:space="preserve"> من هذه الأعمال بتوجيه الملفات إلى اللّجنة المختصّة للمراقبة والمتابعة </w:t>
      </w:r>
      <w:r w:rsidR="009369DB" w:rsidRPr="00255E19">
        <w:rPr>
          <w:rFonts w:asciiTheme="majorBidi" w:hAnsiTheme="majorBidi" w:cstheme="majorBidi"/>
          <w:sz w:val="28"/>
          <w:szCs w:val="28"/>
          <w:rtl/>
          <w:lang w:bidi="ar-TN"/>
        </w:rPr>
        <w:t xml:space="preserve">بالهيئة العليا للطلب العمومي </w:t>
      </w:r>
      <w:r w:rsidR="001D3EA0" w:rsidRPr="00255E19">
        <w:rPr>
          <w:rFonts w:asciiTheme="majorBidi" w:hAnsiTheme="majorBidi" w:cstheme="majorBidi"/>
          <w:sz w:val="28"/>
          <w:szCs w:val="28"/>
          <w:rtl/>
          <w:lang w:bidi="ar-TN"/>
        </w:rPr>
        <w:t xml:space="preserve"> لإجراء المراقبة اللاّزمة عليها طبقا لأحكام الفصل </w:t>
      </w:r>
      <w:r w:rsidR="0077236F" w:rsidRPr="00255E19">
        <w:rPr>
          <w:rFonts w:asciiTheme="majorBidi" w:hAnsiTheme="majorBidi" w:cstheme="majorBidi"/>
          <w:sz w:val="28"/>
          <w:szCs w:val="28"/>
          <w:rtl/>
          <w:lang w:bidi="ar-TN"/>
        </w:rPr>
        <w:t>10</w:t>
      </w:r>
      <w:r w:rsidR="001D3EA0" w:rsidRPr="00255E19">
        <w:rPr>
          <w:rFonts w:asciiTheme="majorBidi" w:hAnsiTheme="majorBidi" w:cstheme="majorBidi"/>
          <w:sz w:val="28"/>
          <w:szCs w:val="28"/>
          <w:rtl/>
          <w:lang w:bidi="ar-TN"/>
        </w:rPr>
        <w:t xml:space="preserve"> من الأمر عدد </w:t>
      </w:r>
      <w:r w:rsidR="00E5328E" w:rsidRPr="00255E19">
        <w:rPr>
          <w:rFonts w:asciiTheme="majorBidi" w:hAnsiTheme="majorBidi" w:cstheme="majorBidi"/>
          <w:sz w:val="28"/>
          <w:szCs w:val="28"/>
          <w:rtl/>
          <w:lang w:bidi="ar-TN"/>
        </w:rPr>
        <w:t>1039</w:t>
      </w:r>
      <w:r w:rsidR="001D3EA0" w:rsidRPr="00255E19">
        <w:rPr>
          <w:rFonts w:asciiTheme="majorBidi" w:hAnsiTheme="majorBidi" w:cstheme="majorBidi"/>
          <w:sz w:val="28"/>
          <w:szCs w:val="28"/>
          <w:rtl/>
          <w:lang w:bidi="ar-TN"/>
        </w:rPr>
        <w:t xml:space="preserve"> لسنة 201</w:t>
      </w:r>
      <w:r w:rsidR="00730B1B" w:rsidRPr="00255E19">
        <w:rPr>
          <w:rFonts w:asciiTheme="majorBidi" w:hAnsiTheme="majorBidi" w:cstheme="majorBidi"/>
          <w:sz w:val="28"/>
          <w:szCs w:val="28"/>
          <w:rtl/>
          <w:lang w:bidi="ar-TN"/>
        </w:rPr>
        <w:t>4</w:t>
      </w:r>
      <w:r w:rsidR="001D3EA0" w:rsidRPr="00255E19">
        <w:rPr>
          <w:rFonts w:asciiTheme="majorBidi" w:hAnsiTheme="majorBidi" w:cstheme="majorBidi"/>
          <w:sz w:val="28"/>
          <w:szCs w:val="28"/>
          <w:rtl/>
          <w:lang w:bidi="ar-TN"/>
        </w:rPr>
        <w:t xml:space="preserve"> المؤرخ في </w:t>
      </w:r>
      <w:r w:rsidR="00E5328E" w:rsidRPr="00255E19">
        <w:rPr>
          <w:rFonts w:asciiTheme="majorBidi" w:hAnsiTheme="majorBidi" w:cstheme="majorBidi"/>
          <w:sz w:val="28"/>
          <w:szCs w:val="28"/>
          <w:rtl/>
          <w:lang w:bidi="ar-TN"/>
        </w:rPr>
        <w:t>13 مارس</w:t>
      </w:r>
      <w:r w:rsidR="001D3EA0" w:rsidRPr="00255E19">
        <w:rPr>
          <w:rFonts w:asciiTheme="majorBidi" w:hAnsiTheme="majorBidi" w:cstheme="majorBidi"/>
          <w:sz w:val="28"/>
          <w:szCs w:val="28"/>
          <w:rtl/>
          <w:lang w:bidi="ar-TN"/>
        </w:rPr>
        <w:t xml:space="preserve"> 201</w:t>
      </w:r>
      <w:r w:rsidR="00730B1B" w:rsidRPr="00255E19">
        <w:rPr>
          <w:rFonts w:asciiTheme="majorBidi" w:hAnsiTheme="majorBidi" w:cstheme="majorBidi"/>
          <w:sz w:val="28"/>
          <w:szCs w:val="28"/>
          <w:rtl/>
          <w:lang w:bidi="ar-TN"/>
        </w:rPr>
        <w:t>4</w:t>
      </w:r>
      <w:r w:rsidR="00DF478B" w:rsidRPr="00255E19">
        <w:rPr>
          <w:rFonts w:asciiTheme="majorBidi" w:hAnsiTheme="majorBidi" w:cstheme="majorBidi"/>
          <w:sz w:val="28"/>
          <w:szCs w:val="28"/>
          <w:rtl/>
          <w:lang w:bidi="ar-TN"/>
        </w:rPr>
        <w:t>.</w:t>
      </w:r>
      <w:r w:rsidR="00660785" w:rsidRPr="00255E19">
        <w:rPr>
          <w:rFonts w:asciiTheme="majorBidi" w:hAnsiTheme="majorBidi" w:cstheme="majorBidi"/>
          <w:sz w:val="28"/>
          <w:szCs w:val="28"/>
          <w:rtl/>
          <w:lang w:bidi="ar-TN"/>
        </w:rPr>
        <w:t xml:space="preserve"> وإذا ما </w:t>
      </w:r>
      <w:proofErr w:type="spellStart"/>
      <w:r w:rsidR="00660785" w:rsidRPr="00255E19">
        <w:rPr>
          <w:rFonts w:asciiTheme="majorBidi" w:hAnsiTheme="majorBidi" w:cstheme="majorBidi"/>
          <w:sz w:val="28"/>
          <w:szCs w:val="28"/>
          <w:rtl/>
          <w:lang w:bidi="ar-TN"/>
        </w:rPr>
        <w:t>إقتضت</w:t>
      </w:r>
      <w:proofErr w:type="spellEnd"/>
      <w:r w:rsidR="00660785" w:rsidRPr="00255E19">
        <w:rPr>
          <w:rFonts w:asciiTheme="majorBidi" w:hAnsiTheme="majorBidi" w:cstheme="majorBidi"/>
          <w:sz w:val="28"/>
          <w:szCs w:val="28"/>
          <w:rtl/>
          <w:lang w:bidi="ar-TN"/>
        </w:rPr>
        <w:t xml:space="preserve"> أعمال اللّجنة المذكورة </w:t>
      </w:r>
      <w:r w:rsidR="00362A58" w:rsidRPr="00255E19">
        <w:rPr>
          <w:rFonts w:asciiTheme="majorBidi" w:hAnsiTheme="majorBidi" w:cstheme="majorBidi"/>
          <w:sz w:val="28"/>
          <w:szCs w:val="28"/>
          <w:rtl/>
          <w:lang w:bidi="ar-TN"/>
        </w:rPr>
        <w:t xml:space="preserve">طلب </w:t>
      </w:r>
      <w:r w:rsidR="00FD5ABD" w:rsidRPr="00255E19">
        <w:rPr>
          <w:rFonts w:asciiTheme="majorBidi" w:hAnsiTheme="majorBidi" w:cstheme="majorBidi"/>
          <w:sz w:val="28"/>
          <w:szCs w:val="28"/>
          <w:rtl/>
          <w:lang w:bidi="ar-TN"/>
        </w:rPr>
        <w:t>ال</w:t>
      </w:r>
      <w:r w:rsidR="004B40DC" w:rsidRPr="00255E19">
        <w:rPr>
          <w:rFonts w:asciiTheme="majorBidi" w:hAnsiTheme="majorBidi" w:cstheme="majorBidi"/>
          <w:sz w:val="28"/>
          <w:szCs w:val="28"/>
          <w:rtl/>
          <w:lang w:bidi="ar-TN"/>
        </w:rPr>
        <w:t xml:space="preserve">مؤيّدات </w:t>
      </w:r>
      <w:r w:rsidR="00FD5ABD" w:rsidRPr="00255E19">
        <w:rPr>
          <w:rFonts w:asciiTheme="majorBidi" w:hAnsiTheme="majorBidi" w:cstheme="majorBidi"/>
          <w:sz w:val="28"/>
          <w:szCs w:val="28"/>
          <w:rtl/>
          <w:lang w:bidi="ar-TN"/>
        </w:rPr>
        <w:t xml:space="preserve">المضمنة بالتصاريح أو مؤيدات إضافية حول </w:t>
      </w:r>
      <w:r w:rsidR="00C80148" w:rsidRPr="00255E19">
        <w:rPr>
          <w:rFonts w:asciiTheme="majorBidi" w:hAnsiTheme="majorBidi" w:cstheme="majorBidi"/>
          <w:sz w:val="28"/>
          <w:szCs w:val="28"/>
          <w:rtl/>
          <w:lang w:bidi="ar-TN"/>
        </w:rPr>
        <w:t>ما تم التصريح به بخصوص المؤهلات العلمية والمهنية</w:t>
      </w:r>
      <w:r w:rsidR="00362A58" w:rsidRPr="00255E19">
        <w:rPr>
          <w:rFonts w:asciiTheme="majorBidi" w:hAnsiTheme="majorBidi" w:cstheme="majorBidi"/>
          <w:sz w:val="28"/>
          <w:szCs w:val="28"/>
          <w:rtl/>
          <w:lang w:bidi="ar-TN"/>
        </w:rPr>
        <w:t>،</w:t>
      </w:r>
      <w:r w:rsidR="004B40DC" w:rsidRPr="00255E19">
        <w:rPr>
          <w:rFonts w:asciiTheme="majorBidi" w:hAnsiTheme="majorBidi" w:cstheme="majorBidi"/>
          <w:sz w:val="28"/>
          <w:szCs w:val="28"/>
          <w:rtl/>
          <w:lang w:bidi="ar-TN"/>
        </w:rPr>
        <w:t xml:space="preserve"> فإنّ </w:t>
      </w:r>
      <w:r w:rsidR="00C80148" w:rsidRPr="00255E19">
        <w:rPr>
          <w:rFonts w:asciiTheme="majorBidi" w:hAnsiTheme="majorBidi" w:cstheme="majorBidi"/>
          <w:sz w:val="28"/>
          <w:szCs w:val="28"/>
          <w:rtl/>
          <w:lang w:bidi="ar-TN"/>
        </w:rPr>
        <w:t xml:space="preserve"> هذا الطلب</w:t>
      </w:r>
      <w:r w:rsidR="00EF56CD" w:rsidRPr="00255E19">
        <w:rPr>
          <w:rFonts w:asciiTheme="majorBidi" w:hAnsiTheme="majorBidi" w:cstheme="majorBidi"/>
          <w:sz w:val="28"/>
          <w:szCs w:val="28"/>
          <w:rtl/>
          <w:lang w:bidi="ar-TN"/>
        </w:rPr>
        <w:t xml:space="preserve"> يوجّه إلى المحامين المعنيين من قبل </w:t>
      </w:r>
      <w:r w:rsidR="00FC0D5B" w:rsidRPr="00255E19">
        <w:rPr>
          <w:rFonts w:asciiTheme="majorBidi" w:hAnsiTheme="majorBidi" w:cstheme="majorBidi"/>
          <w:sz w:val="28"/>
          <w:szCs w:val="28"/>
          <w:rtl/>
          <w:lang w:bidi="ar-TN"/>
        </w:rPr>
        <w:t xml:space="preserve">بلدية </w:t>
      </w:r>
      <w:proofErr w:type="spellStart"/>
      <w:r w:rsidR="00CA7277" w:rsidRPr="00255E19">
        <w:rPr>
          <w:rFonts w:asciiTheme="majorBidi" w:hAnsiTheme="majorBidi" w:cstheme="majorBidi"/>
          <w:sz w:val="28"/>
          <w:szCs w:val="28"/>
          <w:rtl/>
          <w:lang w:bidi="ar-TN"/>
        </w:rPr>
        <w:t>بوعرادة</w:t>
      </w:r>
      <w:proofErr w:type="spellEnd"/>
      <w:r w:rsidR="00FC0D5B" w:rsidRPr="00255E19">
        <w:rPr>
          <w:rFonts w:asciiTheme="majorBidi" w:hAnsiTheme="majorBidi" w:cstheme="majorBidi"/>
          <w:sz w:val="28"/>
          <w:szCs w:val="28"/>
          <w:rtl/>
          <w:lang w:bidi="ar-TN"/>
        </w:rPr>
        <w:t xml:space="preserve"> </w:t>
      </w:r>
      <w:r w:rsidR="008E29C9" w:rsidRPr="00255E19">
        <w:rPr>
          <w:rFonts w:asciiTheme="majorBidi" w:hAnsiTheme="majorBidi" w:cstheme="majorBidi"/>
          <w:sz w:val="28"/>
          <w:szCs w:val="28"/>
          <w:rtl/>
          <w:lang w:bidi="ar-TN"/>
        </w:rPr>
        <w:t xml:space="preserve"> </w:t>
      </w:r>
      <w:r w:rsidR="008652C2" w:rsidRPr="00255E19">
        <w:rPr>
          <w:rFonts w:asciiTheme="majorBidi" w:hAnsiTheme="majorBidi" w:cstheme="majorBidi"/>
          <w:sz w:val="28"/>
          <w:szCs w:val="28"/>
          <w:lang w:bidi="ar-TN"/>
        </w:rPr>
        <w:t>.</w:t>
      </w:r>
    </w:p>
    <w:p w:rsidR="00522C1D" w:rsidRDefault="00522C1D" w:rsidP="00CA7277">
      <w:pPr>
        <w:keepNext/>
        <w:widowControl w:val="0"/>
        <w:jc w:val="lowKashida"/>
        <w:rPr>
          <w:rFonts w:asciiTheme="majorBidi" w:hAnsiTheme="majorBidi" w:cstheme="majorBidi"/>
          <w:sz w:val="28"/>
          <w:szCs w:val="28"/>
          <w:lang w:bidi="ar-TN"/>
        </w:rPr>
      </w:pPr>
    </w:p>
    <w:p w:rsidR="00522C1D" w:rsidRPr="00255E19" w:rsidRDefault="00522C1D" w:rsidP="00CA7277">
      <w:pPr>
        <w:keepNext/>
        <w:widowControl w:val="0"/>
        <w:jc w:val="lowKashida"/>
        <w:rPr>
          <w:rFonts w:asciiTheme="majorBidi" w:hAnsiTheme="majorBidi" w:cstheme="majorBidi"/>
          <w:sz w:val="28"/>
          <w:szCs w:val="28"/>
          <w:rtl/>
          <w:lang w:bidi="ar-TN"/>
        </w:rPr>
      </w:pPr>
    </w:p>
    <w:p w:rsidR="00FC1650" w:rsidRPr="00255E19" w:rsidRDefault="00D3194A" w:rsidP="00303176">
      <w:pPr>
        <w:pStyle w:val="Paragraphedeliste"/>
        <w:keepNext/>
        <w:widowControl w:val="0"/>
        <w:numPr>
          <w:ilvl w:val="0"/>
          <w:numId w:val="39"/>
        </w:numPr>
        <w:bidi/>
        <w:spacing w:after="0"/>
        <w:ind w:left="1227" w:firstLine="425"/>
        <w:jc w:val="lowKashida"/>
        <w:rPr>
          <w:rFonts w:asciiTheme="majorBidi" w:hAnsiTheme="majorBidi" w:cstheme="majorBidi"/>
          <w:b/>
          <w:bCs/>
          <w:sz w:val="32"/>
          <w:szCs w:val="32"/>
          <w:rtl/>
          <w:lang w:bidi="ar-TN"/>
        </w:rPr>
      </w:pPr>
      <w:r w:rsidRPr="00255E19">
        <w:rPr>
          <w:rFonts w:asciiTheme="majorBidi" w:hAnsiTheme="majorBidi" w:cstheme="majorBidi"/>
          <w:b/>
          <w:bCs/>
          <w:sz w:val="32"/>
          <w:szCs w:val="32"/>
          <w:rtl/>
          <w:lang w:bidi="ar-TN"/>
        </w:rPr>
        <w:lastRenderedPageBreak/>
        <w:t>المؤه</w:t>
      </w:r>
      <w:r w:rsidR="00036D38" w:rsidRPr="00255E19">
        <w:rPr>
          <w:rFonts w:asciiTheme="majorBidi" w:hAnsiTheme="majorBidi" w:cstheme="majorBidi"/>
          <w:b/>
          <w:bCs/>
          <w:sz w:val="32"/>
          <w:szCs w:val="32"/>
          <w:rtl/>
          <w:lang w:bidi="ar-TN"/>
        </w:rPr>
        <w:t>ّ</w:t>
      </w:r>
      <w:r w:rsidRPr="00255E19">
        <w:rPr>
          <w:rFonts w:asciiTheme="majorBidi" w:hAnsiTheme="majorBidi" w:cstheme="majorBidi"/>
          <w:b/>
          <w:bCs/>
          <w:sz w:val="32"/>
          <w:szCs w:val="32"/>
          <w:rtl/>
          <w:lang w:bidi="ar-TN"/>
        </w:rPr>
        <w:t>لات العلميّة للمحامي</w:t>
      </w:r>
      <w:r w:rsidR="00D07BB2" w:rsidRPr="00255E19">
        <w:rPr>
          <w:rFonts w:asciiTheme="majorBidi" w:hAnsiTheme="majorBidi" w:cstheme="majorBidi"/>
          <w:b/>
          <w:bCs/>
          <w:sz w:val="32"/>
          <w:szCs w:val="32"/>
          <w:rtl/>
          <w:lang w:bidi="ar-TN"/>
        </w:rPr>
        <w:t xml:space="preserve">( </w:t>
      </w:r>
      <w:r w:rsidR="00C60B91" w:rsidRPr="00255E19">
        <w:rPr>
          <w:rFonts w:asciiTheme="majorBidi" w:hAnsiTheme="majorBidi" w:cstheme="majorBidi"/>
          <w:b/>
          <w:bCs/>
          <w:sz w:val="32"/>
          <w:szCs w:val="32"/>
          <w:rtl/>
          <w:lang w:bidi="ar-TN"/>
        </w:rPr>
        <w:t>20</w:t>
      </w:r>
      <w:r w:rsidR="00D07BB2" w:rsidRPr="00255E19">
        <w:rPr>
          <w:rFonts w:asciiTheme="majorBidi" w:hAnsiTheme="majorBidi" w:cstheme="majorBidi"/>
          <w:b/>
          <w:bCs/>
          <w:sz w:val="32"/>
          <w:szCs w:val="32"/>
          <w:rtl/>
          <w:lang w:bidi="ar-TN"/>
        </w:rPr>
        <w:t xml:space="preserve"> نقطة)</w:t>
      </w:r>
      <w:r w:rsidR="003A1806" w:rsidRPr="00255E19">
        <w:rPr>
          <w:rFonts w:asciiTheme="majorBidi" w:hAnsiTheme="majorBidi" w:cstheme="majorBidi"/>
          <w:b/>
          <w:bCs/>
          <w:sz w:val="32"/>
          <w:szCs w:val="32"/>
          <w:rtl/>
          <w:lang w:bidi="ar-TN"/>
        </w:rPr>
        <w:t>:</w:t>
      </w:r>
    </w:p>
    <w:p w:rsidR="00D24587" w:rsidRPr="00255E19" w:rsidRDefault="00D24587" w:rsidP="00303176">
      <w:pPr>
        <w:keepNext/>
        <w:widowControl w:val="0"/>
        <w:ind w:firstLine="790"/>
        <w:jc w:val="lowKashida"/>
        <w:rPr>
          <w:rFonts w:asciiTheme="majorBidi" w:hAnsiTheme="majorBidi" w:cstheme="majorBidi"/>
          <w:sz w:val="28"/>
          <w:szCs w:val="28"/>
          <w:rtl/>
          <w:lang w:bidi="ar-TN"/>
        </w:rPr>
      </w:pPr>
      <w:r w:rsidRPr="00255E19">
        <w:rPr>
          <w:rFonts w:asciiTheme="majorBidi" w:hAnsiTheme="majorBidi" w:cstheme="majorBidi"/>
          <w:sz w:val="28"/>
          <w:szCs w:val="28"/>
          <w:rtl/>
          <w:lang w:bidi="ar-TN"/>
        </w:rPr>
        <w:t xml:space="preserve">يهدف هذا المقياس إلى تحديد العدد </w:t>
      </w:r>
      <w:r w:rsidR="00052AB3" w:rsidRPr="00255E19">
        <w:rPr>
          <w:rFonts w:asciiTheme="majorBidi" w:hAnsiTheme="majorBidi" w:cstheme="majorBidi"/>
          <w:sz w:val="28"/>
          <w:szCs w:val="28"/>
          <w:rtl/>
          <w:lang w:bidi="ar-TN"/>
        </w:rPr>
        <w:t>الأمثل</w:t>
      </w:r>
      <w:r w:rsidRPr="00255E19">
        <w:rPr>
          <w:rFonts w:asciiTheme="majorBidi" w:hAnsiTheme="majorBidi" w:cstheme="majorBidi"/>
          <w:sz w:val="28"/>
          <w:szCs w:val="28"/>
          <w:rtl/>
          <w:lang w:bidi="ar-TN"/>
        </w:rPr>
        <w:t xml:space="preserve"> من المتدخلين للقيام </w:t>
      </w:r>
      <w:r w:rsidR="00000853" w:rsidRPr="00255E19">
        <w:rPr>
          <w:rFonts w:asciiTheme="majorBidi" w:hAnsiTheme="majorBidi" w:cstheme="majorBidi"/>
          <w:sz w:val="28"/>
          <w:szCs w:val="28"/>
          <w:rtl/>
          <w:lang w:bidi="ar-TN"/>
        </w:rPr>
        <w:t xml:space="preserve">بالإنابة </w:t>
      </w:r>
      <w:proofErr w:type="spellStart"/>
      <w:r w:rsidR="00000853" w:rsidRPr="00255E19">
        <w:rPr>
          <w:rFonts w:asciiTheme="majorBidi" w:hAnsiTheme="majorBidi" w:cstheme="majorBidi"/>
          <w:sz w:val="28"/>
          <w:szCs w:val="28"/>
          <w:rtl/>
          <w:lang w:bidi="ar-TN"/>
        </w:rPr>
        <w:t>وبالإستناد</w:t>
      </w:r>
      <w:proofErr w:type="spellEnd"/>
      <w:r w:rsidR="00000853" w:rsidRPr="00255E19">
        <w:rPr>
          <w:rFonts w:asciiTheme="majorBidi" w:hAnsiTheme="majorBidi" w:cstheme="majorBidi"/>
          <w:sz w:val="28"/>
          <w:szCs w:val="28"/>
          <w:rtl/>
          <w:lang w:bidi="ar-TN"/>
        </w:rPr>
        <w:t xml:space="preserve"> إلى الخبرة المتميّزة في الميدان المطلوب من قبل الهيكل العمومي من ناحية وإلى المؤهلات العلمية للمترشح من ناحية أخرى،</w:t>
      </w:r>
      <w:r w:rsidRPr="00255E19">
        <w:rPr>
          <w:rFonts w:asciiTheme="majorBidi" w:hAnsiTheme="majorBidi" w:cstheme="majorBidi"/>
          <w:sz w:val="28"/>
          <w:szCs w:val="28"/>
          <w:rtl/>
          <w:lang w:bidi="ar-TN"/>
        </w:rPr>
        <w:t xml:space="preserve"> وذلك حسب التصنيف التالي: </w:t>
      </w:r>
    </w:p>
    <w:p w:rsidR="005D5CCA" w:rsidRPr="00255E19" w:rsidRDefault="005D5CCA" w:rsidP="00303176">
      <w:pPr>
        <w:keepNext/>
        <w:widowControl w:val="0"/>
        <w:ind w:firstLine="790"/>
        <w:jc w:val="lowKashida"/>
        <w:rPr>
          <w:rFonts w:asciiTheme="majorBidi" w:hAnsiTheme="majorBidi" w:cstheme="majorBidi"/>
          <w:sz w:val="10"/>
          <w:szCs w:val="10"/>
          <w:rtl/>
          <w:lang w:bidi="ar-TN"/>
        </w:rPr>
      </w:pPr>
    </w:p>
    <w:p w:rsidR="00D24587" w:rsidRPr="00255E19" w:rsidRDefault="005B6DED" w:rsidP="00F56021">
      <w:pPr>
        <w:pStyle w:val="Paragraphedeliste"/>
        <w:numPr>
          <w:ilvl w:val="0"/>
          <w:numId w:val="15"/>
        </w:numPr>
        <w:bidi/>
        <w:spacing w:after="0"/>
        <w:jc w:val="both"/>
        <w:rPr>
          <w:rFonts w:asciiTheme="majorBidi" w:hAnsiTheme="majorBidi" w:cstheme="majorBidi"/>
          <w:sz w:val="32"/>
          <w:szCs w:val="32"/>
        </w:rPr>
      </w:pPr>
      <w:r w:rsidRPr="00255E19">
        <w:rPr>
          <w:rFonts w:asciiTheme="majorBidi" w:hAnsiTheme="majorBidi" w:cstheme="majorBidi"/>
          <w:sz w:val="28"/>
          <w:szCs w:val="28"/>
          <w:rtl/>
        </w:rPr>
        <w:t>المحام</w:t>
      </w:r>
      <w:r w:rsidR="009213D1" w:rsidRPr="00255E19">
        <w:rPr>
          <w:rFonts w:asciiTheme="majorBidi" w:hAnsiTheme="majorBidi" w:cstheme="majorBidi"/>
          <w:sz w:val="28"/>
          <w:szCs w:val="28"/>
          <w:rtl/>
        </w:rPr>
        <w:t xml:space="preserve">ون </w:t>
      </w:r>
      <w:r w:rsidR="00000853" w:rsidRPr="00255E19">
        <w:rPr>
          <w:rFonts w:asciiTheme="majorBidi" w:hAnsiTheme="majorBidi" w:cstheme="majorBidi"/>
          <w:sz w:val="28"/>
          <w:szCs w:val="28"/>
          <w:rtl/>
        </w:rPr>
        <w:t xml:space="preserve">المباشرون </w:t>
      </w:r>
      <w:r w:rsidR="00451F4A" w:rsidRPr="00255E19">
        <w:rPr>
          <w:rFonts w:asciiTheme="majorBidi" w:hAnsiTheme="majorBidi" w:cstheme="majorBidi"/>
          <w:sz w:val="28"/>
          <w:szCs w:val="28"/>
          <w:rtl/>
        </w:rPr>
        <w:t>لدى</w:t>
      </w:r>
      <w:r w:rsidR="000649AB" w:rsidRPr="00255E19">
        <w:rPr>
          <w:rFonts w:asciiTheme="majorBidi" w:hAnsiTheme="majorBidi" w:cstheme="majorBidi"/>
          <w:sz w:val="28"/>
          <w:szCs w:val="28"/>
          <w:rtl/>
        </w:rPr>
        <w:t xml:space="preserve"> </w:t>
      </w:r>
      <w:proofErr w:type="spellStart"/>
      <w:r w:rsidR="00F56021" w:rsidRPr="00255E19">
        <w:rPr>
          <w:rFonts w:asciiTheme="majorBidi" w:hAnsiTheme="majorBidi" w:cstheme="majorBidi"/>
          <w:sz w:val="28"/>
          <w:szCs w:val="28"/>
          <w:rtl/>
        </w:rPr>
        <w:t>الإستئناف</w:t>
      </w:r>
      <w:proofErr w:type="spellEnd"/>
      <w:r w:rsidR="00000853" w:rsidRPr="00255E19">
        <w:rPr>
          <w:rFonts w:asciiTheme="majorBidi" w:hAnsiTheme="majorBidi" w:cstheme="majorBidi"/>
          <w:sz w:val="28"/>
          <w:szCs w:val="28"/>
          <w:rtl/>
        </w:rPr>
        <w:t>.</w:t>
      </w:r>
    </w:p>
    <w:p w:rsidR="005D5CCA" w:rsidRPr="00255E19" w:rsidRDefault="005D5CCA" w:rsidP="00303176">
      <w:pPr>
        <w:pStyle w:val="Retraitcorpsdetexte3"/>
        <w:ind w:left="644"/>
        <w:rPr>
          <w:rFonts w:asciiTheme="majorBidi" w:hAnsiTheme="majorBidi" w:cstheme="majorBidi"/>
          <w:sz w:val="6"/>
          <w:szCs w:val="6"/>
        </w:rPr>
      </w:pPr>
    </w:p>
    <w:p w:rsidR="00E844DD" w:rsidRPr="00255E19" w:rsidRDefault="00253A77" w:rsidP="00303176">
      <w:pPr>
        <w:pStyle w:val="Retraitcorpsdetexte3"/>
        <w:ind w:right="720"/>
        <w:rPr>
          <w:rFonts w:asciiTheme="majorBidi" w:hAnsiTheme="majorBidi" w:cstheme="majorBidi"/>
          <w:sz w:val="28"/>
          <w:szCs w:val="28"/>
          <w:rtl/>
        </w:rPr>
      </w:pPr>
      <w:r w:rsidRPr="00255E19">
        <w:rPr>
          <w:rFonts w:asciiTheme="majorBidi" w:hAnsiTheme="majorBidi" w:cstheme="majorBidi"/>
          <w:sz w:val="28"/>
          <w:szCs w:val="28"/>
          <w:rtl/>
        </w:rPr>
        <w:t xml:space="preserve">وتسند الأعداد بحسب </w:t>
      </w:r>
      <w:r w:rsidR="008D1E14" w:rsidRPr="00255E19">
        <w:rPr>
          <w:rFonts w:asciiTheme="majorBidi" w:hAnsiTheme="majorBidi" w:cstheme="majorBidi"/>
          <w:sz w:val="28"/>
          <w:szCs w:val="28"/>
          <w:rtl/>
        </w:rPr>
        <w:t>الشهادات العلميّة التي تحصّل عليها المحامي وعدد الدورات التكوينيّة التي تلقّاها أو شارك فيها المحامي</w:t>
      </w:r>
      <w:r w:rsidR="00E844DD" w:rsidRPr="00255E19">
        <w:rPr>
          <w:rFonts w:asciiTheme="majorBidi" w:hAnsiTheme="majorBidi" w:cstheme="majorBidi"/>
          <w:sz w:val="28"/>
          <w:szCs w:val="28"/>
          <w:rtl/>
        </w:rPr>
        <w:t xml:space="preserve"> على النحو التالي:</w:t>
      </w:r>
    </w:p>
    <w:p w:rsidR="00BE1FCB" w:rsidRPr="00255E19" w:rsidRDefault="00BE1FCB" w:rsidP="00303176">
      <w:pPr>
        <w:pStyle w:val="Retraitcorpsdetexte3"/>
        <w:ind w:right="720"/>
        <w:rPr>
          <w:rFonts w:asciiTheme="majorBidi" w:hAnsiTheme="majorBidi" w:cstheme="majorBidi"/>
          <w:color w:val="00B050"/>
          <w:sz w:val="28"/>
          <w:szCs w:val="28"/>
          <w:rtl/>
        </w:rPr>
      </w:pPr>
    </w:p>
    <w:tbl>
      <w:tblPr>
        <w:bidiVisual/>
        <w:tblW w:w="9923"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D670D3" w:rsidRPr="00255E19" w:rsidTr="00062FEF">
        <w:trPr>
          <w:trHeight w:val="149"/>
        </w:trPr>
        <w:tc>
          <w:tcPr>
            <w:tcW w:w="9923" w:type="dxa"/>
            <w:tcBorders>
              <w:top w:val="single" w:sz="4" w:space="0" w:color="FFFFFF"/>
              <w:left w:val="nil"/>
              <w:bottom w:val="single" w:sz="4" w:space="0" w:color="FFFFFF"/>
              <w:right w:val="nil"/>
            </w:tcBorders>
            <w:shd w:val="clear" w:color="auto" w:fill="FFFFFF"/>
          </w:tcPr>
          <w:p w:rsidR="00D670D3" w:rsidRPr="00255E19" w:rsidRDefault="00D670D3" w:rsidP="00303176">
            <w:pPr>
              <w:pStyle w:val="Retraitcorpsdetexte3"/>
              <w:numPr>
                <w:ilvl w:val="0"/>
                <w:numId w:val="15"/>
              </w:numPr>
              <w:ind w:right="142"/>
              <w:rPr>
                <w:rFonts w:asciiTheme="majorBidi" w:hAnsiTheme="majorBidi" w:cstheme="majorBidi"/>
                <w:sz w:val="28"/>
                <w:szCs w:val="28"/>
              </w:rPr>
            </w:pPr>
            <w:r w:rsidRPr="00255E19">
              <w:rPr>
                <w:rFonts w:asciiTheme="majorBidi" w:hAnsiTheme="majorBidi" w:cstheme="majorBidi"/>
                <w:sz w:val="28"/>
                <w:szCs w:val="28"/>
                <w:rtl/>
              </w:rPr>
              <w:t xml:space="preserve"> تسند بصفة آلية 05 نقاط لكلّ</w:t>
            </w:r>
            <w:r w:rsidR="00EC2CF4" w:rsidRPr="00255E19">
              <w:rPr>
                <w:rFonts w:asciiTheme="majorBidi" w:hAnsiTheme="majorBidi" w:cstheme="majorBidi"/>
                <w:sz w:val="28"/>
                <w:szCs w:val="28"/>
                <w:rtl/>
              </w:rPr>
              <w:t xml:space="preserve"> </w:t>
            </w:r>
            <w:r w:rsidRPr="00255E19">
              <w:rPr>
                <w:rFonts w:asciiTheme="majorBidi" w:hAnsiTheme="majorBidi" w:cstheme="majorBidi"/>
                <w:sz w:val="28"/>
                <w:szCs w:val="28"/>
                <w:rtl/>
              </w:rPr>
              <w:t>محام شارك فعليا أو</w:t>
            </w:r>
            <w:r w:rsidR="00713707" w:rsidRPr="00255E19">
              <w:rPr>
                <w:rFonts w:asciiTheme="majorBidi" w:hAnsiTheme="majorBidi" w:cstheme="majorBidi"/>
                <w:sz w:val="28"/>
                <w:szCs w:val="28"/>
                <w:rtl/>
              </w:rPr>
              <w:t xml:space="preserve"> </w:t>
            </w:r>
            <w:r w:rsidRPr="00255E19">
              <w:rPr>
                <w:rFonts w:asciiTheme="majorBidi" w:hAnsiTheme="majorBidi" w:cstheme="majorBidi"/>
                <w:sz w:val="28"/>
                <w:szCs w:val="28"/>
                <w:rtl/>
              </w:rPr>
              <w:t>تابع بنجاح دورة تكوينية متخصّصة خاصّة في إطار دورات التكوين المستمرّ التي تنظمها الهيئة</w:t>
            </w:r>
            <w:r w:rsidR="00713707" w:rsidRPr="00255E19">
              <w:rPr>
                <w:rFonts w:asciiTheme="majorBidi" w:hAnsiTheme="majorBidi" w:cstheme="majorBidi"/>
                <w:sz w:val="28"/>
                <w:szCs w:val="28"/>
                <w:rtl/>
              </w:rPr>
              <w:t xml:space="preserve"> </w:t>
            </w:r>
            <w:proofErr w:type="gramStart"/>
            <w:r w:rsidR="00713707" w:rsidRPr="00255E19">
              <w:rPr>
                <w:rFonts w:asciiTheme="majorBidi" w:hAnsiTheme="majorBidi" w:cstheme="majorBidi"/>
                <w:sz w:val="28"/>
                <w:szCs w:val="28"/>
                <w:rtl/>
              </w:rPr>
              <w:t>الوطنية  بالتنسيق</w:t>
            </w:r>
            <w:proofErr w:type="gramEnd"/>
            <w:r w:rsidR="00713707" w:rsidRPr="00255E19">
              <w:rPr>
                <w:rFonts w:asciiTheme="majorBidi" w:hAnsiTheme="majorBidi" w:cstheme="majorBidi"/>
                <w:sz w:val="28"/>
                <w:szCs w:val="28"/>
                <w:rtl/>
              </w:rPr>
              <w:t xml:space="preserve"> مع المعهد الأ</w:t>
            </w:r>
            <w:r w:rsidRPr="00255E19">
              <w:rPr>
                <w:rFonts w:asciiTheme="majorBidi" w:hAnsiTheme="majorBidi" w:cstheme="majorBidi"/>
                <w:sz w:val="28"/>
                <w:szCs w:val="28"/>
                <w:rtl/>
              </w:rPr>
              <w:t xml:space="preserve">على </w:t>
            </w:r>
            <w:r w:rsidR="00E13042" w:rsidRPr="00255E19">
              <w:rPr>
                <w:rFonts w:asciiTheme="majorBidi" w:hAnsiTheme="majorBidi" w:cstheme="majorBidi"/>
                <w:sz w:val="28"/>
                <w:szCs w:val="28"/>
                <w:rtl/>
              </w:rPr>
              <w:t>للمحامين</w:t>
            </w:r>
            <w:r w:rsidRPr="00255E19">
              <w:rPr>
                <w:rFonts w:asciiTheme="majorBidi" w:hAnsiTheme="majorBidi" w:cstheme="majorBidi"/>
                <w:sz w:val="28"/>
                <w:szCs w:val="28"/>
                <w:rtl/>
              </w:rPr>
              <w:t>.</w:t>
            </w:r>
          </w:p>
          <w:p w:rsidR="00E844DD" w:rsidRPr="00255E19" w:rsidRDefault="00E844DD" w:rsidP="00303176">
            <w:pPr>
              <w:pStyle w:val="Retraitcorpsdetexte3"/>
              <w:numPr>
                <w:ilvl w:val="0"/>
                <w:numId w:val="15"/>
              </w:numPr>
              <w:ind w:right="142"/>
              <w:rPr>
                <w:rFonts w:asciiTheme="majorBidi" w:hAnsiTheme="majorBidi" w:cstheme="majorBidi"/>
                <w:sz w:val="28"/>
                <w:szCs w:val="28"/>
                <w:rtl/>
              </w:rPr>
            </w:pPr>
            <w:r w:rsidRPr="00255E19">
              <w:rPr>
                <w:rFonts w:asciiTheme="majorBidi" w:hAnsiTheme="majorBidi" w:cstheme="majorBidi"/>
                <w:sz w:val="28"/>
                <w:szCs w:val="28"/>
                <w:rtl/>
              </w:rPr>
              <w:t xml:space="preserve">تسند نقطة واحدة لكلّ مشاركة ناجحة في دورة تكوينيّة قام بها محامي في إطار أنشطة الهياكل الدوليّة للمحامين أو في هياكل </w:t>
            </w:r>
            <w:proofErr w:type="gramStart"/>
            <w:r w:rsidRPr="00255E19">
              <w:rPr>
                <w:rFonts w:asciiTheme="majorBidi" w:hAnsiTheme="majorBidi" w:cstheme="majorBidi"/>
                <w:sz w:val="28"/>
                <w:szCs w:val="28"/>
                <w:rtl/>
              </w:rPr>
              <w:t>أخرى .</w:t>
            </w:r>
            <w:proofErr w:type="gramEnd"/>
            <w:r w:rsidRPr="00255E19">
              <w:rPr>
                <w:rFonts w:asciiTheme="majorBidi" w:hAnsiTheme="majorBidi" w:cstheme="majorBidi"/>
                <w:sz w:val="28"/>
                <w:szCs w:val="28"/>
                <w:rtl/>
              </w:rPr>
              <w:t xml:space="preserve"> ويبلغ </w:t>
            </w:r>
            <w:proofErr w:type="gramStart"/>
            <w:r w:rsidRPr="00255E19">
              <w:rPr>
                <w:rFonts w:asciiTheme="majorBidi" w:hAnsiTheme="majorBidi" w:cstheme="majorBidi"/>
                <w:sz w:val="28"/>
                <w:szCs w:val="28"/>
                <w:rtl/>
              </w:rPr>
              <w:t>سقف</w:t>
            </w:r>
            <w:proofErr w:type="gramEnd"/>
            <w:r w:rsidRPr="00255E19">
              <w:rPr>
                <w:rFonts w:asciiTheme="majorBidi" w:hAnsiTheme="majorBidi" w:cstheme="majorBidi"/>
                <w:sz w:val="28"/>
                <w:szCs w:val="28"/>
                <w:rtl/>
              </w:rPr>
              <w:t xml:space="preserve"> النقاط بهذا العنوان خمسة.</w:t>
            </w:r>
          </w:p>
          <w:p w:rsidR="00D670D3" w:rsidRPr="00255E19" w:rsidRDefault="00D670D3" w:rsidP="00303176">
            <w:pPr>
              <w:pStyle w:val="Retraitcorpsdetexte3"/>
              <w:ind w:left="714" w:right="142"/>
              <w:rPr>
                <w:rFonts w:asciiTheme="majorBidi" w:hAnsiTheme="majorBidi" w:cstheme="majorBidi"/>
                <w:sz w:val="28"/>
                <w:szCs w:val="28"/>
                <w:rtl/>
              </w:rPr>
            </w:pPr>
            <w:r w:rsidRPr="00255E19">
              <w:rPr>
                <w:rFonts w:asciiTheme="majorBidi" w:hAnsiTheme="majorBidi" w:cstheme="majorBidi"/>
                <w:sz w:val="28"/>
                <w:szCs w:val="28"/>
                <w:rtl/>
              </w:rPr>
              <w:t>ولإثبات المشاركة في هذه الدورات، يقدّم المحامي المترشح نسخة مطابقة للأصل من شهادة المشاركة في الدورة المعنية.</w:t>
            </w:r>
          </w:p>
          <w:p w:rsidR="00D670D3" w:rsidRPr="00255E19" w:rsidRDefault="00D670D3" w:rsidP="00303176">
            <w:pPr>
              <w:pStyle w:val="Retraitcorpsdetexte3"/>
              <w:tabs>
                <w:tab w:val="clear" w:pos="180"/>
              </w:tabs>
              <w:ind w:left="0"/>
              <w:rPr>
                <w:rFonts w:asciiTheme="majorBidi" w:hAnsiTheme="majorBidi" w:cstheme="majorBidi"/>
                <w:sz w:val="22"/>
                <w:szCs w:val="22"/>
                <w:rtl/>
                <w:lang w:bidi="ar-TN"/>
              </w:rPr>
            </w:pPr>
          </w:p>
        </w:tc>
      </w:tr>
    </w:tbl>
    <w:p w:rsidR="00F33014" w:rsidRPr="00255E19" w:rsidRDefault="009E5372" w:rsidP="008847B2">
      <w:pPr>
        <w:pStyle w:val="Paragraphedeliste"/>
        <w:keepNext/>
        <w:widowControl w:val="0"/>
        <w:numPr>
          <w:ilvl w:val="0"/>
          <w:numId w:val="40"/>
        </w:numPr>
        <w:bidi/>
        <w:spacing w:before="120"/>
        <w:ind w:left="282" w:firstLine="0"/>
        <w:jc w:val="lowKashida"/>
        <w:rPr>
          <w:rFonts w:asciiTheme="majorBidi" w:hAnsiTheme="majorBidi" w:cstheme="majorBidi"/>
          <w:b/>
          <w:bCs/>
          <w:sz w:val="28"/>
          <w:szCs w:val="28"/>
          <w:lang w:bidi="ar-TN"/>
        </w:rPr>
      </w:pPr>
      <w:r w:rsidRPr="00255E19">
        <w:rPr>
          <w:rFonts w:asciiTheme="majorBidi" w:hAnsiTheme="majorBidi" w:cstheme="majorBidi"/>
          <w:b/>
          <w:bCs/>
          <w:sz w:val="28"/>
          <w:szCs w:val="28"/>
          <w:rtl/>
          <w:lang w:bidi="ar-TN"/>
        </w:rPr>
        <w:t xml:space="preserve">حجم المهام </w:t>
      </w:r>
      <w:proofErr w:type="spellStart"/>
      <w:r w:rsidRPr="00255E19">
        <w:rPr>
          <w:rFonts w:asciiTheme="majorBidi" w:hAnsiTheme="majorBidi" w:cstheme="majorBidi"/>
          <w:b/>
          <w:bCs/>
          <w:sz w:val="28"/>
          <w:szCs w:val="28"/>
          <w:rtl/>
          <w:lang w:bidi="ar-TN"/>
        </w:rPr>
        <w:t>الموكولة</w:t>
      </w:r>
      <w:proofErr w:type="spellEnd"/>
      <w:r w:rsidRPr="00255E19">
        <w:rPr>
          <w:rFonts w:asciiTheme="majorBidi" w:hAnsiTheme="majorBidi" w:cstheme="majorBidi"/>
          <w:b/>
          <w:bCs/>
          <w:sz w:val="28"/>
          <w:szCs w:val="28"/>
          <w:rtl/>
          <w:lang w:bidi="ar-TN"/>
        </w:rPr>
        <w:t xml:space="preserve"> للمحامي أو شركة المحاماة من قبل الهياكل العموميّة وعددها </w:t>
      </w:r>
      <w:r w:rsidR="00F33014" w:rsidRPr="00255E19">
        <w:rPr>
          <w:rFonts w:asciiTheme="majorBidi" w:hAnsiTheme="majorBidi" w:cstheme="majorBidi"/>
          <w:b/>
          <w:bCs/>
          <w:sz w:val="28"/>
          <w:szCs w:val="28"/>
          <w:rtl/>
          <w:lang w:bidi="ar-TN"/>
        </w:rPr>
        <w:t xml:space="preserve">( </w:t>
      </w:r>
      <w:r w:rsidR="001B6681" w:rsidRPr="00255E19">
        <w:rPr>
          <w:rFonts w:asciiTheme="majorBidi" w:hAnsiTheme="majorBidi" w:cstheme="majorBidi"/>
          <w:b/>
          <w:bCs/>
          <w:sz w:val="28"/>
          <w:szCs w:val="28"/>
          <w:rtl/>
          <w:lang w:bidi="ar-TN"/>
        </w:rPr>
        <w:t>3</w:t>
      </w:r>
      <w:r w:rsidR="00A12560" w:rsidRPr="00255E19">
        <w:rPr>
          <w:rFonts w:asciiTheme="majorBidi" w:hAnsiTheme="majorBidi" w:cstheme="majorBidi"/>
          <w:b/>
          <w:bCs/>
          <w:sz w:val="28"/>
          <w:szCs w:val="28"/>
          <w:rtl/>
          <w:lang w:bidi="ar-TN"/>
        </w:rPr>
        <w:t>0</w:t>
      </w:r>
      <w:r w:rsidR="009F51A9" w:rsidRPr="00255E19">
        <w:rPr>
          <w:rFonts w:asciiTheme="majorBidi" w:hAnsiTheme="majorBidi" w:cstheme="majorBidi"/>
          <w:b/>
          <w:bCs/>
          <w:sz w:val="28"/>
          <w:szCs w:val="28"/>
          <w:rtl/>
          <w:lang w:bidi="ar-TN"/>
        </w:rPr>
        <w:t xml:space="preserve"> نق</w:t>
      </w:r>
      <w:r w:rsidR="00F33014" w:rsidRPr="00255E19">
        <w:rPr>
          <w:rFonts w:asciiTheme="majorBidi" w:hAnsiTheme="majorBidi" w:cstheme="majorBidi"/>
          <w:b/>
          <w:bCs/>
          <w:sz w:val="28"/>
          <w:szCs w:val="28"/>
          <w:rtl/>
          <w:lang w:bidi="ar-TN"/>
        </w:rPr>
        <w:t>ط</w:t>
      </w:r>
      <w:r w:rsidR="009F51A9" w:rsidRPr="00255E19">
        <w:rPr>
          <w:rFonts w:asciiTheme="majorBidi" w:hAnsiTheme="majorBidi" w:cstheme="majorBidi"/>
          <w:b/>
          <w:bCs/>
          <w:sz w:val="28"/>
          <w:szCs w:val="28"/>
          <w:rtl/>
          <w:lang w:bidi="ar-TN"/>
        </w:rPr>
        <w:t>ة</w:t>
      </w:r>
      <w:r w:rsidR="00F33014" w:rsidRPr="00255E19">
        <w:rPr>
          <w:rFonts w:asciiTheme="majorBidi" w:hAnsiTheme="majorBidi" w:cstheme="majorBidi"/>
          <w:b/>
          <w:bCs/>
          <w:sz w:val="28"/>
          <w:szCs w:val="28"/>
          <w:rtl/>
          <w:lang w:bidi="ar-TN"/>
        </w:rPr>
        <w:t>)</w:t>
      </w:r>
    </w:p>
    <w:p w:rsidR="005D5CCA" w:rsidRPr="00255E19" w:rsidRDefault="006A044D" w:rsidP="005D5CCA">
      <w:pPr>
        <w:keepNext/>
        <w:widowControl w:val="0"/>
        <w:spacing w:before="120"/>
        <w:jc w:val="lowKashida"/>
        <w:rPr>
          <w:rFonts w:asciiTheme="majorBidi" w:hAnsiTheme="majorBidi" w:cstheme="majorBidi"/>
          <w:sz w:val="28"/>
          <w:szCs w:val="28"/>
          <w:rtl/>
        </w:rPr>
      </w:pPr>
      <w:r w:rsidRPr="00255E19">
        <w:rPr>
          <w:rFonts w:asciiTheme="majorBidi" w:hAnsiTheme="majorBidi" w:cstheme="majorBidi"/>
          <w:sz w:val="28"/>
          <w:szCs w:val="28"/>
          <w:rtl/>
          <w:lang w:bidi="ar-TN"/>
        </w:rPr>
        <w:t xml:space="preserve">يهدف هذا المعيار إلى </w:t>
      </w:r>
      <w:r w:rsidRPr="00255E19">
        <w:rPr>
          <w:rFonts w:asciiTheme="majorBidi" w:hAnsiTheme="majorBidi" w:cstheme="majorBidi"/>
          <w:rtl/>
        </w:rPr>
        <w:t xml:space="preserve">إعطاء </w:t>
      </w:r>
      <w:r w:rsidRPr="00255E19">
        <w:rPr>
          <w:rFonts w:asciiTheme="majorBidi" w:hAnsiTheme="majorBidi" w:cstheme="majorBidi"/>
          <w:sz w:val="28"/>
          <w:szCs w:val="28"/>
          <w:rtl/>
        </w:rPr>
        <w:t xml:space="preserve">أكثر فرص </w:t>
      </w:r>
      <w:r w:rsidR="00036D38" w:rsidRPr="00255E19">
        <w:rPr>
          <w:rFonts w:asciiTheme="majorBidi" w:hAnsiTheme="majorBidi" w:cstheme="majorBidi"/>
          <w:sz w:val="28"/>
          <w:szCs w:val="28"/>
          <w:rtl/>
        </w:rPr>
        <w:t>للمترشّحين</w:t>
      </w:r>
      <w:r w:rsidRPr="00255E19">
        <w:rPr>
          <w:rFonts w:asciiTheme="majorBidi" w:hAnsiTheme="majorBidi" w:cstheme="majorBidi"/>
          <w:sz w:val="28"/>
          <w:szCs w:val="28"/>
          <w:rtl/>
        </w:rPr>
        <w:t xml:space="preserve"> المتفرّغين. لذلك بقدر ما يكون المحامي المترشح متفرّغا للمهمّة بقدر ما يرتفع العدد المسند إليه بهذا العنوان والعكس بالعكس وذلك على النحو التالي:</w:t>
      </w:r>
    </w:p>
    <w:p w:rsidR="004F0D67" w:rsidRPr="00255E19" w:rsidRDefault="002D66D9" w:rsidP="00CC39ED">
      <w:pPr>
        <w:keepNext/>
        <w:widowControl w:val="0"/>
        <w:spacing w:before="200"/>
        <w:ind w:left="660" w:hanging="12"/>
        <w:jc w:val="lowKashida"/>
        <w:rPr>
          <w:rFonts w:asciiTheme="majorBidi" w:hAnsiTheme="majorBidi" w:cstheme="majorBidi"/>
          <w:sz w:val="28"/>
          <w:szCs w:val="28"/>
          <w:rtl/>
        </w:rPr>
      </w:pPr>
      <w:r w:rsidRPr="00255E19">
        <w:rPr>
          <w:rFonts w:asciiTheme="majorBidi" w:hAnsiTheme="majorBidi" w:cstheme="majorBidi"/>
          <w:sz w:val="28"/>
          <w:szCs w:val="28"/>
          <w:rtl/>
        </w:rPr>
        <w:t xml:space="preserve">- </w:t>
      </w:r>
      <w:r w:rsidR="000B0BC0" w:rsidRPr="00255E19">
        <w:rPr>
          <w:rFonts w:asciiTheme="majorBidi" w:hAnsiTheme="majorBidi" w:cstheme="majorBidi"/>
          <w:sz w:val="28"/>
          <w:szCs w:val="28"/>
          <w:rtl/>
        </w:rPr>
        <w:t>يتمّ حذف</w:t>
      </w:r>
      <w:r w:rsidR="00EC2CF4" w:rsidRPr="00255E19">
        <w:rPr>
          <w:rFonts w:asciiTheme="majorBidi" w:hAnsiTheme="majorBidi" w:cstheme="majorBidi"/>
          <w:sz w:val="28"/>
          <w:szCs w:val="28"/>
          <w:rtl/>
        </w:rPr>
        <w:t xml:space="preserve"> </w:t>
      </w:r>
      <w:r w:rsidR="006A044D" w:rsidRPr="00255E19">
        <w:rPr>
          <w:rFonts w:asciiTheme="majorBidi" w:hAnsiTheme="majorBidi" w:cstheme="majorBidi"/>
          <w:sz w:val="28"/>
          <w:szCs w:val="28"/>
          <w:rtl/>
        </w:rPr>
        <w:t>نصف</w:t>
      </w:r>
      <w:r w:rsidR="000B0BC0" w:rsidRPr="00255E19">
        <w:rPr>
          <w:rFonts w:asciiTheme="majorBidi" w:hAnsiTheme="majorBidi" w:cstheme="majorBidi"/>
          <w:sz w:val="28"/>
          <w:szCs w:val="28"/>
          <w:rtl/>
        </w:rPr>
        <w:t xml:space="preserve"> نقطة عن كلّ قضيّة جارية</w:t>
      </w:r>
      <w:r w:rsidR="004F0D67" w:rsidRPr="00255E19">
        <w:rPr>
          <w:rFonts w:asciiTheme="majorBidi" w:hAnsiTheme="majorBidi" w:cstheme="majorBidi"/>
          <w:sz w:val="28"/>
          <w:szCs w:val="28"/>
          <w:rtl/>
        </w:rPr>
        <w:t xml:space="preserve">، </w:t>
      </w:r>
      <w:r w:rsidR="000B0BC0" w:rsidRPr="00255E19">
        <w:rPr>
          <w:rFonts w:asciiTheme="majorBidi" w:hAnsiTheme="majorBidi" w:cstheme="majorBidi"/>
          <w:sz w:val="28"/>
          <w:szCs w:val="28"/>
          <w:rtl/>
        </w:rPr>
        <w:t xml:space="preserve"> لفائدة هيكل عمومي</w:t>
      </w:r>
      <w:r w:rsidR="00EC2CF4" w:rsidRPr="00255E19">
        <w:rPr>
          <w:rFonts w:asciiTheme="majorBidi" w:hAnsiTheme="majorBidi" w:cstheme="majorBidi"/>
          <w:sz w:val="28"/>
          <w:szCs w:val="28"/>
          <w:rtl/>
        </w:rPr>
        <w:t xml:space="preserve"> </w:t>
      </w:r>
      <w:r w:rsidR="000B0BC0" w:rsidRPr="00255E19">
        <w:rPr>
          <w:rFonts w:asciiTheme="majorBidi" w:hAnsiTheme="majorBidi" w:cstheme="majorBidi"/>
          <w:sz w:val="28"/>
          <w:szCs w:val="28"/>
          <w:rtl/>
        </w:rPr>
        <w:t xml:space="preserve">في الطور </w:t>
      </w:r>
      <w:proofErr w:type="spellStart"/>
      <w:r w:rsidR="000B0BC0" w:rsidRPr="00255E19">
        <w:rPr>
          <w:rFonts w:asciiTheme="majorBidi" w:hAnsiTheme="majorBidi" w:cstheme="majorBidi"/>
          <w:sz w:val="28"/>
          <w:szCs w:val="28"/>
          <w:rtl/>
        </w:rPr>
        <w:t>الإبتدائي</w:t>
      </w:r>
      <w:proofErr w:type="spellEnd"/>
      <w:r w:rsidR="004F0D67" w:rsidRPr="00255E19">
        <w:rPr>
          <w:rFonts w:asciiTheme="majorBidi" w:hAnsiTheme="majorBidi" w:cstheme="majorBidi"/>
          <w:sz w:val="28"/>
          <w:szCs w:val="28"/>
          <w:rtl/>
        </w:rPr>
        <w:t xml:space="preserve">  في تاريخ تقديم الترشّح للمشاركة في طلب  العروض.</w:t>
      </w:r>
    </w:p>
    <w:p w:rsidR="004F0D67" w:rsidRPr="00255E19" w:rsidRDefault="002D66D9" w:rsidP="00CC39ED">
      <w:pPr>
        <w:keepNext/>
        <w:widowControl w:val="0"/>
        <w:spacing w:before="200"/>
        <w:ind w:left="660" w:hanging="142"/>
        <w:jc w:val="lowKashida"/>
        <w:rPr>
          <w:rFonts w:asciiTheme="majorBidi" w:hAnsiTheme="majorBidi" w:cstheme="majorBidi"/>
          <w:sz w:val="28"/>
          <w:szCs w:val="28"/>
          <w:rtl/>
        </w:rPr>
      </w:pPr>
      <w:r w:rsidRPr="00255E19">
        <w:rPr>
          <w:rFonts w:asciiTheme="majorBidi" w:hAnsiTheme="majorBidi" w:cstheme="majorBidi"/>
          <w:sz w:val="28"/>
          <w:szCs w:val="28"/>
          <w:rtl/>
        </w:rPr>
        <w:t xml:space="preserve">- </w:t>
      </w:r>
      <w:r w:rsidR="00E82981" w:rsidRPr="00255E19">
        <w:rPr>
          <w:rFonts w:asciiTheme="majorBidi" w:hAnsiTheme="majorBidi" w:cstheme="majorBidi"/>
          <w:sz w:val="28"/>
          <w:szCs w:val="28"/>
          <w:rtl/>
        </w:rPr>
        <w:t xml:space="preserve">يتمّ حذف </w:t>
      </w:r>
      <w:r w:rsidR="006A044D" w:rsidRPr="00255E19">
        <w:rPr>
          <w:rFonts w:asciiTheme="majorBidi" w:hAnsiTheme="majorBidi" w:cstheme="majorBidi"/>
          <w:sz w:val="28"/>
          <w:szCs w:val="28"/>
          <w:rtl/>
        </w:rPr>
        <w:t>نصف</w:t>
      </w:r>
      <w:r w:rsidR="00796AC4" w:rsidRPr="00255E19">
        <w:rPr>
          <w:rFonts w:asciiTheme="majorBidi" w:hAnsiTheme="majorBidi" w:cstheme="majorBidi"/>
          <w:sz w:val="28"/>
          <w:szCs w:val="28"/>
          <w:rtl/>
        </w:rPr>
        <w:t xml:space="preserve"> </w:t>
      </w:r>
      <w:r w:rsidR="00E82981" w:rsidRPr="00255E19">
        <w:rPr>
          <w:rFonts w:asciiTheme="majorBidi" w:hAnsiTheme="majorBidi" w:cstheme="majorBidi"/>
          <w:sz w:val="28"/>
          <w:szCs w:val="28"/>
          <w:rtl/>
        </w:rPr>
        <w:t xml:space="preserve">نقطة عن كلّ قضيّة </w:t>
      </w:r>
      <w:r w:rsidR="004F0D67" w:rsidRPr="00255E19">
        <w:rPr>
          <w:rFonts w:asciiTheme="majorBidi" w:hAnsiTheme="majorBidi" w:cstheme="majorBidi"/>
          <w:sz w:val="28"/>
          <w:szCs w:val="28"/>
          <w:rtl/>
        </w:rPr>
        <w:t>جارية</w:t>
      </w:r>
      <w:r w:rsidR="00E82981" w:rsidRPr="00255E19">
        <w:rPr>
          <w:rFonts w:asciiTheme="majorBidi" w:hAnsiTheme="majorBidi" w:cstheme="majorBidi"/>
          <w:sz w:val="28"/>
          <w:szCs w:val="28"/>
          <w:rtl/>
        </w:rPr>
        <w:t xml:space="preserve"> لفائدة هيكل عموم</w:t>
      </w:r>
      <w:r w:rsidR="00F714AA" w:rsidRPr="00255E19">
        <w:rPr>
          <w:rFonts w:asciiTheme="majorBidi" w:hAnsiTheme="majorBidi" w:cstheme="majorBidi"/>
          <w:sz w:val="28"/>
          <w:szCs w:val="28"/>
          <w:rtl/>
        </w:rPr>
        <w:t>ي</w:t>
      </w:r>
      <w:r w:rsidR="00EC2CF4" w:rsidRPr="00255E19">
        <w:rPr>
          <w:rFonts w:asciiTheme="majorBidi" w:hAnsiTheme="majorBidi" w:cstheme="majorBidi"/>
          <w:sz w:val="28"/>
          <w:szCs w:val="28"/>
          <w:rtl/>
        </w:rPr>
        <w:t xml:space="preserve"> </w:t>
      </w:r>
      <w:r w:rsidR="00E82981" w:rsidRPr="00255E19">
        <w:rPr>
          <w:rFonts w:asciiTheme="majorBidi" w:hAnsiTheme="majorBidi" w:cstheme="majorBidi"/>
          <w:sz w:val="28"/>
          <w:szCs w:val="28"/>
          <w:rtl/>
        </w:rPr>
        <w:t xml:space="preserve">في طور </w:t>
      </w:r>
      <w:proofErr w:type="spellStart"/>
      <w:r w:rsidR="00E82981" w:rsidRPr="00255E19">
        <w:rPr>
          <w:rFonts w:asciiTheme="majorBidi" w:hAnsiTheme="majorBidi" w:cstheme="majorBidi"/>
          <w:sz w:val="28"/>
          <w:szCs w:val="28"/>
          <w:rtl/>
        </w:rPr>
        <w:t>الإستئناف</w:t>
      </w:r>
      <w:proofErr w:type="spellEnd"/>
      <w:r w:rsidR="00EC2CF4" w:rsidRPr="00255E19">
        <w:rPr>
          <w:rFonts w:asciiTheme="majorBidi" w:hAnsiTheme="majorBidi" w:cstheme="majorBidi"/>
          <w:sz w:val="28"/>
          <w:szCs w:val="28"/>
          <w:rtl/>
        </w:rPr>
        <w:t xml:space="preserve"> </w:t>
      </w:r>
      <w:r w:rsidR="004F0D67" w:rsidRPr="00255E19">
        <w:rPr>
          <w:rFonts w:asciiTheme="majorBidi" w:hAnsiTheme="majorBidi" w:cstheme="majorBidi"/>
          <w:sz w:val="28"/>
          <w:szCs w:val="28"/>
          <w:rtl/>
        </w:rPr>
        <w:t>في تاريخ تقديم الترشّح للمشاركة في طلب  العروض.</w:t>
      </w:r>
    </w:p>
    <w:p w:rsidR="004F0D67" w:rsidRPr="00255E19" w:rsidRDefault="0028193C" w:rsidP="009E5372">
      <w:pPr>
        <w:keepNext/>
        <w:widowControl w:val="0"/>
        <w:spacing w:before="200"/>
        <w:ind w:left="931" w:hanging="283"/>
        <w:jc w:val="lowKashida"/>
        <w:rPr>
          <w:rFonts w:asciiTheme="majorBidi" w:hAnsiTheme="majorBidi" w:cstheme="majorBidi"/>
          <w:sz w:val="28"/>
          <w:szCs w:val="28"/>
          <w:rtl/>
        </w:rPr>
      </w:pPr>
      <w:r w:rsidRPr="00255E19">
        <w:rPr>
          <w:rFonts w:asciiTheme="majorBidi" w:hAnsiTheme="majorBidi" w:cstheme="majorBidi"/>
          <w:sz w:val="28"/>
          <w:szCs w:val="28"/>
          <w:rtl/>
        </w:rPr>
        <w:t>-</w:t>
      </w:r>
      <w:r w:rsidR="00E82981" w:rsidRPr="00255E19">
        <w:rPr>
          <w:rFonts w:asciiTheme="majorBidi" w:hAnsiTheme="majorBidi" w:cstheme="majorBidi"/>
          <w:sz w:val="28"/>
          <w:szCs w:val="28"/>
          <w:rtl/>
        </w:rPr>
        <w:t xml:space="preserve">يتمّ حذف </w:t>
      </w:r>
      <w:r w:rsidR="001D520F" w:rsidRPr="00255E19">
        <w:rPr>
          <w:rFonts w:asciiTheme="majorBidi" w:hAnsiTheme="majorBidi" w:cstheme="majorBidi"/>
          <w:sz w:val="28"/>
          <w:szCs w:val="28"/>
          <w:rtl/>
        </w:rPr>
        <w:t>نصف</w:t>
      </w:r>
      <w:r w:rsidR="00796AC4" w:rsidRPr="00255E19">
        <w:rPr>
          <w:rFonts w:asciiTheme="majorBidi" w:hAnsiTheme="majorBidi" w:cstheme="majorBidi"/>
          <w:sz w:val="28"/>
          <w:szCs w:val="28"/>
          <w:rtl/>
        </w:rPr>
        <w:t xml:space="preserve"> </w:t>
      </w:r>
      <w:r w:rsidR="00E82981" w:rsidRPr="00255E19">
        <w:rPr>
          <w:rFonts w:asciiTheme="majorBidi" w:hAnsiTheme="majorBidi" w:cstheme="majorBidi"/>
          <w:sz w:val="28"/>
          <w:szCs w:val="28"/>
          <w:rtl/>
        </w:rPr>
        <w:t xml:space="preserve">نقطة عن كلّ قضيّة </w:t>
      </w:r>
      <w:r w:rsidR="004F0D67" w:rsidRPr="00255E19">
        <w:rPr>
          <w:rFonts w:asciiTheme="majorBidi" w:hAnsiTheme="majorBidi" w:cstheme="majorBidi"/>
          <w:sz w:val="28"/>
          <w:szCs w:val="28"/>
          <w:rtl/>
        </w:rPr>
        <w:t xml:space="preserve">جارية </w:t>
      </w:r>
      <w:r w:rsidR="00E82981" w:rsidRPr="00255E19">
        <w:rPr>
          <w:rFonts w:asciiTheme="majorBidi" w:hAnsiTheme="majorBidi" w:cstheme="majorBidi"/>
          <w:sz w:val="28"/>
          <w:szCs w:val="28"/>
          <w:rtl/>
        </w:rPr>
        <w:t>لفائدة هيكل عمومي</w:t>
      </w:r>
      <w:r w:rsidR="00773D21" w:rsidRPr="00255E19">
        <w:rPr>
          <w:rFonts w:asciiTheme="majorBidi" w:hAnsiTheme="majorBidi" w:cstheme="majorBidi"/>
          <w:sz w:val="28"/>
          <w:szCs w:val="28"/>
          <w:rtl/>
        </w:rPr>
        <w:t xml:space="preserve"> أو خاص </w:t>
      </w:r>
      <w:r w:rsidR="00043863" w:rsidRPr="00255E19">
        <w:rPr>
          <w:rFonts w:asciiTheme="majorBidi" w:hAnsiTheme="majorBidi" w:cstheme="majorBidi"/>
          <w:sz w:val="28"/>
          <w:szCs w:val="28"/>
          <w:rtl/>
        </w:rPr>
        <w:t>لدى محكمة التعقيب</w:t>
      </w:r>
      <w:r w:rsidR="004F0D67" w:rsidRPr="00255E19">
        <w:rPr>
          <w:rFonts w:asciiTheme="majorBidi" w:hAnsiTheme="majorBidi" w:cstheme="majorBidi"/>
          <w:sz w:val="28"/>
          <w:szCs w:val="28"/>
          <w:rtl/>
        </w:rPr>
        <w:t xml:space="preserve"> في تاريخ تقديم الترشّح للمشاركة في طلب  العروض.</w:t>
      </w:r>
    </w:p>
    <w:p w:rsidR="00FC05F3" w:rsidRPr="00255E19" w:rsidRDefault="00FC0D5B" w:rsidP="008847B2">
      <w:pPr>
        <w:keepNext/>
        <w:widowControl w:val="0"/>
        <w:spacing w:before="120"/>
        <w:ind w:hanging="61"/>
        <w:jc w:val="lowKashida"/>
        <w:rPr>
          <w:rFonts w:asciiTheme="majorBidi" w:hAnsiTheme="majorBidi" w:cstheme="majorBidi"/>
          <w:sz w:val="28"/>
          <w:szCs w:val="28"/>
          <w:rtl/>
          <w:lang w:bidi="ar-TN"/>
        </w:rPr>
      </w:pPr>
      <w:r w:rsidRPr="00255E19">
        <w:rPr>
          <w:rFonts w:asciiTheme="majorBidi" w:hAnsiTheme="majorBidi" w:cstheme="majorBidi"/>
          <w:b/>
          <w:bCs/>
          <w:sz w:val="28"/>
          <w:szCs w:val="28"/>
          <w:u w:val="single"/>
          <w:rtl/>
          <w:lang w:bidi="ar-TN"/>
        </w:rPr>
        <w:t xml:space="preserve">الفصل </w:t>
      </w:r>
      <w:proofErr w:type="gramStart"/>
      <w:r w:rsidRPr="00255E19">
        <w:rPr>
          <w:rFonts w:asciiTheme="majorBidi" w:hAnsiTheme="majorBidi" w:cstheme="majorBidi"/>
          <w:b/>
          <w:bCs/>
          <w:sz w:val="28"/>
          <w:szCs w:val="28"/>
          <w:u w:val="single"/>
          <w:rtl/>
          <w:lang w:bidi="ar-TN"/>
        </w:rPr>
        <w:t>السادس</w:t>
      </w:r>
      <w:proofErr w:type="gramEnd"/>
      <w:r w:rsidRPr="00255E19">
        <w:rPr>
          <w:rFonts w:asciiTheme="majorBidi" w:hAnsiTheme="majorBidi" w:cstheme="majorBidi"/>
          <w:b/>
          <w:bCs/>
          <w:sz w:val="28"/>
          <w:szCs w:val="28"/>
          <w:u w:val="single"/>
          <w:rtl/>
          <w:lang w:bidi="ar-TN"/>
        </w:rPr>
        <w:t xml:space="preserve"> عشر</w:t>
      </w:r>
      <w:r w:rsidR="007F54E1" w:rsidRPr="00255E19">
        <w:rPr>
          <w:rFonts w:asciiTheme="majorBidi" w:hAnsiTheme="majorBidi" w:cstheme="majorBidi"/>
          <w:b/>
          <w:bCs/>
          <w:sz w:val="28"/>
          <w:szCs w:val="28"/>
          <w:rtl/>
          <w:lang w:bidi="ar-TN"/>
        </w:rPr>
        <w:t xml:space="preserve">: </w:t>
      </w:r>
      <w:r w:rsidR="00E81D7C" w:rsidRPr="00255E19">
        <w:rPr>
          <w:rFonts w:asciiTheme="majorBidi" w:hAnsiTheme="majorBidi" w:cstheme="majorBidi"/>
          <w:b/>
          <w:bCs/>
          <w:sz w:val="28"/>
          <w:szCs w:val="28"/>
          <w:u w:val="single"/>
          <w:rtl/>
          <w:lang w:bidi="ar-TN"/>
        </w:rPr>
        <w:t xml:space="preserve">تعيين </w:t>
      </w:r>
      <w:r w:rsidR="00F714AA" w:rsidRPr="00255E19">
        <w:rPr>
          <w:rFonts w:asciiTheme="majorBidi" w:hAnsiTheme="majorBidi" w:cstheme="majorBidi"/>
          <w:b/>
          <w:bCs/>
          <w:sz w:val="28"/>
          <w:szCs w:val="28"/>
          <w:u w:val="single"/>
          <w:rtl/>
          <w:lang w:bidi="ar-TN"/>
        </w:rPr>
        <w:t>المحامي</w:t>
      </w:r>
      <w:r w:rsidR="00E81D7C" w:rsidRPr="00255E19">
        <w:rPr>
          <w:rFonts w:asciiTheme="majorBidi" w:hAnsiTheme="majorBidi" w:cstheme="majorBidi"/>
          <w:b/>
          <w:bCs/>
          <w:sz w:val="28"/>
          <w:szCs w:val="28"/>
          <w:u w:val="single"/>
          <w:rtl/>
          <w:lang w:bidi="ar-TN"/>
        </w:rPr>
        <w:t xml:space="preserve"> أو </w:t>
      </w:r>
      <w:r w:rsidR="0060176D" w:rsidRPr="00255E19">
        <w:rPr>
          <w:rFonts w:asciiTheme="majorBidi" w:hAnsiTheme="majorBidi" w:cstheme="majorBidi"/>
          <w:b/>
          <w:bCs/>
          <w:sz w:val="28"/>
          <w:szCs w:val="28"/>
          <w:u w:val="single"/>
          <w:rtl/>
          <w:lang w:bidi="ar-TN"/>
        </w:rPr>
        <w:t xml:space="preserve">شركة </w:t>
      </w:r>
      <w:r w:rsidRPr="00255E19">
        <w:rPr>
          <w:rFonts w:asciiTheme="majorBidi" w:hAnsiTheme="majorBidi" w:cstheme="majorBidi"/>
          <w:b/>
          <w:bCs/>
          <w:sz w:val="28"/>
          <w:szCs w:val="28"/>
          <w:u w:val="single"/>
          <w:rtl/>
          <w:lang w:bidi="ar-TN"/>
        </w:rPr>
        <w:t>المهنية لل</w:t>
      </w:r>
      <w:r w:rsidR="0060176D" w:rsidRPr="00255E19">
        <w:rPr>
          <w:rFonts w:asciiTheme="majorBidi" w:hAnsiTheme="majorBidi" w:cstheme="majorBidi"/>
          <w:b/>
          <w:bCs/>
          <w:sz w:val="28"/>
          <w:szCs w:val="28"/>
          <w:u w:val="single"/>
          <w:rtl/>
          <w:lang w:bidi="ar-TN"/>
        </w:rPr>
        <w:t>محاماة</w:t>
      </w:r>
      <w:r w:rsidR="00FC05F3" w:rsidRPr="00255E19">
        <w:rPr>
          <w:rFonts w:asciiTheme="majorBidi" w:hAnsiTheme="majorBidi" w:cstheme="majorBidi"/>
          <w:sz w:val="28"/>
          <w:szCs w:val="28"/>
          <w:rtl/>
          <w:lang w:bidi="ar-TN"/>
        </w:rPr>
        <w:t>:</w:t>
      </w:r>
    </w:p>
    <w:p w:rsidR="00B3670F" w:rsidRPr="00255E19" w:rsidRDefault="00C10A13" w:rsidP="005D5CCA">
      <w:pPr>
        <w:pStyle w:val="Retraitcorpsdetexte3"/>
        <w:tabs>
          <w:tab w:val="clear" w:pos="180"/>
        </w:tabs>
        <w:ind w:left="-61"/>
        <w:rPr>
          <w:rFonts w:asciiTheme="majorBidi" w:hAnsiTheme="majorBidi" w:cstheme="majorBidi"/>
          <w:sz w:val="28"/>
          <w:szCs w:val="28"/>
          <w:rtl/>
        </w:rPr>
      </w:pPr>
      <w:r w:rsidRPr="00255E19">
        <w:rPr>
          <w:rFonts w:asciiTheme="majorBidi" w:hAnsiTheme="majorBidi" w:cstheme="majorBidi"/>
          <w:sz w:val="28"/>
          <w:szCs w:val="28"/>
          <w:rtl/>
        </w:rPr>
        <w:tab/>
        <w:t>تعدّ لجنة الفرز المحدثة لدى الهيكل العمومي</w:t>
      </w:r>
      <w:r w:rsidR="00B3670F" w:rsidRPr="00255E19">
        <w:rPr>
          <w:rFonts w:asciiTheme="majorBidi" w:hAnsiTheme="majorBidi" w:cstheme="majorBidi"/>
          <w:sz w:val="28"/>
          <w:szCs w:val="28"/>
          <w:rtl/>
        </w:rPr>
        <w:t xml:space="preserve"> تقريرا مفصّلا حول معايير </w:t>
      </w:r>
      <w:proofErr w:type="spellStart"/>
      <w:r w:rsidR="00B3670F" w:rsidRPr="00255E19">
        <w:rPr>
          <w:rFonts w:asciiTheme="majorBidi" w:hAnsiTheme="majorBidi" w:cstheme="majorBidi"/>
          <w:sz w:val="28"/>
          <w:szCs w:val="28"/>
          <w:rtl/>
        </w:rPr>
        <w:t>إختيار</w:t>
      </w:r>
      <w:proofErr w:type="spellEnd"/>
      <w:r w:rsidR="00B3670F" w:rsidRPr="00255E19">
        <w:rPr>
          <w:rFonts w:asciiTheme="majorBidi" w:hAnsiTheme="majorBidi" w:cstheme="majorBidi"/>
          <w:sz w:val="28"/>
          <w:szCs w:val="28"/>
          <w:rtl/>
        </w:rPr>
        <w:t xml:space="preserve"> المترشّحين ونتائج أعمال </w:t>
      </w:r>
      <w:r w:rsidR="005D5CCA" w:rsidRPr="00255E19">
        <w:rPr>
          <w:rFonts w:asciiTheme="majorBidi" w:hAnsiTheme="majorBidi" w:cstheme="majorBidi"/>
          <w:sz w:val="28"/>
          <w:szCs w:val="28"/>
          <w:rtl/>
        </w:rPr>
        <w:t>ال</w:t>
      </w:r>
      <w:r w:rsidR="00B3670F" w:rsidRPr="00255E19">
        <w:rPr>
          <w:rFonts w:asciiTheme="majorBidi" w:hAnsiTheme="majorBidi" w:cstheme="majorBidi"/>
          <w:sz w:val="28"/>
          <w:szCs w:val="28"/>
          <w:rtl/>
        </w:rPr>
        <w:t xml:space="preserve">فرز على ضوء ذلك توضّح </w:t>
      </w:r>
      <w:r w:rsidR="005D5CCA" w:rsidRPr="00255E19">
        <w:rPr>
          <w:rFonts w:asciiTheme="majorBidi" w:hAnsiTheme="majorBidi" w:cstheme="majorBidi"/>
          <w:sz w:val="28"/>
          <w:szCs w:val="28"/>
          <w:rtl/>
        </w:rPr>
        <w:t xml:space="preserve">فيه </w:t>
      </w:r>
      <w:r w:rsidR="00B3670F" w:rsidRPr="00255E19">
        <w:rPr>
          <w:rFonts w:asciiTheme="majorBidi" w:hAnsiTheme="majorBidi" w:cstheme="majorBidi"/>
          <w:sz w:val="28"/>
          <w:szCs w:val="28"/>
          <w:rtl/>
        </w:rPr>
        <w:t xml:space="preserve">كيفيّة ترتيب المترشّحين وأسباب إقصاء بعض العروض إن </w:t>
      </w:r>
      <w:r w:rsidR="005D5CCA" w:rsidRPr="00255E19">
        <w:rPr>
          <w:rFonts w:asciiTheme="majorBidi" w:hAnsiTheme="majorBidi" w:cstheme="majorBidi"/>
          <w:sz w:val="28"/>
          <w:szCs w:val="28"/>
          <w:rtl/>
        </w:rPr>
        <w:t>حصل ذلك</w:t>
      </w:r>
      <w:r w:rsidR="00B3670F" w:rsidRPr="00255E19">
        <w:rPr>
          <w:rFonts w:asciiTheme="majorBidi" w:hAnsiTheme="majorBidi" w:cstheme="majorBidi"/>
          <w:sz w:val="28"/>
          <w:szCs w:val="28"/>
          <w:rtl/>
        </w:rPr>
        <w:t>.</w:t>
      </w:r>
    </w:p>
    <w:p w:rsidR="009B4486" w:rsidRPr="00255E19" w:rsidRDefault="005D5CCA" w:rsidP="00586ACA">
      <w:pPr>
        <w:pStyle w:val="Retraitcorpsdetexte3"/>
        <w:tabs>
          <w:tab w:val="clear" w:pos="180"/>
        </w:tabs>
        <w:ind w:left="-61"/>
        <w:rPr>
          <w:rFonts w:asciiTheme="majorBidi" w:hAnsiTheme="majorBidi" w:cstheme="majorBidi"/>
          <w:sz w:val="28"/>
          <w:szCs w:val="28"/>
          <w:rtl/>
        </w:rPr>
      </w:pPr>
      <w:r w:rsidRPr="00255E19">
        <w:rPr>
          <w:rFonts w:asciiTheme="majorBidi" w:hAnsiTheme="majorBidi" w:cstheme="majorBidi"/>
          <w:sz w:val="28"/>
          <w:szCs w:val="28"/>
          <w:rtl/>
        </w:rPr>
        <w:t>و</w:t>
      </w:r>
      <w:r w:rsidR="00B3670F" w:rsidRPr="00255E19">
        <w:rPr>
          <w:rFonts w:asciiTheme="majorBidi" w:hAnsiTheme="majorBidi" w:cstheme="majorBidi"/>
          <w:sz w:val="28"/>
          <w:szCs w:val="28"/>
          <w:rtl/>
        </w:rPr>
        <w:t>توجّه الهياكل العموميّة</w:t>
      </w:r>
      <w:r w:rsidR="0035214E" w:rsidRPr="00255E19">
        <w:rPr>
          <w:rFonts w:asciiTheme="majorBidi" w:hAnsiTheme="majorBidi" w:cstheme="majorBidi"/>
          <w:sz w:val="28"/>
          <w:szCs w:val="28"/>
          <w:rtl/>
        </w:rPr>
        <w:t xml:space="preserve"> وجوبا </w:t>
      </w:r>
      <w:r w:rsidR="009E5372" w:rsidRPr="00255E19">
        <w:rPr>
          <w:rFonts w:asciiTheme="majorBidi" w:hAnsiTheme="majorBidi" w:cstheme="majorBidi"/>
          <w:sz w:val="28"/>
          <w:szCs w:val="28"/>
          <w:rtl/>
        </w:rPr>
        <w:t>هذا التقرير</w:t>
      </w:r>
      <w:r w:rsidR="0035214E" w:rsidRPr="00255E19">
        <w:rPr>
          <w:rFonts w:asciiTheme="majorBidi" w:hAnsiTheme="majorBidi" w:cstheme="majorBidi"/>
          <w:sz w:val="28"/>
          <w:szCs w:val="28"/>
          <w:rtl/>
        </w:rPr>
        <w:t xml:space="preserve"> إلى الل</w:t>
      </w:r>
      <w:r w:rsidR="00B3670F" w:rsidRPr="00255E19">
        <w:rPr>
          <w:rFonts w:asciiTheme="majorBidi" w:hAnsiTheme="majorBidi" w:cstheme="majorBidi"/>
          <w:sz w:val="28"/>
          <w:szCs w:val="28"/>
          <w:rtl/>
        </w:rPr>
        <w:t xml:space="preserve">جنة </w:t>
      </w:r>
      <w:r w:rsidR="0035214E" w:rsidRPr="00255E19">
        <w:rPr>
          <w:rFonts w:asciiTheme="majorBidi" w:hAnsiTheme="majorBidi" w:cstheme="majorBidi"/>
          <w:sz w:val="28"/>
          <w:szCs w:val="28"/>
          <w:rtl/>
        </w:rPr>
        <w:t>المختصّة ل</w:t>
      </w:r>
      <w:r w:rsidR="00B3670F" w:rsidRPr="00255E19">
        <w:rPr>
          <w:rFonts w:asciiTheme="majorBidi" w:hAnsiTheme="majorBidi" w:cstheme="majorBidi"/>
          <w:sz w:val="28"/>
          <w:szCs w:val="28"/>
          <w:rtl/>
        </w:rPr>
        <w:t xml:space="preserve">لمتابعة والمراقبة المحدثة </w:t>
      </w:r>
      <w:r w:rsidR="009369DB" w:rsidRPr="00255E19">
        <w:rPr>
          <w:rFonts w:asciiTheme="majorBidi" w:hAnsiTheme="majorBidi" w:cstheme="majorBidi"/>
          <w:sz w:val="28"/>
          <w:szCs w:val="28"/>
          <w:rtl/>
        </w:rPr>
        <w:t xml:space="preserve">بالهيئة العليا للطلب العمومي </w:t>
      </w:r>
      <w:r w:rsidRPr="00255E19">
        <w:rPr>
          <w:rFonts w:asciiTheme="majorBidi" w:hAnsiTheme="majorBidi" w:cstheme="majorBidi"/>
          <w:sz w:val="28"/>
          <w:szCs w:val="28"/>
          <w:rtl/>
        </w:rPr>
        <w:t xml:space="preserve">طبقا لأحكام الفصل </w:t>
      </w:r>
      <w:r w:rsidR="00AE410A" w:rsidRPr="00255E19">
        <w:rPr>
          <w:rFonts w:asciiTheme="majorBidi" w:hAnsiTheme="majorBidi" w:cstheme="majorBidi"/>
          <w:sz w:val="28"/>
          <w:szCs w:val="28"/>
          <w:rtl/>
        </w:rPr>
        <w:t>7</w:t>
      </w:r>
      <w:r w:rsidRPr="00255E19">
        <w:rPr>
          <w:rFonts w:asciiTheme="majorBidi" w:hAnsiTheme="majorBidi" w:cstheme="majorBidi"/>
          <w:sz w:val="28"/>
          <w:szCs w:val="28"/>
          <w:rtl/>
        </w:rPr>
        <w:t xml:space="preserve"> من الأمر عدد </w:t>
      </w:r>
      <w:r w:rsidR="00AE410A" w:rsidRPr="00255E19">
        <w:rPr>
          <w:rFonts w:asciiTheme="majorBidi" w:hAnsiTheme="majorBidi" w:cstheme="majorBidi"/>
          <w:sz w:val="28"/>
          <w:szCs w:val="28"/>
          <w:rtl/>
        </w:rPr>
        <w:t>764</w:t>
      </w:r>
      <w:r w:rsidRPr="00255E19">
        <w:rPr>
          <w:rFonts w:asciiTheme="majorBidi" w:hAnsiTheme="majorBidi" w:cstheme="majorBidi"/>
          <w:sz w:val="28"/>
          <w:szCs w:val="28"/>
          <w:rtl/>
        </w:rPr>
        <w:t xml:space="preserve"> لسنة 201</w:t>
      </w:r>
      <w:r w:rsidR="005C0149" w:rsidRPr="00255E19">
        <w:rPr>
          <w:rFonts w:asciiTheme="majorBidi" w:hAnsiTheme="majorBidi" w:cstheme="majorBidi"/>
          <w:sz w:val="28"/>
          <w:szCs w:val="28"/>
          <w:rtl/>
        </w:rPr>
        <w:t>4</w:t>
      </w:r>
      <w:r w:rsidRPr="00255E19">
        <w:rPr>
          <w:rFonts w:asciiTheme="majorBidi" w:hAnsiTheme="majorBidi" w:cstheme="majorBidi"/>
          <w:sz w:val="28"/>
          <w:szCs w:val="28"/>
          <w:rtl/>
        </w:rPr>
        <w:t xml:space="preserve"> والمؤرّخ في </w:t>
      </w:r>
      <w:r w:rsidR="00586ACA" w:rsidRPr="00255E19">
        <w:rPr>
          <w:rFonts w:asciiTheme="majorBidi" w:hAnsiTheme="majorBidi" w:cstheme="majorBidi"/>
          <w:sz w:val="28"/>
          <w:szCs w:val="28"/>
          <w:rtl/>
        </w:rPr>
        <w:t>28</w:t>
      </w:r>
      <w:r w:rsidR="00AE410A" w:rsidRPr="00255E19">
        <w:rPr>
          <w:rFonts w:asciiTheme="majorBidi" w:hAnsiTheme="majorBidi" w:cstheme="majorBidi"/>
          <w:sz w:val="28"/>
          <w:szCs w:val="28"/>
          <w:rtl/>
        </w:rPr>
        <w:t xml:space="preserve"> </w:t>
      </w:r>
      <w:proofErr w:type="spellStart"/>
      <w:r w:rsidR="00AE410A" w:rsidRPr="00255E19">
        <w:rPr>
          <w:rFonts w:asciiTheme="majorBidi" w:hAnsiTheme="majorBidi" w:cstheme="majorBidi"/>
          <w:sz w:val="28"/>
          <w:szCs w:val="28"/>
          <w:rtl/>
        </w:rPr>
        <w:t>جانفي</w:t>
      </w:r>
      <w:proofErr w:type="spellEnd"/>
      <w:r w:rsidRPr="00255E19">
        <w:rPr>
          <w:rFonts w:asciiTheme="majorBidi" w:hAnsiTheme="majorBidi" w:cstheme="majorBidi"/>
          <w:sz w:val="28"/>
          <w:szCs w:val="28"/>
          <w:rtl/>
        </w:rPr>
        <w:t xml:space="preserve"> 201</w:t>
      </w:r>
      <w:r w:rsidR="005C0149" w:rsidRPr="00255E19">
        <w:rPr>
          <w:rFonts w:asciiTheme="majorBidi" w:hAnsiTheme="majorBidi" w:cstheme="majorBidi"/>
          <w:sz w:val="28"/>
          <w:szCs w:val="28"/>
          <w:rtl/>
        </w:rPr>
        <w:t>4</w:t>
      </w:r>
      <w:r w:rsidR="009E5372" w:rsidRPr="00255E19">
        <w:rPr>
          <w:rFonts w:asciiTheme="majorBidi" w:hAnsiTheme="majorBidi" w:cstheme="majorBidi"/>
          <w:sz w:val="28"/>
          <w:szCs w:val="28"/>
          <w:rtl/>
        </w:rPr>
        <w:t xml:space="preserve">لإجراء مراقبتها عليها طبقا لمقتضيات الفصل </w:t>
      </w:r>
      <w:r w:rsidR="00AE410A" w:rsidRPr="00255E19">
        <w:rPr>
          <w:rFonts w:asciiTheme="majorBidi" w:hAnsiTheme="majorBidi" w:cstheme="majorBidi"/>
          <w:sz w:val="28"/>
          <w:szCs w:val="28"/>
          <w:rtl/>
        </w:rPr>
        <w:t>8</w:t>
      </w:r>
      <w:r w:rsidR="009E5372" w:rsidRPr="00255E19">
        <w:rPr>
          <w:rFonts w:asciiTheme="majorBidi" w:hAnsiTheme="majorBidi" w:cstheme="majorBidi"/>
          <w:sz w:val="28"/>
          <w:szCs w:val="28"/>
          <w:rtl/>
        </w:rPr>
        <w:t xml:space="preserve"> من الأمر السالف الذكر</w:t>
      </w:r>
      <w:r w:rsidR="00B3670F" w:rsidRPr="00255E19">
        <w:rPr>
          <w:rFonts w:asciiTheme="majorBidi" w:hAnsiTheme="majorBidi" w:cstheme="majorBidi"/>
          <w:sz w:val="28"/>
          <w:szCs w:val="28"/>
          <w:rtl/>
        </w:rPr>
        <w:t xml:space="preserve"> وإعادة النظر فيها</w:t>
      </w:r>
      <w:r w:rsidR="006D739D" w:rsidRPr="00255E19">
        <w:rPr>
          <w:rFonts w:asciiTheme="majorBidi" w:hAnsiTheme="majorBidi" w:cstheme="majorBidi"/>
          <w:sz w:val="28"/>
          <w:szCs w:val="28"/>
          <w:rtl/>
        </w:rPr>
        <w:t>،</w:t>
      </w:r>
      <w:r w:rsidR="00B3670F" w:rsidRPr="00255E19">
        <w:rPr>
          <w:rFonts w:asciiTheme="majorBidi" w:hAnsiTheme="majorBidi" w:cstheme="majorBidi"/>
          <w:sz w:val="28"/>
          <w:szCs w:val="28"/>
          <w:rtl/>
        </w:rPr>
        <w:t xml:space="preserve"> عند </w:t>
      </w:r>
      <w:proofErr w:type="spellStart"/>
      <w:r w:rsidR="00B3670F" w:rsidRPr="00255E19">
        <w:rPr>
          <w:rFonts w:asciiTheme="majorBidi" w:hAnsiTheme="majorBidi" w:cstheme="majorBidi"/>
          <w:sz w:val="28"/>
          <w:szCs w:val="28"/>
          <w:rtl/>
        </w:rPr>
        <w:t>الإقتضاء</w:t>
      </w:r>
      <w:proofErr w:type="spellEnd"/>
      <w:r w:rsidR="001D6F4F" w:rsidRPr="00255E19">
        <w:rPr>
          <w:rFonts w:asciiTheme="majorBidi" w:hAnsiTheme="majorBidi" w:cstheme="majorBidi"/>
          <w:sz w:val="28"/>
          <w:szCs w:val="28"/>
          <w:rtl/>
        </w:rPr>
        <w:t>.</w:t>
      </w:r>
    </w:p>
    <w:p w:rsidR="005E2BFA" w:rsidRPr="00255E19" w:rsidRDefault="005E2BFA" w:rsidP="009E5372">
      <w:pPr>
        <w:pStyle w:val="Retraitcorpsdetexte3"/>
        <w:tabs>
          <w:tab w:val="clear" w:pos="180"/>
        </w:tabs>
        <w:ind w:left="-61"/>
        <w:rPr>
          <w:rFonts w:asciiTheme="majorBidi" w:hAnsiTheme="majorBidi" w:cstheme="majorBidi"/>
          <w:sz w:val="28"/>
          <w:szCs w:val="28"/>
          <w:rtl/>
        </w:rPr>
      </w:pPr>
      <w:r w:rsidRPr="00255E19">
        <w:rPr>
          <w:rFonts w:asciiTheme="majorBidi" w:hAnsiTheme="majorBidi" w:cstheme="majorBidi"/>
          <w:sz w:val="28"/>
          <w:szCs w:val="28"/>
          <w:rtl/>
        </w:rPr>
        <w:t xml:space="preserve">وبعد </w:t>
      </w:r>
      <w:proofErr w:type="spellStart"/>
      <w:r w:rsidRPr="00255E19">
        <w:rPr>
          <w:rFonts w:asciiTheme="majorBidi" w:hAnsiTheme="majorBidi" w:cstheme="majorBidi"/>
          <w:sz w:val="28"/>
          <w:szCs w:val="28"/>
          <w:rtl/>
        </w:rPr>
        <w:t>الإنتهاء</w:t>
      </w:r>
      <w:proofErr w:type="spellEnd"/>
      <w:r w:rsidRPr="00255E19">
        <w:rPr>
          <w:rFonts w:asciiTheme="majorBidi" w:hAnsiTheme="majorBidi" w:cstheme="majorBidi"/>
          <w:sz w:val="28"/>
          <w:szCs w:val="28"/>
          <w:rtl/>
        </w:rPr>
        <w:t xml:space="preserve"> من هذه الأعمال ، توجّه اللجنة المذكورة قرارها إلى الهيكل العمومي المعني لتنفيذه</w:t>
      </w:r>
      <w:r w:rsidR="005129FE" w:rsidRPr="00255E19">
        <w:rPr>
          <w:rFonts w:asciiTheme="majorBidi" w:hAnsiTheme="majorBidi" w:cstheme="majorBidi"/>
          <w:sz w:val="28"/>
          <w:szCs w:val="28"/>
          <w:rtl/>
        </w:rPr>
        <w:t>.</w:t>
      </w:r>
    </w:p>
    <w:p w:rsidR="00FC05F3" w:rsidRPr="00255E19" w:rsidRDefault="00C95875" w:rsidP="00FC0D5B">
      <w:pPr>
        <w:keepNext/>
        <w:widowControl w:val="0"/>
        <w:spacing w:before="120"/>
        <w:ind w:hanging="61"/>
        <w:jc w:val="lowKashida"/>
        <w:rPr>
          <w:rFonts w:asciiTheme="majorBidi" w:hAnsiTheme="majorBidi" w:cstheme="majorBidi"/>
          <w:sz w:val="28"/>
          <w:szCs w:val="28"/>
          <w:rtl/>
          <w:lang w:bidi="ar-TN"/>
        </w:rPr>
      </w:pPr>
      <w:r w:rsidRPr="00255E19">
        <w:rPr>
          <w:rFonts w:asciiTheme="majorBidi" w:hAnsiTheme="majorBidi" w:cstheme="majorBidi"/>
          <w:b/>
          <w:bCs/>
          <w:sz w:val="28"/>
          <w:szCs w:val="28"/>
          <w:u w:val="single"/>
          <w:rtl/>
          <w:lang w:bidi="ar-TN"/>
        </w:rPr>
        <w:t xml:space="preserve">الفصل </w:t>
      </w:r>
      <w:proofErr w:type="gramStart"/>
      <w:r w:rsidR="00FC0D5B" w:rsidRPr="00255E19">
        <w:rPr>
          <w:rFonts w:asciiTheme="majorBidi" w:hAnsiTheme="majorBidi" w:cstheme="majorBidi"/>
          <w:b/>
          <w:bCs/>
          <w:sz w:val="28"/>
          <w:szCs w:val="28"/>
          <w:u w:val="single"/>
          <w:rtl/>
          <w:lang w:bidi="ar-TN"/>
        </w:rPr>
        <w:t>السابع</w:t>
      </w:r>
      <w:proofErr w:type="gramEnd"/>
      <w:r w:rsidR="00FC0D5B" w:rsidRPr="00255E19">
        <w:rPr>
          <w:rFonts w:asciiTheme="majorBidi" w:hAnsiTheme="majorBidi" w:cstheme="majorBidi"/>
          <w:b/>
          <w:bCs/>
          <w:sz w:val="28"/>
          <w:szCs w:val="28"/>
          <w:u w:val="single"/>
          <w:rtl/>
          <w:lang w:bidi="ar-TN"/>
        </w:rPr>
        <w:t xml:space="preserve"> عشر</w:t>
      </w:r>
      <w:r w:rsidRPr="00255E19">
        <w:rPr>
          <w:rFonts w:asciiTheme="majorBidi" w:hAnsiTheme="majorBidi" w:cstheme="majorBidi"/>
          <w:b/>
          <w:bCs/>
          <w:sz w:val="28"/>
          <w:szCs w:val="28"/>
          <w:rtl/>
          <w:lang w:bidi="ar-TN"/>
        </w:rPr>
        <w:t xml:space="preserve">: </w:t>
      </w:r>
      <w:r w:rsidR="00F714AA" w:rsidRPr="00255E19">
        <w:rPr>
          <w:rFonts w:asciiTheme="majorBidi" w:hAnsiTheme="majorBidi" w:cstheme="majorBidi"/>
          <w:b/>
          <w:bCs/>
          <w:sz w:val="28"/>
          <w:szCs w:val="28"/>
          <w:u w:val="single"/>
          <w:rtl/>
          <w:lang w:bidi="ar-TN"/>
        </w:rPr>
        <w:t>إمضاء</w:t>
      </w:r>
      <w:r w:rsidR="00796AC4" w:rsidRPr="00255E19">
        <w:rPr>
          <w:rFonts w:asciiTheme="majorBidi" w:hAnsiTheme="majorBidi" w:cstheme="majorBidi"/>
          <w:b/>
          <w:bCs/>
          <w:sz w:val="28"/>
          <w:szCs w:val="28"/>
          <w:u w:val="single"/>
          <w:rtl/>
          <w:lang w:bidi="ar-TN"/>
        </w:rPr>
        <w:t xml:space="preserve"> </w:t>
      </w:r>
      <w:r w:rsidR="00783E14" w:rsidRPr="00255E19">
        <w:rPr>
          <w:rFonts w:asciiTheme="majorBidi" w:hAnsiTheme="majorBidi" w:cstheme="majorBidi"/>
          <w:b/>
          <w:bCs/>
          <w:sz w:val="28"/>
          <w:szCs w:val="28"/>
          <w:u w:val="single"/>
          <w:rtl/>
          <w:lang w:bidi="ar-TN"/>
        </w:rPr>
        <w:t>العقد</w:t>
      </w:r>
      <w:r w:rsidR="00F714AA" w:rsidRPr="00255E19">
        <w:rPr>
          <w:rFonts w:asciiTheme="majorBidi" w:hAnsiTheme="majorBidi" w:cstheme="majorBidi"/>
          <w:b/>
          <w:bCs/>
          <w:sz w:val="28"/>
          <w:szCs w:val="28"/>
          <w:u w:val="single"/>
          <w:rtl/>
          <w:lang w:bidi="ar-TN"/>
        </w:rPr>
        <w:t xml:space="preserve"> والشّروع في المهمّة</w:t>
      </w:r>
      <w:r w:rsidR="00FC05F3" w:rsidRPr="00255E19">
        <w:rPr>
          <w:rFonts w:asciiTheme="majorBidi" w:hAnsiTheme="majorBidi" w:cstheme="majorBidi"/>
          <w:sz w:val="28"/>
          <w:szCs w:val="28"/>
          <w:rtl/>
          <w:lang w:bidi="ar-TN"/>
        </w:rPr>
        <w:t xml:space="preserve">: </w:t>
      </w:r>
    </w:p>
    <w:p w:rsidR="000C1706" w:rsidRPr="00255E19" w:rsidRDefault="00C95875" w:rsidP="00CA7277">
      <w:pPr>
        <w:keepNext/>
        <w:widowControl w:val="0"/>
        <w:jc w:val="lowKashida"/>
        <w:rPr>
          <w:rFonts w:asciiTheme="majorBidi" w:hAnsiTheme="majorBidi" w:cstheme="majorBidi"/>
          <w:sz w:val="28"/>
          <w:szCs w:val="28"/>
          <w:rtl/>
        </w:rPr>
      </w:pPr>
      <w:r w:rsidRPr="00255E19">
        <w:rPr>
          <w:rFonts w:asciiTheme="majorBidi" w:hAnsiTheme="majorBidi" w:cstheme="majorBidi"/>
          <w:sz w:val="28"/>
          <w:szCs w:val="28"/>
          <w:rtl/>
        </w:rPr>
        <w:t>يتم</w:t>
      </w:r>
      <w:r w:rsidR="005C1FC1" w:rsidRPr="00255E19">
        <w:rPr>
          <w:rFonts w:asciiTheme="majorBidi" w:hAnsiTheme="majorBidi" w:cstheme="majorBidi"/>
          <w:sz w:val="28"/>
          <w:szCs w:val="28"/>
          <w:rtl/>
        </w:rPr>
        <w:t>ّ</w:t>
      </w:r>
      <w:r w:rsidRPr="00255E19">
        <w:rPr>
          <w:rFonts w:asciiTheme="majorBidi" w:hAnsiTheme="majorBidi" w:cstheme="majorBidi"/>
          <w:sz w:val="28"/>
          <w:szCs w:val="28"/>
          <w:rtl/>
        </w:rPr>
        <w:t xml:space="preserve"> إعلام </w:t>
      </w:r>
      <w:r w:rsidR="008C0837" w:rsidRPr="00255E19">
        <w:rPr>
          <w:rFonts w:asciiTheme="majorBidi" w:hAnsiTheme="majorBidi" w:cstheme="majorBidi"/>
          <w:sz w:val="28"/>
          <w:szCs w:val="28"/>
          <w:rtl/>
        </w:rPr>
        <w:t>المحامي</w:t>
      </w:r>
      <w:r w:rsidR="00EC2CF4" w:rsidRPr="00255E19">
        <w:rPr>
          <w:rFonts w:asciiTheme="majorBidi" w:hAnsiTheme="majorBidi" w:cstheme="majorBidi"/>
          <w:sz w:val="28"/>
          <w:szCs w:val="28"/>
          <w:rtl/>
        </w:rPr>
        <w:t xml:space="preserve"> </w:t>
      </w:r>
      <w:r w:rsidRPr="00255E19">
        <w:rPr>
          <w:rFonts w:asciiTheme="majorBidi" w:hAnsiTheme="majorBidi" w:cstheme="majorBidi"/>
          <w:sz w:val="28"/>
          <w:szCs w:val="28"/>
          <w:rtl/>
        </w:rPr>
        <w:t>الذي تم</w:t>
      </w:r>
      <w:r w:rsidR="005C1FC1" w:rsidRPr="00255E19">
        <w:rPr>
          <w:rFonts w:asciiTheme="majorBidi" w:hAnsiTheme="majorBidi" w:cstheme="majorBidi"/>
          <w:sz w:val="28"/>
          <w:szCs w:val="28"/>
          <w:rtl/>
        </w:rPr>
        <w:t>ّ</w:t>
      </w:r>
      <w:r w:rsidRPr="00255E19">
        <w:rPr>
          <w:rFonts w:asciiTheme="majorBidi" w:hAnsiTheme="majorBidi" w:cstheme="majorBidi"/>
          <w:sz w:val="28"/>
          <w:szCs w:val="28"/>
          <w:rtl/>
        </w:rPr>
        <w:t xml:space="preserve"> اختياره من قبل </w:t>
      </w:r>
      <w:r w:rsidR="008847B2" w:rsidRPr="00255E19">
        <w:rPr>
          <w:rFonts w:asciiTheme="majorBidi" w:hAnsiTheme="majorBidi" w:cstheme="majorBidi"/>
          <w:sz w:val="28"/>
          <w:szCs w:val="28"/>
          <w:rtl/>
        </w:rPr>
        <w:t xml:space="preserve">بلدية </w:t>
      </w:r>
      <w:proofErr w:type="spellStart"/>
      <w:r w:rsidR="00CA7277" w:rsidRPr="00255E19">
        <w:rPr>
          <w:rFonts w:asciiTheme="majorBidi" w:hAnsiTheme="majorBidi" w:cstheme="majorBidi"/>
          <w:sz w:val="28"/>
          <w:szCs w:val="28"/>
          <w:rtl/>
        </w:rPr>
        <w:t>بوعرادة</w:t>
      </w:r>
      <w:proofErr w:type="spellEnd"/>
      <w:r w:rsidR="008847B2" w:rsidRPr="00255E19">
        <w:rPr>
          <w:rFonts w:asciiTheme="majorBidi" w:hAnsiTheme="majorBidi" w:cstheme="majorBidi"/>
          <w:sz w:val="28"/>
          <w:szCs w:val="28"/>
          <w:rtl/>
        </w:rPr>
        <w:t xml:space="preserve"> </w:t>
      </w:r>
      <w:r w:rsidRPr="00255E19">
        <w:rPr>
          <w:rFonts w:asciiTheme="majorBidi" w:hAnsiTheme="majorBidi" w:cstheme="majorBidi"/>
          <w:sz w:val="28"/>
          <w:szCs w:val="28"/>
          <w:rtl/>
        </w:rPr>
        <w:t>في العنوان المبي</w:t>
      </w:r>
      <w:r w:rsidR="008C0837" w:rsidRPr="00255E19">
        <w:rPr>
          <w:rFonts w:asciiTheme="majorBidi" w:hAnsiTheme="majorBidi" w:cstheme="majorBidi"/>
          <w:sz w:val="28"/>
          <w:szCs w:val="28"/>
          <w:rtl/>
        </w:rPr>
        <w:t>ّ</w:t>
      </w:r>
      <w:r w:rsidRPr="00255E19">
        <w:rPr>
          <w:rFonts w:asciiTheme="majorBidi" w:hAnsiTheme="majorBidi" w:cstheme="majorBidi"/>
          <w:sz w:val="28"/>
          <w:szCs w:val="28"/>
          <w:rtl/>
        </w:rPr>
        <w:t>ن بوثيقة التعه</w:t>
      </w:r>
      <w:r w:rsidR="008C0837" w:rsidRPr="00255E19">
        <w:rPr>
          <w:rFonts w:asciiTheme="majorBidi" w:hAnsiTheme="majorBidi" w:cstheme="majorBidi"/>
          <w:sz w:val="28"/>
          <w:szCs w:val="28"/>
          <w:rtl/>
        </w:rPr>
        <w:t>ّ</w:t>
      </w:r>
      <w:r w:rsidRPr="00255E19">
        <w:rPr>
          <w:rFonts w:asciiTheme="majorBidi" w:hAnsiTheme="majorBidi" w:cstheme="majorBidi"/>
          <w:sz w:val="28"/>
          <w:szCs w:val="28"/>
          <w:rtl/>
        </w:rPr>
        <w:t xml:space="preserve">د. ويجب عليه إمضاء </w:t>
      </w:r>
      <w:r w:rsidR="00783E14" w:rsidRPr="00255E19">
        <w:rPr>
          <w:rFonts w:asciiTheme="majorBidi" w:hAnsiTheme="majorBidi" w:cstheme="majorBidi"/>
          <w:sz w:val="28"/>
          <w:szCs w:val="28"/>
          <w:rtl/>
        </w:rPr>
        <w:t>ال</w:t>
      </w:r>
      <w:r w:rsidRPr="00255E19">
        <w:rPr>
          <w:rFonts w:asciiTheme="majorBidi" w:hAnsiTheme="majorBidi" w:cstheme="majorBidi"/>
          <w:sz w:val="28"/>
          <w:szCs w:val="28"/>
          <w:rtl/>
        </w:rPr>
        <w:t>عقد</w:t>
      </w:r>
      <w:r w:rsidR="005129FE" w:rsidRPr="00255E19">
        <w:rPr>
          <w:rFonts w:asciiTheme="majorBidi" w:hAnsiTheme="majorBidi" w:cstheme="majorBidi"/>
          <w:sz w:val="28"/>
          <w:szCs w:val="28"/>
          <w:rtl/>
        </w:rPr>
        <w:t xml:space="preserve"> المحرر باللغة العربية</w:t>
      </w:r>
      <w:r w:rsidR="00796AC4" w:rsidRPr="00255E19">
        <w:rPr>
          <w:rFonts w:asciiTheme="majorBidi" w:hAnsiTheme="majorBidi" w:cstheme="majorBidi"/>
          <w:sz w:val="28"/>
          <w:szCs w:val="28"/>
          <w:rtl/>
        </w:rPr>
        <w:t xml:space="preserve"> </w:t>
      </w:r>
      <w:r w:rsidR="008C0837" w:rsidRPr="00255E19">
        <w:rPr>
          <w:rFonts w:asciiTheme="majorBidi" w:hAnsiTheme="majorBidi" w:cstheme="majorBidi"/>
          <w:sz w:val="28"/>
          <w:szCs w:val="28"/>
          <w:rtl/>
        </w:rPr>
        <w:t>طبق النموذج المصاحب لهذا</w:t>
      </w:r>
      <w:r w:rsidR="00194843" w:rsidRPr="00255E19">
        <w:rPr>
          <w:rFonts w:asciiTheme="majorBidi" w:hAnsiTheme="majorBidi" w:cstheme="majorBidi"/>
          <w:sz w:val="28"/>
          <w:szCs w:val="28"/>
          <w:rtl/>
        </w:rPr>
        <w:t>. و</w:t>
      </w:r>
      <w:r w:rsidR="008C0837" w:rsidRPr="00255E19">
        <w:rPr>
          <w:rFonts w:asciiTheme="majorBidi" w:hAnsiTheme="majorBidi" w:cstheme="majorBidi"/>
          <w:sz w:val="28"/>
          <w:szCs w:val="28"/>
          <w:rtl/>
        </w:rPr>
        <w:t>يمكن</w:t>
      </w:r>
      <w:r w:rsidR="00194843" w:rsidRPr="00255E19">
        <w:rPr>
          <w:rFonts w:asciiTheme="majorBidi" w:hAnsiTheme="majorBidi" w:cstheme="majorBidi"/>
          <w:sz w:val="28"/>
          <w:szCs w:val="28"/>
          <w:rtl/>
        </w:rPr>
        <w:t xml:space="preserve"> للطّرفين إضافة بنود</w:t>
      </w:r>
      <w:r w:rsidR="008C0837" w:rsidRPr="00255E19">
        <w:rPr>
          <w:rFonts w:asciiTheme="majorBidi" w:hAnsiTheme="majorBidi" w:cstheme="majorBidi"/>
          <w:sz w:val="28"/>
          <w:szCs w:val="28"/>
          <w:rtl/>
        </w:rPr>
        <w:t xml:space="preserve"> </w:t>
      </w:r>
      <w:proofErr w:type="gramStart"/>
      <w:r w:rsidR="008C0837" w:rsidRPr="00255E19">
        <w:rPr>
          <w:rFonts w:asciiTheme="majorBidi" w:hAnsiTheme="majorBidi" w:cstheme="majorBidi"/>
          <w:sz w:val="28"/>
          <w:szCs w:val="28"/>
          <w:rtl/>
        </w:rPr>
        <w:t>يرى</w:t>
      </w:r>
      <w:proofErr w:type="gramEnd"/>
      <w:r w:rsidR="008C0837" w:rsidRPr="00255E19">
        <w:rPr>
          <w:rFonts w:asciiTheme="majorBidi" w:hAnsiTheme="majorBidi" w:cstheme="majorBidi"/>
          <w:sz w:val="28"/>
          <w:szCs w:val="28"/>
          <w:rtl/>
        </w:rPr>
        <w:t xml:space="preserve"> الطرفين أهميّ</w:t>
      </w:r>
      <w:r w:rsidR="00194843" w:rsidRPr="00255E19">
        <w:rPr>
          <w:rFonts w:asciiTheme="majorBidi" w:hAnsiTheme="majorBidi" w:cstheme="majorBidi"/>
          <w:sz w:val="28"/>
          <w:szCs w:val="28"/>
          <w:rtl/>
        </w:rPr>
        <w:t>تها</w:t>
      </w:r>
      <w:r w:rsidR="008C0837" w:rsidRPr="00255E19">
        <w:rPr>
          <w:rFonts w:asciiTheme="majorBidi" w:hAnsiTheme="majorBidi" w:cstheme="majorBidi"/>
          <w:sz w:val="28"/>
          <w:szCs w:val="28"/>
          <w:rtl/>
        </w:rPr>
        <w:t xml:space="preserve"> وضرورة توضيحها </w:t>
      </w:r>
      <w:r w:rsidR="00194843" w:rsidRPr="00255E19">
        <w:rPr>
          <w:rFonts w:asciiTheme="majorBidi" w:hAnsiTheme="majorBidi" w:cstheme="majorBidi"/>
          <w:sz w:val="28"/>
          <w:szCs w:val="28"/>
          <w:rtl/>
        </w:rPr>
        <w:t xml:space="preserve">وذلك </w:t>
      </w:r>
      <w:r w:rsidR="008C0837" w:rsidRPr="00255E19">
        <w:rPr>
          <w:rFonts w:asciiTheme="majorBidi" w:hAnsiTheme="majorBidi" w:cstheme="majorBidi"/>
          <w:sz w:val="28"/>
          <w:szCs w:val="28"/>
          <w:rtl/>
        </w:rPr>
        <w:t xml:space="preserve">حسب مقتضيات وواقع نشاط الهيكل العمومي. </w:t>
      </w:r>
    </w:p>
    <w:p w:rsidR="00C95875" w:rsidRPr="00255E19" w:rsidRDefault="001D520F" w:rsidP="008847B2">
      <w:pPr>
        <w:spacing w:line="20" w:lineRule="atLeast"/>
        <w:jc w:val="both"/>
        <w:rPr>
          <w:rFonts w:asciiTheme="majorBidi" w:hAnsiTheme="majorBidi" w:cstheme="majorBidi"/>
          <w:sz w:val="28"/>
          <w:szCs w:val="28"/>
          <w:rtl/>
        </w:rPr>
      </w:pPr>
      <w:r w:rsidRPr="00255E19">
        <w:rPr>
          <w:rFonts w:asciiTheme="majorBidi" w:hAnsiTheme="majorBidi" w:cstheme="majorBidi"/>
          <w:sz w:val="28"/>
          <w:szCs w:val="28"/>
          <w:rtl/>
        </w:rPr>
        <w:t>و</w:t>
      </w:r>
      <w:r w:rsidR="00C95875" w:rsidRPr="00255E19">
        <w:rPr>
          <w:rFonts w:asciiTheme="majorBidi" w:hAnsiTheme="majorBidi" w:cstheme="majorBidi"/>
          <w:sz w:val="28"/>
          <w:szCs w:val="28"/>
          <w:rtl/>
        </w:rPr>
        <w:t xml:space="preserve">على إثر المصادقة على </w:t>
      </w:r>
      <w:r w:rsidR="00783E14" w:rsidRPr="00255E19">
        <w:rPr>
          <w:rFonts w:asciiTheme="majorBidi" w:hAnsiTheme="majorBidi" w:cstheme="majorBidi"/>
          <w:sz w:val="28"/>
          <w:szCs w:val="28"/>
          <w:rtl/>
        </w:rPr>
        <w:t>العقد</w:t>
      </w:r>
      <w:r w:rsidR="00C95875" w:rsidRPr="00255E19">
        <w:rPr>
          <w:rFonts w:asciiTheme="majorBidi" w:hAnsiTheme="majorBidi" w:cstheme="majorBidi"/>
          <w:sz w:val="28"/>
          <w:szCs w:val="28"/>
          <w:rtl/>
        </w:rPr>
        <w:t xml:space="preserve"> وإمضا</w:t>
      </w:r>
      <w:r w:rsidR="00783E14" w:rsidRPr="00255E19">
        <w:rPr>
          <w:rFonts w:asciiTheme="majorBidi" w:hAnsiTheme="majorBidi" w:cstheme="majorBidi"/>
          <w:sz w:val="28"/>
          <w:szCs w:val="28"/>
          <w:rtl/>
        </w:rPr>
        <w:t>ئه</w:t>
      </w:r>
      <w:r w:rsidR="00C95875" w:rsidRPr="00255E19">
        <w:rPr>
          <w:rFonts w:asciiTheme="majorBidi" w:hAnsiTheme="majorBidi" w:cstheme="majorBidi"/>
          <w:sz w:val="28"/>
          <w:szCs w:val="28"/>
          <w:rtl/>
        </w:rPr>
        <w:t xml:space="preserve">، يتم إعلام </w:t>
      </w:r>
      <w:r w:rsidR="005129FE" w:rsidRPr="00255E19">
        <w:rPr>
          <w:rFonts w:asciiTheme="majorBidi" w:hAnsiTheme="majorBidi" w:cstheme="majorBidi"/>
          <w:sz w:val="28"/>
          <w:szCs w:val="28"/>
          <w:rtl/>
        </w:rPr>
        <w:t>المحامي ل</w:t>
      </w:r>
      <w:r w:rsidR="00783E14" w:rsidRPr="00255E19">
        <w:rPr>
          <w:rFonts w:asciiTheme="majorBidi" w:hAnsiTheme="majorBidi" w:cstheme="majorBidi"/>
          <w:sz w:val="28"/>
          <w:szCs w:val="28"/>
          <w:rtl/>
        </w:rPr>
        <w:t>يتولى</w:t>
      </w:r>
      <w:r w:rsidR="00C95875" w:rsidRPr="00255E19">
        <w:rPr>
          <w:rFonts w:asciiTheme="majorBidi" w:hAnsiTheme="majorBidi" w:cstheme="majorBidi"/>
          <w:sz w:val="28"/>
          <w:szCs w:val="28"/>
          <w:rtl/>
        </w:rPr>
        <w:t xml:space="preserve"> اتخاذ كل الإجراءات الضرورية لضمان </w:t>
      </w:r>
      <w:proofErr w:type="spellStart"/>
      <w:r w:rsidR="00C95875" w:rsidRPr="00255E19">
        <w:rPr>
          <w:rFonts w:asciiTheme="majorBidi" w:hAnsiTheme="majorBidi" w:cstheme="majorBidi"/>
          <w:sz w:val="28"/>
          <w:szCs w:val="28"/>
          <w:rtl/>
        </w:rPr>
        <w:t>إنطلاق</w:t>
      </w:r>
      <w:proofErr w:type="spellEnd"/>
      <w:r w:rsidR="00C95875" w:rsidRPr="00255E19">
        <w:rPr>
          <w:rFonts w:asciiTheme="majorBidi" w:hAnsiTheme="majorBidi" w:cstheme="majorBidi"/>
          <w:sz w:val="28"/>
          <w:szCs w:val="28"/>
          <w:rtl/>
        </w:rPr>
        <w:t xml:space="preserve"> المهمّة بمجرد تسلم </w:t>
      </w:r>
      <w:r w:rsidRPr="00255E19">
        <w:rPr>
          <w:rFonts w:asciiTheme="majorBidi" w:hAnsiTheme="majorBidi" w:cstheme="majorBidi"/>
          <w:sz w:val="28"/>
          <w:szCs w:val="28"/>
          <w:rtl/>
        </w:rPr>
        <w:t>ال</w:t>
      </w:r>
      <w:r w:rsidR="00C95875" w:rsidRPr="00255E19">
        <w:rPr>
          <w:rFonts w:asciiTheme="majorBidi" w:hAnsiTheme="majorBidi" w:cstheme="majorBidi"/>
          <w:sz w:val="28"/>
          <w:szCs w:val="28"/>
          <w:rtl/>
        </w:rPr>
        <w:t>إذن</w:t>
      </w:r>
      <w:r w:rsidR="00EC2CF4" w:rsidRPr="00255E19">
        <w:rPr>
          <w:rFonts w:asciiTheme="majorBidi" w:hAnsiTheme="majorBidi" w:cstheme="majorBidi"/>
          <w:sz w:val="28"/>
          <w:szCs w:val="28"/>
          <w:rtl/>
        </w:rPr>
        <w:t xml:space="preserve"> </w:t>
      </w:r>
      <w:r w:rsidR="005129FE" w:rsidRPr="00255E19">
        <w:rPr>
          <w:rFonts w:asciiTheme="majorBidi" w:hAnsiTheme="majorBidi" w:cstheme="majorBidi"/>
          <w:sz w:val="28"/>
          <w:szCs w:val="28"/>
          <w:rtl/>
        </w:rPr>
        <w:t>بذلك</w:t>
      </w:r>
      <w:r w:rsidR="00BC6F1B" w:rsidRPr="00255E19">
        <w:rPr>
          <w:rFonts w:asciiTheme="majorBidi" w:hAnsiTheme="majorBidi" w:cstheme="majorBidi"/>
          <w:sz w:val="28"/>
          <w:szCs w:val="28"/>
          <w:rtl/>
        </w:rPr>
        <w:t xml:space="preserve"> ، إ</w:t>
      </w:r>
      <w:r w:rsidR="00FC0D5B" w:rsidRPr="00255E19">
        <w:rPr>
          <w:rFonts w:asciiTheme="majorBidi" w:hAnsiTheme="majorBidi" w:cstheme="majorBidi"/>
          <w:sz w:val="28"/>
          <w:szCs w:val="28"/>
          <w:rtl/>
        </w:rPr>
        <w:t>لا أنه في صورة ت</w:t>
      </w:r>
      <w:r w:rsidR="00BC6F1B" w:rsidRPr="00255E19">
        <w:rPr>
          <w:rFonts w:asciiTheme="majorBidi" w:hAnsiTheme="majorBidi" w:cstheme="majorBidi"/>
          <w:sz w:val="28"/>
          <w:szCs w:val="28"/>
          <w:rtl/>
        </w:rPr>
        <w:t xml:space="preserve">تحول المحامي أو شركة المحماة التي وقع </w:t>
      </w:r>
      <w:proofErr w:type="spellStart"/>
      <w:r w:rsidR="00BC6F1B" w:rsidRPr="00255E19">
        <w:rPr>
          <w:rFonts w:asciiTheme="majorBidi" w:hAnsiTheme="majorBidi" w:cstheme="majorBidi"/>
          <w:sz w:val="28"/>
          <w:szCs w:val="28"/>
          <w:rtl/>
        </w:rPr>
        <w:t>إختيارها</w:t>
      </w:r>
      <w:proofErr w:type="spellEnd"/>
      <w:r w:rsidR="00BC6F1B" w:rsidRPr="00255E19">
        <w:rPr>
          <w:rFonts w:asciiTheme="majorBidi" w:hAnsiTheme="majorBidi" w:cstheme="majorBidi"/>
          <w:sz w:val="28"/>
          <w:szCs w:val="28"/>
          <w:rtl/>
        </w:rPr>
        <w:t xml:space="preserve"> نهائيا للإنابة يحرم من المشاركة في الصفقات التي تنظمها كل الهياكل العمومية لمدة سنتين تحتسب من تاريخ عدم الرد من طرفه على إعلامه بقبوله </w:t>
      </w:r>
      <w:proofErr w:type="spellStart"/>
      <w:r w:rsidR="00BC6F1B" w:rsidRPr="00255E19">
        <w:rPr>
          <w:rFonts w:asciiTheme="majorBidi" w:hAnsiTheme="majorBidi" w:cstheme="majorBidi"/>
          <w:sz w:val="28"/>
          <w:szCs w:val="28"/>
          <w:rtl/>
        </w:rPr>
        <w:t>النهئي</w:t>
      </w:r>
      <w:proofErr w:type="spellEnd"/>
      <w:r w:rsidR="00BC6F1B" w:rsidRPr="00255E19">
        <w:rPr>
          <w:rFonts w:asciiTheme="majorBidi" w:hAnsiTheme="majorBidi" w:cstheme="majorBidi"/>
          <w:sz w:val="28"/>
          <w:szCs w:val="28"/>
          <w:rtl/>
        </w:rPr>
        <w:t xml:space="preserve"> الذي بقي دون ردّ لمدّة تجاوزت عشرة ايام عمل .</w:t>
      </w:r>
    </w:p>
    <w:p w:rsidR="001D6CE7" w:rsidRPr="00255E19" w:rsidRDefault="001D6CE7" w:rsidP="00C95875">
      <w:pPr>
        <w:tabs>
          <w:tab w:val="num" w:pos="283"/>
        </w:tabs>
        <w:spacing w:line="20" w:lineRule="atLeast"/>
        <w:jc w:val="both"/>
        <w:rPr>
          <w:rFonts w:asciiTheme="majorBidi" w:hAnsiTheme="majorBidi" w:cstheme="majorBidi"/>
          <w:sz w:val="28"/>
          <w:szCs w:val="28"/>
          <w:rtl/>
        </w:rPr>
      </w:pPr>
    </w:p>
    <w:p w:rsidR="001C3510" w:rsidRPr="00255E19" w:rsidRDefault="001C3510" w:rsidP="00C95875">
      <w:pPr>
        <w:tabs>
          <w:tab w:val="num" w:pos="283"/>
        </w:tabs>
        <w:spacing w:line="20" w:lineRule="atLeast"/>
        <w:jc w:val="both"/>
        <w:rPr>
          <w:rFonts w:asciiTheme="majorBidi" w:hAnsiTheme="majorBidi" w:cstheme="majorBidi"/>
          <w:sz w:val="28"/>
          <w:szCs w:val="28"/>
        </w:rPr>
      </w:pPr>
    </w:p>
    <w:p w:rsidR="00AD69F3" w:rsidRPr="00255E19" w:rsidRDefault="00AD69F3" w:rsidP="00C95875">
      <w:pPr>
        <w:tabs>
          <w:tab w:val="num" w:pos="283"/>
        </w:tabs>
        <w:spacing w:line="20" w:lineRule="atLeast"/>
        <w:jc w:val="both"/>
        <w:rPr>
          <w:rFonts w:asciiTheme="majorBidi" w:hAnsiTheme="majorBidi" w:cstheme="majorBidi"/>
          <w:sz w:val="28"/>
          <w:szCs w:val="28"/>
          <w:rtl/>
        </w:rPr>
      </w:pPr>
    </w:p>
    <w:p w:rsidR="00C95875" w:rsidRPr="00255E19" w:rsidRDefault="00C95875" w:rsidP="00E76A27">
      <w:pPr>
        <w:rPr>
          <w:rFonts w:asciiTheme="majorBidi" w:hAnsiTheme="majorBidi" w:cstheme="majorBidi"/>
          <w:b/>
          <w:bCs/>
          <w:sz w:val="34"/>
          <w:szCs w:val="34"/>
          <w:rtl/>
        </w:rPr>
      </w:pPr>
      <w:proofErr w:type="gramStart"/>
      <w:r w:rsidRPr="00255E19">
        <w:rPr>
          <w:rFonts w:asciiTheme="majorBidi" w:hAnsiTheme="majorBidi" w:cstheme="majorBidi"/>
          <w:b/>
          <w:bCs/>
          <w:sz w:val="32"/>
          <w:szCs w:val="32"/>
          <w:rtl/>
        </w:rPr>
        <w:lastRenderedPageBreak/>
        <w:t>ملحق</w:t>
      </w:r>
      <w:proofErr w:type="gramEnd"/>
      <w:r w:rsidRPr="00255E19">
        <w:rPr>
          <w:rFonts w:asciiTheme="majorBidi" w:hAnsiTheme="majorBidi" w:cstheme="majorBidi"/>
          <w:b/>
          <w:bCs/>
          <w:sz w:val="32"/>
          <w:szCs w:val="32"/>
          <w:rtl/>
        </w:rPr>
        <w:t xml:space="preserve"> عدد 1</w:t>
      </w:r>
    </w:p>
    <w:p w:rsidR="00C95875" w:rsidRPr="00255E19" w:rsidRDefault="00C95875" w:rsidP="00C95875">
      <w:pPr>
        <w:jc w:val="center"/>
        <w:rPr>
          <w:rFonts w:asciiTheme="majorBidi" w:hAnsiTheme="majorBidi" w:cstheme="majorBidi"/>
          <w:b/>
          <w:bCs/>
          <w:sz w:val="44"/>
          <w:szCs w:val="44"/>
          <w:rtl/>
        </w:rPr>
      </w:pPr>
      <w:proofErr w:type="gramStart"/>
      <w:r w:rsidRPr="00255E19">
        <w:rPr>
          <w:rFonts w:asciiTheme="majorBidi" w:hAnsiTheme="majorBidi" w:cstheme="majorBidi"/>
          <w:b/>
          <w:bCs/>
          <w:sz w:val="44"/>
          <w:szCs w:val="44"/>
          <w:rtl/>
        </w:rPr>
        <w:t>وثيقة</w:t>
      </w:r>
      <w:proofErr w:type="gramEnd"/>
      <w:r w:rsidRPr="00255E19">
        <w:rPr>
          <w:rFonts w:asciiTheme="majorBidi" w:hAnsiTheme="majorBidi" w:cstheme="majorBidi"/>
          <w:b/>
          <w:bCs/>
          <w:sz w:val="44"/>
          <w:szCs w:val="44"/>
          <w:rtl/>
        </w:rPr>
        <w:t xml:space="preserve"> التعهّد</w:t>
      </w:r>
    </w:p>
    <w:p w:rsidR="00303176" w:rsidRPr="00255E19" w:rsidRDefault="00303176" w:rsidP="00C95875">
      <w:pPr>
        <w:jc w:val="center"/>
        <w:rPr>
          <w:rFonts w:asciiTheme="majorBidi" w:hAnsiTheme="majorBidi" w:cstheme="majorBidi"/>
          <w:b/>
          <w:bCs/>
          <w:sz w:val="34"/>
          <w:szCs w:val="34"/>
          <w:rtl/>
        </w:rPr>
      </w:pPr>
    </w:p>
    <w:p w:rsidR="00C95875" w:rsidRPr="00255E19" w:rsidRDefault="00C95875" w:rsidP="00C95875">
      <w:pPr>
        <w:jc w:val="both"/>
        <w:rPr>
          <w:rFonts w:asciiTheme="majorBidi" w:hAnsiTheme="majorBidi" w:cstheme="majorBidi"/>
          <w:sz w:val="28"/>
          <w:szCs w:val="28"/>
          <w:lang w:bidi="ar-TN"/>
        </w:rPr>
      </w:pPr>
      <w:r w:rsidRPr="00255E19">
        <w:rPr>
          <w:rFonts w:asciiTheme="majorBidi" w:hAnsiTheme="majorBidi" w:cstheme="majorBidi"/>
          <w:sz w:val="28"/>
          <w:szCs w:val="28"/>
          <w:rtl/>
        </w:rPr>
        <w:t>- إني الممضي أسفله</w:t>
      </w:r>
      <w:r w:rsidRPr="00255E19">
        <w:rPr>
          <w:rFonts w:asciiTheme="majorBidi" w:hAnsiTheme="majorBidi" w:cstheme="majorBidi"/>
          <w:sz w:val="28"/>
          <w:szCs w:val="28"/>
          <w:rtl/>
          <w:lang w:bidi="ar-TN"/>
        </w:rPr>
        <w:t xml:space="preserve"> (الاسم واللقب </w:t>
      </w:r>
      <w:proofErr w:type="gramStart"/>
      <w:r w:rsidRPr="00255E19">
        <w:rPr>
          <w:rFonts w:asciiTheme="majorBidi" w:hAnsiTheme="majorBidi" w:cstheme="majorBidi"/>
          <w:sz w:val="28"/>
          <w:szCs w:val="28"/>
          <w:rtl/>
          <w:lang w:bidi="ar-TN"/>
        </w:rPr>
        <w:t>والخطة)</w:t>
      </w:r>
      <w:r w:rsidRPr="00255E19">
        <w:rPr>
          <w:rStyle w:val="Appelnotedebasdep"/>
          <w:rFonts w:asciiTheme="majorBidi" w:hAnsiTheme="majorBidi" w:cstheme="majorBidi"/>
          <w:sz w:val="28"/>
          <w:szCs w:val="28"/>
          <w:rtl/>
        </w:rPr>
        <w:footnoteReference w:id="1"/>
      </w:r>
      <w:r w:rsidRPr="00255E19">
        <w:rPr>
          <w:rFonts w:asciiTheme="majorBidi" w:hAnsiTheme="majorBidi" w:cstheme="majorBidi"/>
          <w:sz w:val="28"/>
          <w:szCs w:val="28"/>
          <w:rtl/>
          <w:lang w:bidi="ar-TN"/>
        </w:rPr>
        <w:t>.</w:t>
      </w:r>
      <w:proofErr w:type="gramEnd"/>
      <w:r w:rsidRPr="00255E19">
        <w:rPr>
          <w:rFonts w:asciiTheme="majorBidi" w:hAnsiTheme="majorBidi" w:cstheme="majorBidi"/>
          <w:sz w:val="28"/>
          <w:szCs w:val="28"/>
          <w:rtl/>
          <w:lang w:bidi="ar-TN"/>
        </w:rPr>
        <w:t>.................................</w:t>
      </w:r>
      <w:r w:rsidR="00C73FAA" w:rsidRPr="00255E19">
        <w:rPr>
          <w:rFonts w:asciiTheme="majorBidi" w:hAnsiTheme="majorBidi" w:cstheme="majorBidi"/>
          <w:sz w:val="28"/>
          <w:szCs w:val="28"/>
          <w:rtl/>
          <w:lang w:bidi="ar-TN"/>
        </w:rPr>
        <w:t>.......</w:t>
      </w:r>
      <w:r w:rsidRPr="00255E19">
        <w:rPr>
          <w:rFonts w:asciiTheme="majorBidi" w:hAnsiTheme="majorBidi" w:cstheme="majorBidi"/>
          <w:sz w:val="28"/>
          <w:szCs w:val="28"/>
          <w:rtl/>
          <w:lang w:bidi="ar-TN"/>
        </w:rPr>
        <w:t>.....................</w:t>
      </w:r>
    </w:p>
    <w:p w:rsidR="00C95875" w:rsidRPr="00255E19" w:rsidRDefault="00C95875" w:rsidP="00C95875">
      <w:pPr>
        <w:jc w:val="both"/>
        <w:rPr>
          <w:rFonts w:asciiTheme="majorBidi" w:hAnsiTheme="majorBidi" w:cstheme="majorBidi"/>
          <w:sz w:val="28"/>
          <w:szCs w:val="28"/>
          <w:lang w:bidi="ar-TN"/>
        </w:rPr>
      </w:pPr>
      <w:r w:rsidRPr="00255E19">
        <w:rPr>
          <w:rFonts w:asciiTheme="majorBidi" w:hAnsiTheme="majorBidi" w:cstheme="majorBidi"/>
          <w:sz w:val="28"/>
          <w:szCs w:val="28"/>
          <w:rtl/>
        </w:rPr>
        <w:t>- المتصرف باسم ولحساب</w:t>
      </w:r>
      <w:proofErr w:type="gramStart"/>
      <w:r w:rsidRPr="00255E19">
        <w:rPr>
          <w:rFonts w:asciiTheme="majorBidi" w:hAnsiTheme="majorBidi" w:cstheme="majorBidi"/>
          <w:sz w:val="28"/>
          <w:szCs w:val="28"/>
          <w:rtl/>
        </w:rPr>
        <w:t>:.</w:t>
      </w:r>
      <w:proofErr w:type="gramEnd"/>
      <w:r w:rsidRPr="00255E19">
        <w:rPr>
          <w:rFonts w:asciiTheme="majorBidi" w:hAnsiTheme="majorBidi" w:cstheme="majorBidi"/>
          <w:sz w:val="28"/>
          <w:szCs w:val="28"/>
          <w:rtl/>
        </w:rPr>
        <w:t>...............</w:t>
      </w:r>
      <w:r w:rsidRPr="00255E19">
        <w:rPr>
          <w:rFonts w:asciiTheme="majorBidi" w:hAnsiTheme="majorBidi" w:cstheme="majorBidi"/>
          <w:sz w:val="28"/>
          <w:szCs w:val="28"/>
          <w:rtl/>
          <w:lang w:bidi="ar-TN"/>
        </w:rPr>
        <w:t>..............................</w:t>
      </w:r>
      <w:r w:rsidR="00C73FAA" w:rsidRPr="00255E19">
        <w:rPr>
          <w:rFonts w:asciiTheme="majorBidi" w:hAnsiTheme="majorBidi" w:cstheme="majorBidi"/>
          <w:sz w:val="28"/>
          <w:szCs w:val="28"/>
          <w:rtl/>
          <w:lang w:bidi="ar-TN"/>
        </w:rPr>
        <w:t>.......</w:t>
      </w:r>
      <w:r w:rsidRPr="00255E19">
        <w:rPr>
          <w:rFonts w:asciiTheme="majorBidi" w:hAnsiTheme="majorBidi" w:cstheme="majorBidi"/>
          <w:sz w:val="28"/>
          <w:szCs w:val="28"/>
          <w:rtl/>
          <w:lang w:bidi="ar-TN"/>
        </w:rPr>
        <w:t>..........................</w:t>
      </w:r>
      <w:r w:rsidRPr="00255E19">
        <w:rPr>
          <w:rFonts w:asciiTheme="majorBidi" w:hAnsiTheme="majorBidi" w:cstheme="majorBidi"/>
          <w:sz w:val="28"/>
          <w:szCs w:val="28"/>
          <w:rtl/>
        </w:rPr>
        <w:t>.</w:t>
      </w:r>
    </w:p>
    <w:p w:rsidR="00C95875" w:rsidRPr="00255E19" w:rsidRDefault="00C95875" w:rsidP="00E76A27">
      <w:pPr>
        <w:jc w:val="both"/>
        <w:rPr>
          <w:rFonts w:asciiTheme="majorBidi" w:hAnsiTheme="majorBidi" w:cstheme="majorBidi"/>
          <w:sz w:val="28"/>
          <w:szCs w:val="28"/>
          <w:rtl/>
        </w:rPr>
      </w:pPr>
      <w:r w:rsidRPr="00255E19">
        <w:rPr>
          <w:rFonts w:asciiTheme="majorBidi" w:hAnsiTheme="majorBidi" w:cstheme="majorBidi"/>
          <w:sz w:val="28"/>
          <w:szCs w:val="28"/>
          <w:rtl/>
        </w:rPr>
        <w:t>- المنخرط</w:t>
      </w:r>
      <w:r w:rsidR="00EC2CF4" w:rsidRPr="00255E19">
        <w:rPr>
          <w:rFonts w:asciiTheme="majorBidi" w:hAnsiTheme="majorBidi" w:cstheme="majorBidi"/>
          <w:sz w:val="28"/>
          <w:szCs w:val="28"/>
          <w:rtl/>
        </w:rPr>
        <w:t xml:space="preserve"> </w:t>
      </w:r>
      <w:r w:rsidR="00E76A27" w:rsidRPr="00255E19">
        <w:rPr>
          <w:rFonts w:asciiTheme="majorBidi" w:hAnsiTheme="majorBidi" w:cstheme="majorBidi"/>
          <w:sz w:val="28"/>
          <w:szCs w:val="28"/>
          <w:rtl/>
        </w:rPr>
        <w:t>ب</w:t>
      </w:r>
      <w:r w:rsidRPr="00255E19">
        <w:rPr>
          <w:rFonts w:asciiTheme="majorBidi" w:hAnsiTheme="majorBidi" w:cstheme="majorBidi"/>
          <w:sz w:val="28"/>
          <w:szCs w:val="28"/>
          <w:rtl/>
        </w:rPr>
        <w:t>صندوق</w:t>
      </w:r>
      <w:r w:rsidR="00E76A27" w:rsidRPr="00255E19">
        <w:rPr>
          <w:rFonts w:asciiTheme="majorBidi" w:hAnsiTheme="majorBidi" w:cstheme="majorBidi"/>
          <w:sz w:val="28"/>
          <w:szCs w:val="28"/>
          <w:rtl/>
        </w:rPr>
        <w:t xml:space="preserve"> الحيط</w:t>
      </w:r>
      <w:proofErr w:type="gramStart"/>
      <w:r w:rsidR="00E76A27" w:rsidRPr="00255E19">
        <w:rPr>
          <w:rFonts w:asciiTheme="majorBidi" w:hAnsiTheme="majorBidi" w:cstheme="majorBidi"/>
          <w:sz w:val="28"/>
          <w:szCs w:val="28"/>
          <w:rtl/>
        </w:rPr>
        <w:t xml:space="preserve">ة و التقاعد </w:t>
      </w:r>
      <w:proofErr w:type="gramEnd"/>
      <w:r w:rsidRPr="00255E19">
        <w:rPr>
          <w:rFonts w:asciiTheme="majorBidi" w:hAnsiTheme="majorBidi" w:cstheme="majorBidi"/>
          <w:sz w:val="28"/>
          <w:szCs w:val="28"/>
          <w:rtl/>
        </w:rPr>
        <w:t xml:space="preserve"> تحت عدد: ..........................</w:t>
      </w:r>
      <w:r w:rsidR="00C73FAA" w:rsidRPr="00255E19">
        <w:rPr>
          <w:rFonts w:asciiTheme="majorBidi" w:hAnsiTheme="majorBidi" w:cstheme="majorBidi"/>
          <w:sz w:val="28"/>
          <w:szCs w:val="28"/>
          <w:rtl/>
        </w:rPr>
        <w:t>..................</w:t>
      </w:r>
      <w:r w:rsidRPr="00255E19">
        <w:rPr>
          <w:rFonts w:asciiTheme="majorBidi" w:hAnsiTheme="majorBidi" w:cstheme="majorBidi"/>
          <w:sz w:val="28"/>
          <w:szCs w:val="28"/>
          <w:rtl/>
        </w:rPr>
        <w:t xml:space="preserve">............. </w:t>
      </w:r>
    </w:p>
    <w:p w:rsidR="00C95875" w:rsidRPr="00255E19" w:rsidRDefault="00C95875" w:rsidP="00C95875">
      <w:pPr>
        <w:jc w:val="both"/>
        <w:rPr>
          <w:rFonts w:asciiTheme="majorBidi" w:hAnsiTheme="majorBidi" w:cstheme="majorBidi"/>
          <w:sz w:val="28"/>
          <w:szCs w:val="28"/>
          <w:rtl/>
          <w:lang w:bidi="ar-TN"/>
        </w:rPr>
      </w:pPr>
      <w:r w:rsidRPr="00255E19">
        <w:rPr>
          <w:rFonts w:asciiTheme="majorBidi" w:hAnsiTheme="majorBidi" w:cstheme="majorBidi"/>
          <w:sz w:val="28"/>
          <w:szCs w:val="28"/>
          <w:rtl/>
        </w:rPr>
        <w:t>- المعيّن محل مخابرته بـ</w:t>
      </w:r>
      <w:r w:rsidRPr="00255E19">
        <w:rPr>
          <w:rFonts w:asciiTheme="majorBidi" w:hAnsiTheme="majorBidi" w:cstheme="majorBidi"/>
          <w:sz w:val="28"/>
          <w:szCs w:val="28"/>
          <w:rtl/>
          <w:lang w:bidi="ar-TN"/>
        </w:rPr>
        <w:t>(</w:t>
      </w:r>
      <w:proofErr w:type="gramStart"/>
      <w:r w:rsidRPr="00255E19">
        <w:rPr>
          <w:rFonts w:asciiTheme="majorBidi" w:hAnsiTheme="majorBidi" w:cstheme="majorBidi"/>
          <w:sz w:val="28"/>
          <w:szCs w:val="28"/>
          <w:rtl/>
        </w:rPr>
        <w:t>ذكر</w:t>
      </w:r>
      <w:proofErr w:type="gramEnd"/>
      <w:r w:rsidR="00C73FAA" w:rsidRPr="00255E19">
        <w:rPr>
          <w:rFonts w:asciiTheme="majorBidi" w:hAnsiTheme="majorBidi" w:cstheme="majorBidi"/>
          <w:sz w:val="28"/>
          <w:szCs w:val="28"/>
          <w:rtl/>
        </w:rPr>
        <w:t xml:space="preserve"> </w:t>
      </w:r>
      <w:r w:rsidRPr="00255E19">
        <w:rPr>
          <w:rFonts w:asciiTheme="majorBidi" w:hAnsiTheme="majorBidi" w:cstheme="majorBidi"/>
          <w:sz w:val="28"/>
          <w:szCs w:val="28"/>
          <w:rtl/>
        </w:rPr>
        <w:t>العنوان بالكامل</w:t>
      </w:r>
      <w:r w:rsidR="00C73FAA" w:rsidRPr="00255E19">
        <w:rPr>
          <w:rFonts w:asciiTheme="majorBidi" w:hAnsiTheme="majorBidi" w:cstheme="majorBidi"/>
          <w:sz w:val="28"/>
          <w:szCs w:val="28"/>
          <w:rtl/>
        </w:rPr>
        <w:t>)....................</w:t>
      </w:r>
      <w:r w:rsidRPr="00255E19">
        <w:rPr>
          <w:rFonts w:asciiTheme="majorBidi" w:hAnsiTheme="majorBidi" w:cstheme="majorBidi"/>
          <w:sz w:val="28"/>
          <w:szCs w:val="28"/>
          <w:rtl/>
        </w:rPr>
        <w:t>...........</w:t>
      </w:r>
      <w:r w:rsidR="00C73FAA" w:rsidRPr="00255E19">
        <w:rPr>
          <w:rFonts w:asciiTheme="majorBidi" w:hAnsiTheme="majorBidi" w:cstheme="majorBidi"/>
          <w:sz w:val="28"/>
          <w:szCs w:val="28"/>
          <w:rtl/>
        </w:rPr>
        <w:t>............</w:t>
      </w:r>
      <w:r w:rsidRPr="00255E19">
        <w:rPr>
          <w:rFonts w:asciiTheme="majorBidi" w:hAnsiTheme="majorBidi" w:cstheme="majorBidi"/>
          <w:sz w:val="28"/>
          <w:szCs w:val="28"/>
          <w:rtl/>
        </w:rPr>
        <w:t>...................</w:t>
      </w:r>
    </w:p>
    <w:p w:rsidR="00C95875" w:rsidRPr="00255E19" w:rsidRDefault="00C95875" w:rsidP="00C95875">
      <w:pPr>
        <w:jc w:val="both"/>
        <w:rPr>
          <w:rFonts w:asciiTheme="majorBidi" w:hAnsiTheme="majorBidi" w:cstheme="majorBidi"/>
          <w:sz w:val="28"/>
          <w:szCs w:val="28"/>
          <w:rtl/>
          <w:lang w:bidi="ar-TN"/>
        </w:rPr>
      </w:pPr>
      <w:r w:rsidRPr="00255E19">
        <w:rPr>
          <w:rFonts w:asciiTheme="majorBidi" w:hAnsiTheme="majorBidi" w:cstheme="majorBidi"/>
          <w:sz w:val="28"/>
          <w:szCs w:val="28"/>
          <w:rtl/>
          <w:lang w:bidi="ar-TN"/>
        </w:rPr>
        <w:t>- بصفتي : ......................</w:t>
      </w:r>
      <w:r w:rsidR="00C73FAA" w:rsidRPr="00255E19">
        <w:rPr>
          <w:rFonts w:asciiTheme="majorBidi" w:hAnsiTheme="majorBidi" w:cstheme="majorBidi"/>
          <w:sz w:val="28"/>
          <w:szCs w:val="28"/>
          <w:rtl/>
          <w:lang w:bidi="ar-TN"/>
        </w:rPr>
        <w:t>......</w:t>
      </w:r>
      <w:r w:rsidRPr="00255E19">
        <w:rPr>
          <w:rFonts w:asciiTheme="majorBidi" w:hAnsiTheme="majorBidi" w:cstheme="majorBidi"/>
          <w:sz w:val="28"/>
          <w:szCs w:val="28"/>
          <w:rtl/>
          <w:lang w:bidi="ar-TN"/>
        </w:rPr>
        <w:t>...................................................................</w:t>
      </w:r>
    </w:p>
    <w:p w:rsidR="00C95875" w:rsidRPr="00255E19" w:rsidRDefault="00C95875" w:rsidP="003B444F">
      <w:pPr>
        <w:ind w:firstLine="851"/>
        <w:jc w:val="both"/>
        <w:rPr>
          <w:rFonts w:asciiTheme="majorBidi" w:hAnsiTheme="majorBidi" w:cstheme="majorBidi"/>
          <w:rtl/>
          <w:lang w:bidi="ar-TN"/>
        </w:rPr>
      </w:pPr>
      <w:r w:rsidRPr="00255E19">
        <w:rPr>
          <w:rFonts w:asciiTheme="majorBidi" w:hAnsiTheme="majorBidi" w:cstheme="majorBidi"/>
          <w:rtl/>
        </w:rPr>
        <w:t xml:space="preserve">وبعد </w:t>
      </w:r>
      <w:proofErr w:type="spellStart"/>
      <w:r w:rsidRPr="00255E19">
        <w:rPr>
          <w:rFonts w:asciiTheme="majorBidi" w:hAnsiTheme="majorBidi" w:cstheme="majorBidi"/>
          <w:rtl/>
        </w:rPr>
        <w:t>الإطلاع</w:t>
      </w:r>
      <w:proofErr w:type="spellEnd"/>
      <w:r w:rsidRPr="00255E19">
        <w:rPr>
          <w:rFonts w:asciiTheme="majorBidi" w:hAnsiTheme="majorBidi" w:cstheme="majorBidi"/>
          <w:rtl/>
        </w:rPr>
        <w:t xml:space="preserve"> على جميع الوثائق الآتي </w:t>
      </w:r>
      <w:proofErr w:type="gramStart"/>
      <w:r w:rsidRPr="00255E19">
        <w:rPr>
          <w:rFonts w:asciiTheme="majorBidi" w:hAnsiTheme="majorBidi" w:cstheme="majorBidi"/>
          <w:rtl/>
        </w:rPr>
        <w:t>ذكرها</w:t>
      </w:r>
      <w:r w:rsidRPr="00255E19">
        <w:rPr>
          <w:rStyle w:val="Appelnotedebasdep"/>
          <w:rFonts w:asciiTheme="majorBidi" w:hAnsiTheme="majorBidi" w:cstheme="majorBidi"/>
          <w:sz w:val="24"/>
          <w:szCs w:val="24"/>
          <w:rtl/>
        </w:rPr>
        <w:footnoteReference w:id="2"/>
      </w:r>
      <w:r w:rsidRPr="00255E19">
        <w:rPr>
          <w:rFonts w:asciiTheme="majorBidi" w:hAnsiTheme="majorBidi" w:cstheme="majorBidi"/>
          <w:rtl/>
        </w:rPr>
        <w:t xml:space="preserve"> والمكوّنة</w:t>
      </w:r>
      <w:proofErr w:type="gramEnd"/>
      <w:r w:rsidRPr="00255E19">
        <w:rPr>
          <w:rFonts w:asciiTheme="majorBidi" w:hAnsiTheme="majorBidi" w:cstheme="majorBidi"/>
          <w:rtl/>
        </w:rPr>
        <w:t xml:space="preserve"> لملف طلب العروض المتعلّق بإنابة المحامي (يحدده </w:t>
      </w:r>
      <w:r w:rsidR="003B444F" w:rsidRPr="00255E19">
        <w:rPr>
          <w:rFonts w:asciiTheme="majorBidi" w:hAnsiTheme="majorBidi" w:cstheme="majorBidi"/>
          <w:rtl/>
        </w:rPr>
        <w:t>الهيكل</w:t>
      </w:r>
      <w:r w:rsidRPr="00255E19">
        <w:rPr>
          <w:rFonts w:asciiTheme="majorBidi" w:hAnsiTheme="majorBidi" w:cstheme="majorBidi"/>
          <w:rtl/>
        </w:rPr>
        <w:t xml:space="preserve"> العمومي) :</w:t>
      </w:r>
    </w:p>
    <w:p w:rsidR="00C95875" w:rsidRPr="00255E19" w:rsidRDefault="00C95875" w:rsidP="00C95875">
      <w:pPr>
        <w:jc w:val="both"/>
        <w:rPr>
          <w:rFonts w:asciiTheme="majorBidi" w:hAnsiTheme="majorBidi" w:cstheme="majorBidi"/>
          <w:i/>
          <w:iCs/>
          <w:rtl/>
        </w:rPr>
      </w:pPr>
      <w:r w:rsidRPr="00255E19">
        <w:rPr>
          <w:rFonts w:asciiTheme="majorBidi" w:hAnsiTheme="majorBidi" w:cstheme="majorBidi"/>
          <w:i/>
          <w:iCs/>
        </w:rPr>
        <w:t xml:space="preserve"> </w:t>
      </w:r>
      <w:proofErr w:type="gramStart"/>
      <w:r w:rsidRPr="00255E19">
        <w:rPr>
          <w:rFonts w:asciiTheme="majorBidi" w:hAnsiTheme="majorBidi" w:cstheme="majorBidi"/>
          <w:i/>
          <w:iCs/>
        </w:rPr>
        <w:t>( 1</w:t>
      </w:r>
      <w:proofErr w:type="gramEnd"/>
      <w:r w:rsidRPr="00255E19">
        <w:rPr>
          <w:rFonts w:asciiTheme="majorBidi" w:hAnsiTheme="majorBidi" w:cstheme="majorBidi"/>
          <w:i/>
          <w:iCs/>
        </w:rPr>
        <w:t xml:space="preserve"> ) </w:t>
      </w:r>
      <w:r w:rsidRPr="00255E19">
        <w:rPr>
          <w:rFonts w:asciiTheme="majorBidi" w:hAnsiTheme="majorBidi" w:cstheme="majorBidi"/>
          <w:i/>
          <w:iCs/>
          <w:rtl/>
        </w:rPr>
        <w:t>ملف طلب العروض</w:t>
      </w:r>
    </w:p>
    <w:p w:rsidR="00C95875" w:rsidRPr="00255E19" w:rsidRDefault="00C95875" w:rsidP="00C95875">
      <w:pPr>
        <w:jc w:val="both"/>
        <w:rPr>
          <w:rFonts w:asciiTheme="majorBidi" w:hAnsiTheme="majorBidi" w:cstheme="majorBidi"/>
          <w:lang w:bidi="ar-TN"/>
        </w:rPr>
      </w:pPr>
      <w:r w:rsidRPr="00255E19">
        <w:rPr>
          <w:rFonts w:asciiTheme="majorBidi" w:hAnsiTheme="majorBidi" w:cstheme="majorBidi"/>
          <w:rtl/>
          <w:lang w:bidi="ar-TN"/>
        </w:rPr>
        <w:t xml:space="preserve"> (2)</w:t>
      </w:r>
      <w:r w:rsidRPr="00255E19">
        <w:rPr>
          <w:rFonts w:asciiTheme="majorBidi" w:hAnsiTheme="majorBidi" w:cstheme="majorBidi"/>
          <w:rtl/>
        </w:rPr>
        <w:t xml:space="preserve">وثيقة التعهد التي </w:t>
      </w:r>
      <w:proofErr w:type="gramStart"/>
      <w:r w:rsidRPr="00255E19">
        <w:rPr>
          <w:rFonts w:asciiTheme="majorBidi" w:hAnsiTheme="majorBidi" w:cstheme="majorBidi"/>
          <w:rtl/>
        </w:rPr>
        <w:t>تمثّل</w:t>
      </w:r>
      <w:proofErr w:type="gramEnd"/>
      <w:r w:rsidRPr="00255E19">
        <w:rPr>
          <w:rFonts w:asciiTheme="majorBidi" w:hAnsiTheme="majorBidi" w:cstheme="majorBidi"/>
          <w:rtl/>
        </w:rPr>
        <w:t xml:space="preserve"> وثيقة</w:t>
      </w:r>
      <w:r w:rsidR="0081723E" w:rsidRPr="00255E19">
        <w:rPr>
          <w:rFonts w:asciiTheme="majorBidi" w:hAnsiTheme="majorBidi" w:cstheme="majorBidi"/>
          <w:rtl/>
        </w:rPr>
        <w:t xml:space="preserve"> </w:t>
      </w:r>
      <w:r w:rsidRPr="00255E19">
        <w:rPr>
          <w:rFonts w:asciiTheme="majorBidi" w:hAnsiTheme="majorBidi" w:cstheme="majorBidi"/>
          <w:rtl/>
        </w:rPr>
        <w:t>الالتزام</w:t>
      </w:r>
    </w:p>
    <w:p w:rsidR="00C95875" w:rsidRPr="00255E19" w:rsidRDefault="00C95875" w:rsidP="00C95875">
      <w:pPr>
        <w:jc w:val="both"/>
        <w:rPr>
          <w:rFonts w:asciiTheme="majorBidi" w:hAnsiTheme="majorBidi" w:cstheme="majorBidi"/>
          <w:lang w:bidi="ar-TN"/>
        </w:rPr>
      </w:pPr>
      <w:r w:rsidRPr="00255E19">
        <w:rPr>
          <w:rFonts w:asciiTheme="majorBidi" w:hAnsiTheme="majorBidi" w:cstheme="majorBidi"/>
          <w:rtl/>
          <w:lang w:bidi="ar-TN"/>
        </w:rPr>
        <w:t xml:space="preserve"> (3)</w:t>
      </w:r>
      <w:r w:rsidRPr="00255E19">
        <w:rPr>
          <w:rFonts w:asciiTheme="majorBidi" w:hAnsiTheme="majorBidi" w:cstheme="majorBidi"/>
          <w:rtl/>
        </w:rPr>
        <w:t>كراس الشروط الإدارية</w:t>
      </w:r>
      <w:r w:rsidR="0081723E" w:rsidRPr="00255E19">
        <w:rPr>
          <w:rFonts w:asciiTheme="majorBidi" w:hAnsiTheme="majorBidi" w:cstheme="majorBidi"/>
          <w:rtl/>
        </w:rPr>
        <w:t xml:space="preserve"> </w:t>
      </w:r>
      <w:r w:rsidRPr="00255E19">
        <w:rPr>
          <w:rFonts w:asciiTheme="majorBidi" w:hAnsiTheme="majorBidi" w:cstheme="majorBidi"/>
          <w:rtl/>
        </w:rPr>
        <w:t>الخاصة ( البنود التعاقديّة)</w:t>
      </w:r>
    </w:p>
    <w:p w:rsidR="00C95875" w:rsidRPr="00255E19" w:rsidRDefault="00C95875" w:rsidP="00C95875">
      <w:pPr>
        <w:ind w:firstLine="851"/>
        <w:jc w:val="both"/>
        <w:rPr>
          <w:rFonts w:asciiTheme="majorBidi" w:hAnsiTheme="majorBidi" w:cstheme="majorBidi"/>
          <w:rtl/>
        </w:rPr>
      </w:pPr>
      <w:r w:rsidRPr="00255E19">
        <w:rPr>
          <w:rFonts w:asciiTheme="majorBidi" w:hAnsiTheme="majorBidi" w:cstheme="majorBidi"/>
          <w:rtl/>
        </w:rPr>
        <w:t xml:space="preserve"> وبعد أن قد</w:t>
      </w:r>
      <w:r w:rsidR="00F714AA" w:rsidRPr="00255E19">
        <w:rPr>
          <w:rFonts w:asciiTheme="majorBidi" w:hAnsiTheme="majorBidi" w:cstheme="majorBidi"/>
          <w:rtl/>
        </w:rPr>
        <w:t>ّ</w:t>
      </w:r>
      <w:r w:rsidRPr="00255E19">
        <w:rPr>
          <w:rFonts w:asciiTheme="majorBidi" w:hAnsiTheme="majorBidi" w:cstheme="majorBidi"/>
          <w:rtl/>
        </w:rPr>
        <w:t>رت على</w:t>
      </w:r>
      <w:r w:rsidR="00EC2CF4" w:rsidRPr="00255E19">
        <w:rPr>
          <w:rFonts w:asciiTheme="majorBidi" w:hAnsiTheme="majorBidi" w:cstheme="majorBidi"/>
          <w:rtl/>
        </w:rPr>
        <w:t xml:space="preserve"> </w:t>
      </w:r>
      <w:r w:rsidRPr="00255E19">
        <w:rPr>
          <w:rFonts w:asciiTheme="majorBidi" w:hAnsiTheme="majorBidi" w:cstheme="majorBidi"/>
          <w:rtl/>
        </w:rPr>
        <w:t>مسؤوليتي طبيعة وشروط</w:t>
      </w:r>
      <w:r w:rsidR="00EC2CF4" w:rsidRPr="00255E19">
        <w:rPr>
          <w:rFonts w:asciiTheme="majorBidi" w:hAnsiTheme="majorBidi" w:cstheme="majorBidi"/>
          <w:rtl/>
        </w:rPr>
        <w:t xml:space="preserve"> </w:t>
      </w:r>
      <w:r w:rsidRPr="00255E19">
        <w:rPr>
          <w:rFonts w:asciiTheme="majorBidi" w:hAnsiTheme="majorBidi" w:cstheme="majorBidi"/>
          <w:rtl/>
        </w:rPr>
        <w:t>الخدمات المزمع انجازها.</w:t>
      </w:r>
    </w:p>
    <w:p w:rsidR="00C95875" w:rsidRPr="00255E19" w:rsidRDefault="00C95875" w:rsidP="00C95875">
      <w:pPr>
        <w:ind w:firstLine="851"/>
        <w:jc w:val="both"/>
        <w:rPr>
          <w:rFonts w:asciiTheme="majorBidi" w:hAnsiTheme="majorBidi" w:cstheme="majorBidi"/>
          <w:rtl/>
        </w:rPr>
      </w:pPr>
      <w:r w:rsidRPr="00255E19">
        <w:rPr>
          <w:rFonts w:asciiTheme="majorBidi" w:hAnsiTheme="majorBidi" w:cstheme="majorBidi"/>
          <w:rtl/>
        </w:rPr>
        <w:t xml:space="preserve">أتعهّد وألتزم بما </w:t>
      </w:r>
      <w:proofErr w:type="gramStart"/>
      <w:r w:rsidRPr="00255E19">
        <w:rPr>
          <w:rFonts w:asciiTheme="majorBidi" w:hAnsiTheme="majorBidi" w:cstheme="majorBidi"/>
          <w:rtl/>
        </w:rPr>
        <w:t>يلي :</w:t>
      </w:r>
      <w:proofErr w:type="gramEnd"/>
      <w:r w:rsidRPr="00255E19">
        <w:rPr>
          <w:rFonts w:asciiTheme="majorBidi" w:hAnsiTheme="majorBidi" w:cstheme="majorBidi"/>
          <w:rtl/>
        </w:rPr>
        <w:t xml:space="preserve"> </w:t>
      </w:r>
    </w:p>
    <w:p w:rsidR="001D6CE7" w:rsidRPr="00255E19" w:rsidRDefault="001D6CE7" w:rsidP="001D6CE7">
      <w:pPr>
        <w:ind w:left="-49"/>
        <w:jc w:val="both"/>
        <w:rPr>
          <w:rFonts w:asciiTheme="majorBidi" w:hAnsiTheme="majorBidi" w:cstheme="majorBidi"/>
          <w:lang w:bidi="ar-TN"/>
        </w:rPr>
      </w:pPr>
      <w:r w:rsidRPr="00255E19">
        <w:rPr>
          <w:rFonts w:asciiTheme="majorBidi" w:hAnsiTheme="majorBidi" w:cstheme="majorBidi"/>
          <w:rtl/>
          <w:lang w:bidi="ar-TN"/>
        </w:rPr>
        <w:t xml:space="preserve"> 1) قبول المهمّة موضوع طلب العروض المسندة لي دون </w:t>
      </w:r>
      <w:proofErr w:type="gramStart"/>
      <w:r w:rsidRPr="00255E19">
        <w:rPr>
          <w:rFonts w:asciiTheme="majorBidi" w:hAnsiTheme="majorBidi" w:cstheme="majorBidi"/>
          <w:rtl/>
          <w:lang w:bidi="ar-TN"/>
        </w:rPr>
        <w:t>تحفّظ</w:t>
      </w:r>
      <w:proofErr w:type="gramEnd"/>
      <w:r w:rsidRPr="00255E19">
        <w:rPr>
          <w:rFonts w:asciiTheme="majorBidi" w:hAnsiTheme="majorBidi" w:cstheme="majorBidi"/>
          <w:rtl/>
          <w:lang w:bidi="ar-TN"/>
        </w:rPr>
        <w:t>.</w:t>
      </w:r>
    </w:p>
    <w:p w:rsidR="00C95875" w:rsidRPr="00255E19" w:rsidRDefault="001D6CE7" w:rsidP="004E034C">
      <w:pPr>
        <w:jc w:val="both"/>
        <w:rPr>
          <w:rFonts w:asciiTheme="majorBidi" w:hAnsiTheme="majorBidi" w:cstheme="majorBidi"/>
          <w:rtl/>
        </w:rPr>
      </w:pPr>
      <w:r w:rsidRPr="00255E19">
        <w:rPr>
          <w:rFonts w:asciiTheme="majorBidi" w:hAnsiTheme="majorBidi" w:cstheme="majorBidi"/>
          <w:rtl/>
        </w:rPr>
        <w:t>2</w:t>
      </w:r>
      <w:r w:rsidR="00C95875" w:rsidRPr="00255E19">
        <w:rPr>
          <w:rFonts w:asciiTheme="majorBidi" w:hAnsiTheme="majorBidi" w:cstheme="majorBidi"/>
          <w:rtl/>
        </w:rPr>
        <w:t xml:space="preserve">) انجاز الخدمات القانونيّة المطلوبة وفقا للشروط المبينة بالوثائق المذكورة أعلاه ، مقابل </w:t>
      </w:r>
      <w:r w:rsidR="00F714AA" w:rsidRPr="00255E19">
        <w:rPr>
          <w:rFonts w:asciiTheme="majorBidi" w:hAnsiTheme="majorBidi" w:cstheme="majorBidi"/>
          <w:rtl/>
        </w:rPr>
        <w:t>الثّمن المحدّد طبق التراتيب القانونيّة في الميدان</w:t>
      </w:r>
      <w:r w:rsidR="004E034C" w:rsidRPr="00255E19">
        <w:rPr>
          <w:rFonts w:asciiTheme="majorBidi" w:hAnsiTheme="majorBidi" w:cstheme="majorBidi"/>
          <w:rtl/>
        </w:rPr>
        <w:t>.</w:t>
      </w:r>
    </w:p>
    <w:p w:rsidR="00C95875" w:rsidRPr="00255E19" w:rsidRDefault="001D6CE7" w:rsidP="00FE0F6E">
      <w:pPr>
        <w:jc w:val="both"/>
        <w:rPr>
          <w:rFonts w:asciiTheme="majorBidi" w:hAnsiTheme="majorBidi" w:cstheme="majorBidi"/>
          <w:rtl/>
        </w:rPr>
      </w:pPr>
      <w:r w:rsidRPr="00255E19">
        <w:rPr>
          <w:rFonts w:asciiTheme="majorBidi" w:hAnsiTheme="majorBidi" w:cstheme="majorBidi"/>
          <w:rtl/>
        </w:rPr>
        <w:t>3</w:t>
      </w:r>
      <w:r w:rsidR="00C95875" w:rsidRPr="00255E19">
        <w:rPr>
          <w:rFonts w:asciiTheme="majorBidi" w:hAnsiTheme="majorBidi" w:cstheme="majorBidi"/>
          <w:rtl/>
        </w:rPr>
        <w:t xml:space="preserve">) تسليم التقارير الخاصّة بالإنابات لدى المحاكم موضوع الصفقة خلال مدة قدرها (يحددها </w:t>
      </w:r>
      <w:r w:rsidR="005228CB" w:rsidRPr="00255E19">
        <w:rPr>
          <w:rFonts w:asciiTheme="majorBidi" w:hAnsiTheme="majorBidi" w:cstheme="majorBidi"/>
          <w:rtl/>
        </w:rPr>
        <w:t xml:space="preserve">الهيكل </w:t>
      </w:r>
      <w:r w:rsidR="00C95875" w:rsidRPr="00255E19">
        <w:rPr>
          <w:rFonts w:asciiTheme="majorBidi" w:hAnsiTheme="majorBidi" w:cstheme="majorBidi"/>
          <w:rtl/>
        </w:rPr>
        <w:t>العمومي) ... من</w:t>
      </w:r>
      <w:r w:rsidR="00EC2CF4" w:rsidRPr="00255E19">
        <w:rPr>
          <w:rFonts w:asciiTheme="majorBidi" w:hAnsiTheme="majorBidi" w:cstheme="majorBidi"/>
          <w:rtl/>
        </w:rPr>
        <w:t xml:space="preserve"> </w:t>
      </w:r>
      <w:r w:rsidR="00C95875" w:rsidRPr="00255E19">
        <w:rPr>
          <w:rFonts w:asciiTheme="majorBidi" w:hAnsiTheme="majorBidi" w:cstheme="majorBidi"/>
          <w:rtl/>
        </w:rPr>
        <w:t xml:space="preserve">تاريخ ........... ( يحدّده </w:t>
      </w:r>
      <w:r w:rsidR="00FE0F6E" w:rsidRPr="00255E19">
        <w:rPr>
          <w:rFonts w:asciiTheme="majorBidi" w:hAnsiTheme="majorBidi" w:cstheme="majorBidi"/>
          <w:rtl/>
        </w:rPr>
        <w:t>الهيكل</w:t>
      </w:r>
      <w:r w:rsidR="00C95875" w:rsidRPr="00255E19">
        <w:rPr>
          <w:rFonts w:asciiTheme="majorBidi" w:hAnsiTheme="majorBidi" w:cstheme="majorBidi"/>
          <w:rtl/>
        </w:rPr>
        <w:t xml:space="preserve"> العمومي) </w:t>
      </w:r>
      <w:proofErr w:type="gramStart"/>
      <w:r w:rsidR="00C95875" w:rsidRPr="00255E19">
        <w:rPr>
          <w:rFonts w:asciiTheme="majorBidi" w:hAnsiTheme="majorBidi" w:cstheme="majorBidi"/>
          <w:rtl/>
        </w:rPr>
        <w:t>وفقا</w:t>
      </w:r>
      <w:proofErr w:type="gramEnd"/>
      <w:r w:rsidR="00C95875" w:rsidRPr="00255E19">
        <w:rPr>
          <w:rFonts w:asciiTheme="majorBidi" w:hAnsiTheme="majorBidi" w:cstheme="majorBidi"/>
          <w:rtl/>
        </w:rPr>
        <w:t xml:space="preserve"> لما تنص عليه كراس الشروط الإدارية الخاصة.</w:t>
      </w:r>
    </w:p>
    <w:p w:rsidR="00C95875" w:rsidRPr="00255E19" w:rsidRDefault="00C95875" w:rsidP="006F3FFC">
      <w:pPr>
        <w:jc w:val="both"/>
        <w:rPr>
          <w:rFonts w:asciiTheme="majorBidi" w:hAnsiTheme="majorBidi" w:cstheme="majorBidi"/>
          <w:rtl/>
        </w:rPr>
      </w:pPr>
      <w:r w:rsidRPr="00255E19">
        <w:rPr>
          <w:rFonts w:asciiTheme="majorBidi" w:hAnsiTheme="majorBidi" w:cstheme="majorBidi"/>
          <w:rtl/>
        </w:rPr>
        <w:t xml:space="preserve">4) </w:t>
      </w:r>
      <w:proofErr w:type="gramStart"/>
      <w:r w:rsidRPr="00255E19">
        <w:rPr>
          <w:rFonts w:asciiTheme="majorBidi" w:hAnsiTheme="majorBidi" w:cstheme="majorBidi"/>
          <w:rtl/>
        </w:rPr>
        <w:t>تطبيق</w:t>
      </w:r>
      <w:proofErr w:type="gramEnd"/>
      <w:r w:rsidRPr="00255E19">
        <w:rPr>
          <w:rFonts w:asciiTheme="majorBidi" w:hAnsiTheme="majorBidi" w:cstheme="majorBidi"/>
          <w:rtl/>
        </w:rPr>
        <w:t xml:space="preserve"> جميع البنود المدرجة بكراس الشروط الإدارية الخاصة التي تكو</w:t>
      </w:r>
      <w:r w:rsidRPr="00255E19">
        <w:rPr>
          <w:rFonts w:asciiTheme="majorBidi" w:hAnsiTheme="majorBidi" w:cstheme="majorBidi"/>
          <w:rtl/>
          <w:lang w:bidi="ar-TN"/>
        </w:rPr>
        <w:t>ّ</w:t>
      </w:r>
      <w:r w:rsidRPr="00255E19">
        <w:rPr>
          <w:rFonts w:asciiTheme="majorBidi" w:hAnsiTheme="majorBidi" w:cstheme="majorBidi"/>
          <w:rtl/>
        </w:rPr>
        <w:t xml:space="preserve">ن جزءا من </w:t>
      </w:r>
      <w:r w:rsidR="006F3FFC" w:rsidRPr="00255E19">
        <w:rPr>
          <w:rFonts w:asciiTheme="majorBidi" w:hAnsiTheme="majorBidi" w:cstheme="majorBidi"/>
          <w:rtl/>
        </w:rPr>
        <w:t>العقد</w:t>
      </w:r>
      <w:r w:rsidRPr="00255E19">
        <w:rPr>
          <w:rFonts w:asciiTheme="majorBidi" w:hAnsiTheme="majorBidi" w:cstheme="majorBidi"/>
          <w:rtl/>
        </w:rPr>
        <w:t>.</w:t>
      </w:r>
    </w:p>
    <w:p w:rsidR="00C95875" w:rsidRPr="00255E19" w:rsidRDefault="00C95875" w:rsidP="00BC6F1B">
      <w:pPr>
        <w:jc w:val="both"/>
        <w:rPr>
          <w:rFonts w:asciiTheme="majorBidi" w:hAnsiTheme="majorBidi" w:cstheme="majorBidi"/>
          <w:rtl/>
        </w:rPr>
      </w:pPr>
      <w:r w:rsidRPr="00255E19">
        <w:rPr>
          <w:rFonts w:asciiTheme="majorBidi" w:hAnsiTheme="majorBidi" w:cstheme="majorBidi"/>
          <w:rtl/>
        </w:rPr>
        <w:t>5) الإبقاء على شروط هذا التعهد</w:t>
      </w:r>
      <w:r w:rsidR="00EC2CF4" w:rsidRPr="00255E19">
        <w:rPr>
          <w:rFonts w:asciiTheme="majorBidi" w:hAnsiTheme="majorBidi" w:cstheme="majorBidi"/>
          <w:rtl/>
        </w:rPr>
        <w:t xml:space="preserve"> </w:t>
      </w:r>
      <w:r w:rsidRPr="00255E19">
        <w:rPr>
          <w:rFonts w:asciiTheme="majorBidi" w:hAnsiTheme="majorBidi" w:cstheme="majorBidi"/>
          <w:rtl/>
        </w:rPr>
        <w:t xml:space="preserve">مدة </w:t>
      </w:r>
      <w:proofErr w:type="gramStart"/>
      <w:r w:rsidRPr="00255E19">
        <w:rPr>
          <w:rFonts w:asciiTheme="majorBidi" w:hAnsiTheme="majorBidi" w:cstheme="majorBidi"/>
          <w:rtl/>
        </w:rPr>
        <w:t>(</w:t>
      </w:r>
      <w:r w:rsidR="00BC6F1B" w:rsidRPr="00255E19">
        <w:rPr>
          <w:rFonts w:asciiTheme="majorBidi" w:hAnsiTheme="majorBidi" w:cstheme="majorBidi"/>
          <w:rtl/>
        </w:rPr>
        <w:t>60</w:t>
      </w:r>
      <w:r w:rsidRPr="00255E19">
        <w:rPr>
          <w:rFonts w:asciiTheme="majorBidi" w:hAnsiTheme="majorBidi" w:cstheme="majorBidi"/>
          <w:rtl/>
        </w:rPr>
        <w:t>)  يوما</w:t>
      </w:r>
      <w:proofErr w:type="gramEnd"/>
      <w:r w:rsidRPr="00255E19">
        <w:rPr>
          <w:rFonts w:asciiTheme="majorBidi" w:hAnsiTheme="majorBidi" w:cstheme="majorBidi"/>
          <w:rtl/>
        </w:rPr>
        <w:t xml:space="preserve"> ابتداء من اليوم الموالي لآخر أجل محدد لقبول العروض.</w:t>
      </w:r>
    </w:p>
    <w:p w:rsidR="00C95875" w:rsidRPr="00255E19" w:rsidRDefault="00C95875" w:rsidP="00F714AA">
      <w:pPr>
        <w:jc w:val="both"/>
        <w:rPr>
          <w:rFonts w:asciiTheme="majorBidi" w:hAnsiTheme="majorBidi" w:cstheme="majorBidi"/>
          <w:rtl/>
        </w:rPr>
      </w:pPr>
      <w:r w:rsidRPr="00255E19">
        <w:rPr>
          <w:rFonts w:asciiTheme="majorBidi" w:hAnsiTheme="majorBidi" w:cstheme="majorBidi"/>
          <w:rtl/>
        </w:rPr>
        <w:t xml:space="preserve">6) </w:t>
      </w:r>
      <w:proofErr w:type="gramStart"/>
      <w:r w:rsidRPr="00255E19">
        <w:rPr>
          <w:rFonts w:asciiTheme="majorBidi" w:hAnsiTheme="majorBidi" w:cstheme="majorBidi"/>
          <w:rtl/>
        </w:rPr>
        <w:t>أشهد</w:t>
      </w:r>
      <w:proofErr w:type="gramEnd"/>
      <w:r w:rsidRPr="00255E19">
        <w:rPr>
          <w:rFonts w:asciiTheme="majorBidi" w:hAnsiTheme="majorBidi" w:cstheme="majorBidi"/>
          <w:rtl/>
        </w:rPr>
        <w:t xml:space="preserve"> أنني لست (أو أنّ</w:t>
      </w:r>
      <w:r w:rsidR="0081723E" w:rsidRPr="00255E19">
        <w:rPr>
          <w:rFonts w:asciiTheme="majorBidi" w:hAnsiTheme="majorBidi" w:cstheme="majorBidi"/>
          <w:rtl/>
        </w:rPr>
        <w:t xml:space="preserve"> </w:t>
      </w:r>
      <w:r w:rsidRPr="00255E19">
        <w:rPr>
          <w:rFonts w:asciiTheme="majorBidi" w:hAnsiTheme="majorBidi" w:cstheme="majorBidi"/>
          <w:rtl/>
        </w:rPr>
        <w:t>الشركة التي أمثلها ليست) في حالة</w:t>
      </w:r>
      <w:r w:rsidR="001D6CE7" w:rsidRPr="00255E19">
        <w:rPr>
          <w:rFonts w:asciiTheme="majorBidi" w:hAnsiTheme="majorBidi" w:cstheme="majorBidi"/>
          <w:rtl/>
        </w:rPr>
        <w:t xml:space="preserve"> تضارب مصالح أو أيّ</w:t>
      </w:r>
      <w:r w:rsidRPr="00255E19">
        <w:rPr>
          <w:rFonts w:asciiTheme="majorBidi" w:hAnsiTheme="majorBidi" w:cstheme="majorBidi"/>
          <w:rtl/>
        </w:rPr>
        <w:t xml:space="preserve"> حجر قانوني. وفي صورة ثبوت </w:t>
      </w:r>
      <w:r w:rsidR="005351FF" w:rsidRPr="00255E19">
        <w:rPr>
          <w:rFonts w:asciiTheme="majorBidi" w:hAnsiTheme="majorBidi" w:cstheme="majorBidi"/>
          <w:rtl/>
        </w:rPr>
        <w:t>خلاف</w:t>
      </w:r>
      <w:r w:rsidRPr="00255E19">
        <w:rPr>
          <w:rFonts w:asciiTheme="majorBidi" w:hAnsiTheme="majorBidi" w:cstheme="majorBidi"/>
          <w:rtl/>
        </w:rPr>
        <w:t xml:space="preserve"> ذلك،</w:t>
      </w:r>
      <w:r w:rsidRPr="00255E19">
        <w:rPr>
          <w:rFonts w:asciiTheme="majorBidi" w:hAnsiTheme="majorBidi" w:cstheme="majorBidi"/>
          <w:rtl/>
          <w:lang w:bidi="ar-TN"/>
        </w:rPr>
        <w:t xml:space="preserve"> فإنه </w:t>
      </w:r>
      <w:r w:rsidR="005351FF" w:rsidRPr="00255E19">
        <w:rPr>
          <w:rFonts w:asciiTheme="majorBidi" w:hAnsiTheme="majorBidi" w:cstheme="majorBidi"/>
          <w:rtl/>
          <w:lang w:bidi="ar-TN"/>
        </w:rPr>
        <w:t>يتم</w:t>
      </w:r>
      <w:r w:rsidR="00EC2CF4" w:rsidRPr="00255E19">
        <w:rPr>
          <w:rFonts w:asciiTheme="majorBidi" w:hAnsiTheme="majorBidi" w:cstheme="majorBidi"/>
          <w:rtl/>
          <w:lang w:bidi="ar-TN"/>
        </w:rPr>
        <w:t xml:space="preserve"> </w:t>
      </w:r>
      <w:r w:rsidRPr="00255E19">
        <w:rPr>
          <w:rFonts w:asciiTheme="majorBidi" w:hAnsiTheme="majorBidi" w:cstheme="majorBidi"/>
          <w:rtl/>
        </w:rPr>
        <w:t xml:space="preserve">فسخ </w:t>
      </w:r>
      <w:r w:rsidR="00E76A27" w:rsidRPr="00255E19">
        <w:rPr>
          <w:rFonts w:asciiTheme="majorBidi" w:hAnsiTheme="majorBidi" w:cstheme="majorBidi"/>
          <w:rtl/>
        </w:rPr>
        <w:t>العقد</w:t>
      </w:r>
      <w:r w:rsidRPr="00255E19">
        <w:rPr>
          <w:rFonts w:asciiTheme="majorBidi" w:hAnsiTheme="majorBidi" w:cstheme="majorBidi"/>
          <w:rtl/>
        </w:rPr>
        <w:t xml:space="preserve"> بصفة آلية </w:t>
      </w:r>
      <w:r w:rsidR="005351FF" w:rsidRPr="00255E19">
        <w:rPr>
          <w:rFonts w:asciiTheme="majorBidi" w:hAnsiTheme="majorBidi" w:cstheme="majorBidi"/>
          <w:rtl/>
        </w:rPr>
        <w:t xml:space="preserve"> و أتحمل مسؤوليتي القانونية المترتبة عن ذلك</w:t>
      </w:r>
      <w:r w:rsidR="00F714AA" w:rsidRPr="00255E19">
        <w:rPr>
          <w:rFonts w:asciiTheme="majorBidi" w:hAnsiTheme="majorBidi" w:cstheme="majorBidi"/>
          <w:rtl/>
        </w:rPr>
        <w:t>.</w:t>
      </w:r>
    </w:p>
    <w:p w:rsidR="00C95875" w:rsidRPr="00255E19" w:rsidRDefault="00C95875" w:rsidP="00C95875">
      <w:pPr>
        <w:ind w:firstLine="567"/>
        <w:jc w:val="both"/>
        <w:rPr>
          <w:rFonts w:asciiTheme="majorBidi" w:hAnsiTheme="majorBidi" w:cstheme="majorBidi"/>
          <w:rtl/>
        </w:rPr>
      </w:pPr>
    </w:p>
    <w:p w:rsidR="00C95875" w:rsidRPr="00255E19" w:rsidRDefault="00BC6F1B" w:rsidP="00BC6F1B">
      <w:pPr>
        <w:ind w:hanging="49"/>
        <w:jc w:val="both"/>
        <w:rPr>
          <w:rFonts w:asciiTheme="majorBidi" w:hAnsiTheme="majorBidi" w:cstheme="majorBidi"/>
          <w:rtl/>
        </w:rPr>
      </w:pPr>
      <w:r w:rsidRPr="00255E19">
        <w:rPr>
          <w:rFonts w:asciiTheme="majorBidi" w:hAnsiTheme="majorBidi" w:cstheme="majorBidi"/>
          <w:rtl/>
        </w:rPr>
        <w:t>ت</w:t>
      </w:r>
      <w:r w:rsidR="00C95875" w:rsidRPr="00255E19">
        <w:rPr>
          <w:rFonts w:asciiTheme="majorBidi" w:hAnsiTheme="majorBidi" w:cstheme="majorBidi"/>
          <w:rtl/>
        </w:rPr>
        <w:t xml:space="preserve">دفع </w:t>
      </w:r>
      <w:r w:rsidRPr="00255E19">
        <w:rPr>
          <w:rFonts w:asciiTheme="majorBidi" w:hAnsiTheme="majorBidi" w:cstheme="majorBidi"/>
          <w:rtl/>
        </w:rPr>
        <w:t xml:space="preserve">بلدية </w:t>
      </w:r>
      <w:proofErr w:type="spellStart"/>
      <w:r w:rsidRPr="00255E19">
        <w:rPr>
          <w:rFonts w:asciiTheme="majorBidi" w:hAnsiTheme="majorBidi" w:cstheme="majorBidi"/>
          <w:rtl/>
        </w:rPr>
        <w:t>تبرسق</w:t>
      </w:r>
      <w:proofErr w:type="spellEnd"/>
      <w:r w:rsidR="00C95875" w:rsidRPr="00255E19">
        <w:rPr>
          <w:rFonts w:asciiTheme="majorBidi" w:hAnsiTheme="majorBidi" w:cstheme="majorBidi"/>
          <w:rtl/>
        </w:rPr>
        <w:t xml:space="preserve"> المبالغ </w:t>
      </w:r>
      <w:r w:rsidR="00EF0AA1" w:rsidRPr="00255E19">
        <w:rPr>
          <w:rFonts w:asciiTheme="majorBidi" w:hAnsiTheme="majorBidi" w:cstheme="majorBidi"/>
          <w:rtl/>
        </w:rPr>
        <w:t>المستوجبة</w:t>
      </w:r>
      <w:r w:rsidR="0081723E" w:rsidRPr="00255E19">
        <w:rPr>
          <w:rFonts w:asciiTheme="majorBidi" w:hAnsiTheme="majorBidi" w:cstheme="majorBidi"/>
          <w:rtl/>
        </w:rPr>
        <w:t xml:space="preserve"> </w:t>
      </w:r>
      <w:r w:rsidR="00C95875" w:rsidRPr="00255E19">
        <w:rPr>
          <w:rFonts w:asciiTheme="majorBidi" w:hAnsiTheme="majorBidi" w:cstheme="majorBidi"/>
          <w:rtl/>
        </w:rPr>
        <w:t xml:space="preserve">بموجب عقد الصفقة </w:t>
      </w:r>
      <w:r w:rsidR="00EF0AA1" w:rsidRPr="00255E19">
        <w:rPr>
          <w:rFonts w:asciiTheme="majorBidi" w:hAnsiTheme="majorBidi" w:cstheme="majorBidi"/>
          <w:rtl/>
        </w:rPr>
        <w:t>و</w:t>
      </w:r>
      <w:r w:rsidR="00C95875" w:rsidRPr="00255E19">
        <w:rPr>
          <w:rFonts w:asciiTheme="majorBidi" w:hAnsiTheme="majorBidi" w:cstheme="majorBidi"/>
          <w:rtl/>
        </w:rPr>
        <w:t>تحويلها إلى الحساب المفتوح بالبنك أو البريد : ............................ تح</w:t>
      </w:r>
      <w:proofErr w:type="gramStart"/>
      <w:r w:rsidR="00C95875" w:rsidRPr="00255E19">
        <w:rPr>
          <w:rFonts w:asciiTheme="majorBidi" w:hAnsiTheme="majorBidi" w:cstheme="majorBidi"/>
          <w:rtl/>
        </w:rPr>
        <w:t>ت عدد</w:t>
      </w:r>
      <w:proofErr w:type="gramEnd"/>
      <w:r w:rsidR="00C95875" w:rsidRPr="00255E19">
        <w:rPr>
          <w:rFonts w:asciiTheme="majorBidi" w:hAnsiTheme="majorBidi" w:cstheme="majorBidi"/>
          <w:rtl/>
        </w:rPr>
        <w:t xml:space="preserve"> : .......................... (ذكر الهويّة</w:t>
      </w:r>
      <w:r w:rsidR="0081723E" w:rsidRPr="00255E19">
        <w:rPr>
          <w:rFonts w:asciiTheme="majorBidi" w:hAnsiTheme="majorBidi" w:cstheme="majorBidi"/>
          <w:rtl/>
        </w:rPr>
        <w:t xml:space="preserve"> </w:t>
      </w:r>
      <w:r w:rsidR="00C95875" w:rsidRPr="00255E19">
        <w:rPr>
          <w:rFonts w:asciiTheme="majorBidi" w:hAnsiTheme="majorBidi" w:cstheme="majorBidi"/>
          <w:rtl/>
        </w:rPr>
        <w:t>البنكية أو البريدية)</w:t>
      </w:r>
    </w:p>
    <w:p w:rsidR="00C95875" w:rsidRPr="00255E19" w:rsidRDefault="00C95875" w:rsidP="00C95875">
      <w:pPr>
        <w:jc w:val="center"/>
        <w:rPr>
          <w:rFonts w:asciiTheme="majorBidi" w:hAnsiTheme="majorBidi" w:cstheme="majorBidi"/>
          <w:rtl/>
        </w:rPr>
      </w:pPr>
      <w:r w:rsidRPr="00255E19">
        <w:rPr>
          <w:rFonts w:asciiTheme="majorBidi" w:hAnsiTheme="majorBidi" w:cstheme="majorBidi"/>
          <w:rtl/>
        </w:rPr>
        <w:t>حرر بـ .................. في......................</w:t>
      </w:r>
    </w:p>
    <w:p w:rsidR="00C95875" w:rsidRPr="00255E19" w:rsidRDefault="00C95875" w:rsidP="00EC5FE4">
      <w:pPr>
        <w:jc w:val="center"/>
        <w:rPr>
          <w:rFonts w:asciiTheme="majorBidi" w:hAnsiTheme="majorBidi" w:cstheme="majorBidi"/>
          <w:rtl/>
          <w:lang w:bidi="ar-TN"/>
        </w:rPr>
      </w:pPr>
      <w:r w:rsidRPr="00255E19">
        <w:rPr>
          <w:rFonts w:asciiTheme="majorBidi" w:hAnsiTheme="majorBidi" w:cstheme="majorBidi"/>
          <w:rtl/>
        </w:rPr>
        <w:t xml:space="preserve">                                                 (</w:t>
      </w:r>
      <w:proofErr w:type="gramStart"/>
      <w:r w:rsidRPr="00255E19">
        <w:rPr>
          <w:rFonts w:asciiTheme="majorBidi" w:hAnsiTheme="majorBidi" w:cstheme="majorBidi"/>
          <w:rtl/>
        </w:rPr>
        <w:t>إمضاء</w:t>
      </w:r>
      <w:proofErr w:type="gramEnd"/>
      <w:r w:rsidRPr="00255E19">
        <w:rPr>
          <w:rFonts w:asciiTheme="majorBidi" w:hAnsiTheme="majorBidi" w:cstheme="majorBidi"/>
          <w:rtl/>
        </w:rPr>
        <w:t xml:space="preserve"> </w:t>
      </w:r>
      <w:r w:rsidR="00662377" w:rsidRPr="00255E19">
        <w:rPr>
          <w:rFonts w:asciiTheme="majorBidi" w:hAnsiTheme="majorBidi" w:cstheme="majorBidi"/>
          <w:rtl/>
        </w:rPr>
        <w:t xml:space="preserve">وختم </w:t>
      </w:r>
      <w:r w:rsidRPr="00255E19">
        <w:rPr>
          <w:rFonts w:asciiTheme="majorBidi" w:hAnsiTheme="majorBidi" w:cstheme="majorBidi"/>
          <w:rtl/>
        </w:rPr>
        <w:t>المشارك</w:t>
      </w:r>
      <w:r w:rsidRPr="00255E19">
        <w:rPr>
          <w:rFonts w:asciiTheme="majorBidi" w:hAnsiTheme="majorBidi" w:cstheme="majorBidi"/>
          <w:rtl/>
          <w:lang w:bidi="ar-TN"/>
        </w:rPr>
        <w:t>)</w:t>
      </w:r>
    </w:p>
    <w:p w:rsidR="00C95875" w:rsidRPr="00255E19" w:rsidRDefault="00C95875" w:rsidP="00C95875">
      <w:pPr>
        <w:ind w:firstLine="567"/>
        <w:jc w:val="both"/>
        <w:rPr>
          <w:rFonts w:asciiTheme="majorBidi" w:hAnsiTheme="majorBidi" w:cstheme="majorBidi"/>
          <w:lang w:bidi="ar-TN"/>
        </w:rPr>
      </w:pPr>
    </w:p>
    <w:p w:rsidR="00C95875" w:rsidRPr="00255E19" w:rsidRDefault="00C95875" w:rsidP="00C95875">
      <w:pPr>
        <w:ind w:firstLine="567"/>
        <w:jc w:val="both"/>
        <w:rPr>
          <w:rFonts w:asciiTheme="majorBidi" w:hAnsiTheme="majorBidi" w:cstheme="majorBidi"/>
          <w:rtl/>
          <w:lang w:bidi="ar-TN"/>
        </w:rPr>
      </w:pPr>
      <w:r w:rsidRPr="00255E19">
        <w:rPr>
          <w:rFonts w:asciiTheme="majorBidi" w:hAnsiTheme="majorBidi" w:cstheme="majorBidi"/>
          <w:rtl/>
        </w:rPr>
        <w:t xml:space="preserve">( يكتب المشارك بخط اليد عبارة " صالح للمشاركة </w:t>
      </w:r>
      <w:proofErr w:type="gramStart"/>
      <w:r w:rsidRPr="00255E19">
        <w:rPr>
          <w:rFonts w:asciiTheme="majorBidi" w:hAnsiTheme="majorBidi" w:cstheme="majorBidi"/>
          <w:rtl/>
        </w:rPr>
        <w:t>في</w:t>
      </w:r>
      <w:proofErr w:type="gramEnd"/>
      <w:r w:rsidRPr="00255E19">
        <w:rPr>
          <w:rFonts w:asciiTheme="majorBidi" w:hAnsiTheme="majorBidi" w:cstheme="majorBidi"/>
          <w:rtl/>
        </w:rPr>
        <w:t xml:space="preserve"> طلب العروض")</w:t>
      </w:r>
      <w:r w:rsidRPr="00255E19">
        <w:rPr>
          <w:rFonts w:asciiTheme="majorBidi" w:hAnsiTheme="majorBidi" w:cstheme="majorBidi"/>
          <w:lang w:bidi="ar-TN"/>
        </w:rPr>
        <w:t> </w:t>
      </w:r>
    </w:p>
    <w:p w:rsidR="00C95875" w:rsidRPr="00255E19" w:rsidRDefault="00C95875" w:rsidP="00C95875">
      <w:pPr>
        <w:jc w:val="lowKashida"/>
        <w:rPr>
          <w:rFonts w:asciiTheme="majorBidi" w:hAnsiTheme="majorBidi" w:cstheme="majorBidi"/>
          <w:sz w:val="32"/>
          <w:szCs w:val="32"/>
          <w:rtl/>
          <w:lang w:bidi="ar-TN"/>
        </w:rPr>
      </w:pPr>
    </w:p>
    <w:p w:rsidR="003F34D3" w:rsidRDefault="003F34D3" w:rsidP="00C95875">
      <w:pPr>
        <w:rPr>
          <w:rFonts w:asciiTheme="majorBidi" w:hAnsiTheme="majorBidi" w:cstheme="majorBidi" w:hint="cs"/>
          <w:b/>
          <w:bCs/>
          <w:sz w:val="32"/>
          <w:szCs w:val="32"/>
          <w:rtl/>
        </w:rPr>
      </w:pPr>
    </w:p>
    <w:p w:rsidR="00CC0AAA" w:rsidRDefault="00CC0AAA" w:rsidP="00C95875">
      <w:pPr>
        <w:rPr>
          <w:rFonts w:asciiTheme="majorBidi" w:hAnsiTheme="majorBidi" w:cstheme="majorBidi" w:hint="cs"/>
          <w:b/>
          <w:bCs/>
          <w:sz w:val="32"/>
          <w:szCs w:val="32"/>
          <w:rtl/>
        </w:rPr>
      </w:pPr>
    </w:p>
    <w:p w:rsidR="00CC0AAA" w:rsidRDefault="00CC0AAA" w:rsidP="00C95875">
      <w:pPr>
        <w:rPr>
          <w:rFonts w:asciiTheme="majorBidi" w:hAnsiTheme="majorBidi" w:cstheme="majorBidi" w:hint="cs"/>
          <w:b/>
          <w:bCs/>
          <w:sz w:val="32"/>
          <w:szCs w:val="32"/>
          <w:rtl/>
        </w:rPr>
      </w:pPr>
    </w:p>
    <w:p w:rsidR="00CC0AAA" w:rsidRDefault="00CC0AAA" w:rsidP="00C95875">
      <w:pPr>
        <w:rPr>
          <w:rFonts w:asciiTheme="majorBidi" w:hAnsiTheme="majorBidi" w:cstheme="majorBidi" w:hint="cs"/>
          <w:b/>
          <w:bCs/>
          <w:sz w:val="32"/>
          <w:szCs w:val="32"/>
          <w:rtl/>
        </w:rPr>
      </w:pPr>
    </w:p>
    <w:p w:rsidR="00CC0AAA" w:rsidRDefault="00CC0AAA" w:rsidP="00C95875">
      <w:pPr>
        <w:rPr>
          <w:rFonts w:asciiTheme="majorBidi" w:hAnsiTheme="majorBidi" w:cstheme="majorBidi" w:hint="cs"/>
          <w:b/>
          <w:bCs/>
          <w:sz w:val="32"/>
          <w:szCs w:val="32"/>
          <w:rtl/>
        </w:rPr>
      </w:pPr>
    </w:p>
    <w:p w:rsidR="00CC0AAA" w:rsidRDefault="00CC0AAA" w:rsidP="00C95875">
      <w:pPr>
        <w:rPr>
          <w:rFonts w:asciiTheme="majorBidi" w:hAnsiTheme="majorBidi" w:cstheme="majorBidi" w:hint="cs"/>
          <w:b/>
          <w:bCs/>
          <w:sz w:val="32"/>
          <w:szCs w:val="32"/>
          <w:rtl/>
        </w:rPr>
      </w:pPr>
    </w:p>
    <w:p w:rsidR="00CC0AAA" w:rsidRDefault="00CC0AAA" w:rsidP="00C95875">
      <w:pPr>
        <w:rPr>
          <w:rFonts w:asciiTheme="majorBidi" w:hAnsiTheme="majorBidi" w:cstheme="majorBidi" w:hint="cs"/>
          <w:b/>
          <w:bCs/>
          <w:sz w:val="32"/>
          <w:szCs w:val="32"/>
          <w:rtl/>
        </w:rPr>
      </w:pPr>
    </w:p>
    <w:p w:rsidR="00CC0AAA" w:rsidRDefault="00CC0AAA" w:rsidP="00C95875">
      <w:pPr>
        <w:rPr>
          <w:rFonts w:asciiTheme="majorBidi" w:hAnsiTheme="majorBidi" w:cstheme="majorBidi" w:hint="cs"/>
          <w:b/>
          <w:bCs/>
          <w:sz w:val="32"/>
          <w:szCs w:val="32"/>
          <w:rtl/>
        </w:rPr>
      </w:pPr>
    </w:p>
    <w:p w:rsidR="00CC0AAA" w:rsidRDefault="00CC0AAA" w:rsidP="00C95875">
      <w:pPr>
        <w:rPr>
          <w:rFonts w:asciiTheme="majorBidi" w:hAnsiTheme="majorBidi" w:cstheme="majorBidi" w:hint="cs"/>
          <w:b/>
          <w:bCs/>
          <w:sz w:val="32"/>
          <w:szCs w:val="32"/>
          <w:rtl/>
        </w:rPr>
      </w:pPr>
    </w:p>
    <w:p w:rsidR="00CC0AAA" w:rsidRDefault="00CC0AAA" w:rsidP="00C95875">
      <w:pPr>
        <w:rPr>
          <w:rFonts w:asciiTheme="majorBidi" w:hAnsiTheme="majorBidi" w:cstheme="majorBidi" w:hint="cs"/>
          <w:b/>
          <w:bCs/>
          <w:sz w:val="32"/>
          <w:szCs w:val="32"/>
          <w:rtl/>
        </w:rPr>
      </w:pPr>
    </w:p>
    <w:p w:rsidR="00CC0AAA" w:rsidRDefault="00CC0AAA" w:rsidP="00C95875">
      <w:pPr>
        <w:rPr>
          <w:rFonts w:asciiTheme="majorBidi" w:hAnsiTheme="majorBidi" w:cstheme="majorBidi" w:hint="cs"/>
          <w:b/>
          <w:bCs/>
          <w:sz w:val="32"/>
          <w:szCs w:val="32"/>
          <w:rtl/>
        </w:rPr>
      </w:pPr>
    </w:p>
    <w:p w:rsidR="00CC0AAA" w:rsidRPr="00255E19" w:rsidRDefault="00CC0AAA" w:rsidP="00C95875">
      <w:pPr>
        <w:rPr>
          <w:rFonts w:asciiTheme="majorBidi" w:hAnsiTheme="majorBidi" w:cstheme="majorBidi"/>
          <w:b/>
          <w:bCs/>
          <w:sz w:val="32"/>
          <w:szCs w:val="32"/>
        </w:rPr>
      </w:pPr>
    </w:p>
    <w:p w:rsidR="00CA7277" w:rsidRPr="00255E19" w:rsidRDefault="00CA7277" w:rsidP="00C95875">
      <w:pPr>
        <w:rPr>
          <w:rFonts w:asciiTheme="majorBidi" w:hAnsiTheme="majorBidi" w:cstheme="majorBidi"/>
          <w:b/>
          <w:bCs/>
          <w:sz w:val="32"/>
          <w:szCs w:val="32"/>
          <w:rtl/>
        </w:rPr>
      </w:pPr>
    </w:p>
    <w:p w:rsidR="00C95875" w:rsidRPr="00255E19" w:rsidRDefault="00C95875" w:rsidP="00C95875">
      <w:pPr>
        <w:rPr>
          <w:rFonts w:asciiTheme="majorBidi" w:hAnsiTheme="majorBidi" w:cstheme="majorBidi"/>
          <w:b/>
          <w:bCs/>
          <w:sz w:val="34"/>
          <w:szCs w:val="34"/>
          <w:rtl/>
        </w:rPr>
      </w:pPr>
      <w:proofErr w:type="gramStart"/>
      <w:r w:rsidRPr="00255E19">
        <w:rPr>
          <w:rFonts w:asciiTheme="majorBidi" w:hAnsiTheme="majorBidi" w:cstheme="majorBidi"/>
          <w:b/>
          <w:bCs/>
          <w:sz w:val="32"/>
          <w:szCs w:val="32"/>
          <w:rtl/>
        </w:rPr>
        <w:lastRenderedPageBreak/>
        <w:t>ملحق</w:t>
      </w:r>
      <w:proofErr w:type="gramEnd"/>
      <w:r w:rsidRPr="00255E19">
        <w:rPr>
          <w:rFonts w:asciiTheme="majorBidi" w:hAnsiTheme="majorBidi" w:cstheme="majorBidi"/>
          <w:b/>
          <w:bCs/>
          <w:sz w:val="32"/>
          <w:szCs w:val="32"/>
          <w:rtl/>
        </w:rPr>
        <w:t xml:space="preserve"> عدد</w:t>
      </w:r>
      <w:r w:rsidRPr="00255E19">
        <w:rPr>
          <w:rFonts w:asciiTheme="majorBidi" w:hAnsiTheme="majorBidi" w:cstheme="majorBidi"/>
          <w:b/>
          <w:bCs/>
          <w:sz w:val="32"/>
          <w:szCs w:val="32"/>
          <w:lang w:bidi="ar-TN"/>
        </w:rPr>
        <w:t xml:space="preserve"> 2</w:t>
      </w:r>
    </w:p>
    <w:p w:rsidR="00C95875" w:rsidRPr="00255E19" w:rsidRDefault="00C95875" w:rsidP="00C95875">
      <w:pPr>
        <w:jc w:val="lowKashida"/>
        <w:rPr>
          <w:rFonts w:asciiTheme="majorBidi" w:hAnsiTheme="majorBidi" w:cstheme="majorBidi"/>
          <w:b/>
          <w:bCs/>
          <w:sz w:val="34"/>
          <w:szCs w:val="34"/>
          <w:rtl/>
        </w:rPr>
      </w:pPr>
    </w:p>
    <w:p w:rsidR="00C95875" w:rsidRPr="00255E19" w:rsidRDefault="00C95875" w:rsidP="00C95875">
      <w:pPr>
        <w:jc w:val="center"/>
        <w:rPr>
          <w:rFonts w:asciiTheme="majorBidi" w:hAnsiTheme="majorBidi" w:cstheme="majorBidi"/>
          <w:b/>
          <w:bCs/>
          <w:sz w:val="44"/>
          <w:szCs w:val="44"/>
          <w:rtl/>
        </w:rPr>
      </w:pPr>
      <w:proofErr w:type="gramStart"/>
      <w:r w:rsidRPr="00255E19">
        <w:rPr>
          <w:rFonts w:asciiTheme="majorBidi" w:hAnsiTheme="majorBidi" w:cstheme="majorBidi"/>
          <w:b/>
          <w:bCs/>
          <w:sz w:val="44"/>
          <w:szCs w:val="44"/>
          <w:rtl/>
        </w:rPr>
        <w:t>بطاقة</w:t>
      </w:r>
      <w:proofErr w:type="gramEnd"/>
      <w:r w:rsidRPr="00255E19">
        <w:rPr>
          <w:rFonts w:asciiTheme="majorBidi" w:hAnsiTheme="majorBidi" w:cstheme="majorBidi"/>
          <w:b/>
          <w:bCs/>
          <w:sz w:val="44"/>
          <w:szCs w:val="44"/>
          <w:rtl/>
        </w:rPr>
        <w:t xml:space="preserve"> إرشادات عامة حول المشارك</w:t>
      </w:r>
    </w:p>
    <w:p w:rsidR="00C95875" w:rsidRPr="00255E19" w:rsidRDefault="00C95875" w:rsidP="00C95875">
      <w:pPr>
        <w:jc w:val="both"/>
        <w:rPr>
          <w:rFonts w:asciiTheme="majorBidi" w:hAnsiTheme="majorBidi" w:cstheme="majorBidi"/>
          <w:sz w:val="28"/>
          <w:szCs w:val="28"/>
          <w:rtl/>
        </w:rPr>
      </w:pPr>
    </w:p>
    <w:p w:rsidR="00303176" w:rsidRPr="00255E19" w:rsidRDefault="00303176" w:rsidP="00C95875">
      <w:pPr>
        <w:jc w:val="both"/>
        <w:rPr>
          <w:rFonts w:asciiTheme="majorBidi" w:hAnsiTheme="majorBidi" w:cstheme="majorBidi"/>
          <w:sz w:val="28"/>
          <w:szCs w:val="28"/>
          <w:rtl/>
        </w:rPr>
      </w:pPr>
    </w:p>
    <w:p w:rsidR="00C95875" w:rsidRPr="00255E19" w:rsidRDefault="00C95875" w:rsidP="00EF0AA1">
      <w:pPr>
        <w:jc w:val="both"/>
        <w:rPr>
          <w:rFonts w:asciiTheme="majorBidi" w:hAnsiTheme="majorBidi" w:cstheme="majorBidi"/>
          <w:sz w:val="28"/>
          <w:szCs w:val="28"/>
          <w:rtl/>
        </w:rPr>
      </w:pPr>
      <w:r w:rsidRPr="00255E19">
        <w:rPr>
          <w:rFonts w:asciiTheme="majorBidi" w:hAnsiTheme="majorBidi" w:cstheme="majorBidi"/>
          <w:sz w:val="28"/>
          <w:szCs w:val="28"/>
          <w:rtl/>
        </w:rPr>
        <w:t>الاسم</w:t>
      </w:r>
      <w:r w:rsidR="00586126" w:rsidRPr="00255E19">
        <w:rPr>
          <w:rFonts w:asciiTheme="majorBidi" w:hAnsiTheme="majorBidi" w:cstheme="majorBidi"/>
          <w:sz w:val="28"/>
          <w:szCs w:val="28"/>
          <w:rtl/>
        </w:rPr>
        <w:t xml:space="preserve"> واللقب أو </w:t>
      </w:r>
      <w:proofErr w:type="spellStart"/>
      <w:r w:rsidR="00586126" w:rsidRPr="00255E19">
        <w:rPr>
          <w:rFonts w:asciiTheme="majorBidi" w:hAnsiTheme="majorBidi" w:cstheme="majorBidi"/>
          <w:sz w:val="28"/>
          <w:szCs w:val="28"/>
          <w:rtl/>
          <w:lang w:bidi="ar-TN"/>
        </w:rPr>
        <w:t>إسم</w:t>
      </w:r>
      <w:proofErr w:type="spellEnd"/>
      <w:r w:rsidR="00586126" w:rsidRPr="00255E19">
        <w:rPr>
          <w:rFonts w:asciiTheme="majorBidi" w:hAnsiTheme="majorBidi" w:cstheme="majorBidi"/>
          <w:sz w:val="28"/>
          <w:szCs w:val="28"/>
          <w:rtl/>
          <w:lang w:bidi="ar-TN"/>
        </w:rPr>
        <w:t xml:space="preserve"> شركة </w:t>
      </w:r>
      <w:r w:rsidR="00EF0AA1" w:rsidRPr="00255E19">
        <w:rPr>
          <w:rFonts w:asciiTheme="majorBidi" w:hAnsiTheme="majorBidi" w:cstheme="majorBidi"/>
          <w:sz w:val="28"/>
          <w:szCs w:val="28"/>
          <w:rtl/>
          <w:lang w:bidi="ar-TN"/>
        </w:rPr>
        <w:t xml:space="preserve">المحـاماة </w:t>
      </w:r>
      <w:r w:rsidRPr="00255E19">
        <w:rPr>
          <w:rFonts w:asciiTheme="majorBidi" w:hAnsiTheme="majorBidi" w:cstheme="majorBidi"/>
          <w:sz w:val="28"/>
          <w:szCs w:val="28"/>
          <w:rtl/>
        </w:rPr>
        <w:t>:....................</w:t>
      </w:r>
      <w:r w:rsidR="0081723E" w:rsidRPr="00255E19">
        <w:rPr>
          <w:rFonts w:asciiTheme="majorBidi" w:hAnsiTheme="majorBidi" w:cstheme="majorBidi"/>
          <w:sz w:val="28"/>
          <w:szCs w:val="28"/>
          <w:rtl/>
        </w:rPr>
        <w:t>.......</w:t>
      </w:r>
      <w:r w:rsidRPr="00255E19">
        <w:rPr>
          <w:rFonts w:asciiTheme="majorBidi" w:hAnsiTheme="majorBidi" w:cstheme="majorBidi"/>
          <w:sz w:val="28"/>
          <w:szCs w:val="28"/>
          <w:rtl/>
        </w:rPr>
        <w:t>............................................</w:t>
      </w:r>
    </w:p>
    <w:p w:rsidR="00132166" w:rsidRPr="00255E19" w:rsidRDefault="00132166" w:rsidP="00C95875">
      <w:pPr>
        <w:jc w:val="both"/>
        <w:rPr>
          <w:rFonts w:asciiTheme="majorBidi" w:hAnsiTheme="majorBidi" w:cstheme="majorBidi"/>
          <w:sz w:val="28"/>
          <w:szCs w:val="28"/>
          <w:rtl/>
        </w:rPr>
      </w:pPr>
      <w:r w:rsidRPr="00255E19">
        <w:rPr>
          <w:rFonts w:asciiTheme="majorBidi" w:hAnsiTheme="majorBidi" w:cstheme="majorBidi"/>
          <w:sz w:val="28"/>
          <w:szCs w:val="28"/>
          <w:rtl/>
        </w:rPr>
        <w:t>تاريخ الترسيم في المحاماة:.............................</w:t>
      </w:r>
      <w:r w:rsidR="0081723E" w:rsidRPr="00255E19">
        <w:rPr>
          <w:rFonts w:asciiTheme="majorBidi" w:hAnsiTheme="majorBidi" w:cstheme="majorBidi"/>
          <w:sz w:val="28"/>
          <w:szCs w:val="28"/>
          <w:rtl/>
        </w:rPr>
        <w:t>.........</w:t>
      </w:r>
      <w:r w:rsidRPr="00255E19">
        <w:rPr>
          <w:rFonts w:asciiTheme="majorBidi" w:hAnsiTheme="majorBidi" w:cstheme="majorBidi"/>
          <w:sz w:val="28"/>
          <w:szCs w:val="28"/>
          <w:rtl/>
        </w:rPr>
        <w:t>............................................</w:t>
      </w:r>
    </w:p>
    <w:p w:rsidR="00C95875" w:rsidRPr="00255E19" w:rsidRDefault="00C95875" w:rsidP="00C95875">
      <w:pPr>
        <w:jc w:val="both"/>
        <w:rPr>
          <w:rFonts w:asciiTheme="majorBidi" w:hAnsiTheme="majorBidi" w:cstheme="majorBidi"/>
          <w:sz w:val="28"/>
          <w:szCs w:val="28"/>
          <w:rtl/>
        </w:rPr>
      </w:pPr>
      <w:r w:rsidRPr="00255E19">
        <w:rPr>
          <w:rFonts w:asciiTheme="majorBidi" w:hAnsiTheme="majorBidi" w:cstheme="majorBidi"/>
          <w:sz w:val="28"/>
          <w:szCs w:val="28"/>
          <w:rtl/>
        </w:rPr>
        <w:t xml:space="preserve">عنوان </w:t>
      </w:r>
      <w:proofErr w:type="gramStart"/>
      <w:r w:rsidRPr="00255E19">
        <w:rPr>
          <w:rFonts w:asciiTheme="majorBidi" w:hAnsiTheme="majorBidi" w:cstheme="majorBidi"/>
          <w:sz w:val="28"/>
          <w:szCs w:val="28"/>
          <w:rtl/>
        </w:rPr>
        <w:t>المقر</w:t>
      </w:r>
      <w:r w:rsidR="00EF0AA1" w:rsidRPr="00255E19">
        <w:rPr>
          <w:rFonts w:asciiTheme="majorBidi" w:hAnsiTheme="majorBidi" w:cstheme="majorBidi"/>
          <w:sz w:val="28"/>
          <w:szCs w:val="28"/>
          <w:rtl/>
        </w:rPr>
        <w:t xml:space="preserve">ّ </w:t>
      </w:r>
      <w:r w:rsidRPr="00255E19">
        <w:rPr>
          <w:rFonts w:asciiTheme="majorBidi" w:hAnsiTheme="majorBidi" w:cstheme="majorBidi"/>
          <w:sz w:val="28"/>
          <w:szCs w:val="28"/>
          <w:rtl/>
        </w:rPr>
        <w:t>:</w:t>
      </w:r>
      <w:proofErr w:type="gramEnd"/>
      <w:r w:rsidRPr="00255E19">
        <w:rPr>
          <w:rFonts w:asciiTheme="majorBidi" w:hAnsiTheme="majorBidi" w:cstheme="majorBidi"/>
          <w:sz w:val="28"/>
          <w:szCs w:val="28"/>
          <w:rtl/>
        </w:rPr>
        <w:t>.........................................</w:t>
      </w:r>
      <w:r w:rsidR="0081723E" w:rsidRPr="00255E19">
        <w:rPr>
          <w:rFonts w:asciiTheme="majorBidi" w:hAnsiTheme="majorBidi" w:cstheme="majorBidi"/>
          <w:sz w:val="28"/>
          <w:szCs w:val="28"/>
          <w:rtl/>
        </w:rPr>
        <w:t>.......</w:t>
      </w:r>
      <w:r w:rsidRPr="00255E19">
        <w:rPr>
          <w:rFonts w:asciiTheme="majorBidi" w:hAnsiTheme="majorBidi" w:cstheme="majorBidi"/>
          <w:sz w:val="28"/>
          <w:szCs w:val="28"/>
          <w:rtl/>
        </w:rPr>
        <w:t xml:space="preserve">.............................................. </w:t>
      </w:r>
    </w:p>
    <w:p w:rsidR="00132166" w:rsidRPr="00255E19" w:rsidRDefault="00AE157E" w:rsidP="00AE157E">
      <w:pPr>
        <w:jc w:val="both"/>
        <w:rPr>
          <w:rFonts w:asciiTheme="majorBidi" w:hAnsiTheme="majorBidi" w:cstheme="majorBidi"/>
          <w:sz w:val="28"/>
          <w:szCs w:val="28"/>
          <w:rtl/>
          <w:lang w:bidi="ar-TN"/>
        </w:rPr>
      </w:pPr>
      <w:r w:rsidRPr="00255E19">
        <w:rPr>
          <w:rFonts w:asciiTheme="majorBidi" w:hAnsiTheme="majorBidi" w:cstheme="majorBidi"/>
          <w:sz w:val="28"/>
          <w:szCs w:val="28"/>
          <w:rtl/>
          <w:lang w:bidi="ar-TN"/>
        </w:rPr>
        <w:t>عنوان</w:t>
      </w:r>
      <w:r w:rsidR="00132166" w:rsidRPr="00255E19">
        <w:rPr>
          <w:rFonts w:asciiTheme="majorBidi" w:hAnsiTheme="majorBidi" w:cstheme="majorBidi"/>
          <w:sz w:val="28"/>
          <w:szCs w:val="28"/>
          <w:rtl/>
        </w:rPr>
        <w:t xml:space="preserve"> موقع </w:t>
      </w:r>
      <w:proofErr w:type="spellStart"/>
      <w:r w:rsidR="00132166" w:rsidRPr="00255E19">
        <w:rPr>
          <w:rFonts w:asciiTheme="majorBidi" w:hAnsiTheme="majorBidi" w:cstheme="majorBidi"/>
          <w:sz w:val="28"/>
          <w:szCs w:val="28"/>
          <w:rtl/>
        </w:rPr>
        <w:t>الواب</w:t>
      </w:r>
      <w:proofErr w:type="spellEnd"/>
      <w:r w:rsidR="00132166" w:rsidRPr="00255E19">
        <w:rPr>
          <w:rFonts w:asciiTheme="majorBidi" w:hAnsiTheme="majorBidi" w:cstheme="majorBidi"/>
          <w:sz w:val="28"/>
          <w:szCs w:val="28"/>
          <w:rtl/>
        </w:rPr>
        <w:t xml:space="preserve"> إذا كان للمحامي موقع واب: ......................</w:t>
      </w:r>
      <w:r w:rsidR="0081723E" w:rsidRPr="00255E19">
        <w:rPr>
          <w:rFonts w:asciiTheme="majorBidi" w:hAnsiTheme="majorBidi" w:cstheme="majorBidi"/>
          <w:sz w:val="28"/>
          <w:szCs w:val="28"/>
          <w:rtl/>
        </w:rPr>
        <w:t>..........</w:t>
      </w:r>
      <w:r w:rsidR="00132166" w:rsidRPr="00255E19">
        <w:rPr>
          <w:rFonts w:asciiTheme="majorBidi" w:hAnsiTheme="majorBidi" w:cstheme="majorBidi"/>
          <w:sz w:val="28"/>
          <w:szCs w:val="28"/>
          <w:rtl/>
        </w:rPr>
        <w:t>..............................................</w:t>
      </w:r>
    </w:p>
    <w:p w:rsidR="00C95875" w:rsidRPr="00255E19" w:rsidRDefault="00C95875" w:rsidP="00C95875">
      <w:pPr>
        <w:jc w:val="both"/>
        <w:rPr>
          <w:rFonts w:asciiTheme="majorBidi" w:hAnsiTheme="majorBidi" w:cstheme="majorBidi"/>
          <w:sz w:val="28"/>
          <w:szCs w:val="28"/>
          <w:rtl/>
        </w:rPr>
      </w:pPr>
      <w:r w:rsidRPr="00255E19">
        <w:rPr>
          <w:rFonts w:asciiTheme="majorBidi" w:hAnsiTheme="majorBidi" w:cstheme="majorBidi"/>
          <w:sz w:val="28"/>
          <w:szCs w:val="28"/>
          <w:rtl/>
          <w:lang w:bidi="ar-TN"/>
        </w:rPr>
        <w:t>ا</w:t>
      </w:r>
      <w:r w:rsidRPr="00255E19">
        <w:rPr>
          <w:rFonts w:asciiTheme="majorBidi" w:hAnsiTheme="majorBidi" w:cstheme="majorBidi"/>
          <w:sz w:val="28"/>
          <w:szCs w:val="28"/>
          <w:rtl/>
        </w:rPr>
        <w:t>لهاتف:...............................................</w:t>
      </w:r>
      <w:r w:rsidR="0081723E" w:rsidRPr="00255E19">
        <w:rPr>
          <w:rFonts w:asciiTheme="majorBidi" w:hAnsiTheme="majorBidi" w:cstheme="majorBidi"/>
          <w:sz w:val="28"/>
          <w:szCs w:val="28"/>
          <w:rtl/>
        </w:rPr>
        <w:t>.......</w:t>
      </w:r>
      <w:r w:rsidRPr="00255E19">
        <w:rPr>
          <w:rFonts w:asciiTheme="majorBidi" w:hAnsiTheme="majorBidi" w:cstheme="majorBidi"/>
          <w:sz w:val="28"/>
          <w:szCs w:val="28"/>
          <w:rtl/>
        </w:rPr>
        <w:t xml:space="preserve">.............................................. </w:t>
      </w:r>
    </w:p>
    <w:p w:rsidR="00C95875" w:rsidRPr="00255E19" w:rsidRDefault="00AE157E" w:rsidP="00132166">
      <w:pPr>
        <w:jc w:val="both"/>
        <w:rPr>
          <w:rFonts w:asciiTheme="majorBidi" w:hAnsiTheme="majorBidi" w:cstheme="majorBidi"/>
          <w:sz w:val="28"/>
          <w:szCs w:val="28"/>
          <w:rtl/>
        </w:rPr>
      </w:pPr>
      <w:r w:rsidRPr="00255E19">
        <w:rPr>
          <w:rFonts w:asciiTheme="majorBidi" w:hAnsiTheme="majorBidi" w:cstheme="majorBidi"/>
          <w:sz w:val="28"/>
          <w:szCs w:val="28"/>
          <w:rtl/>
        </w:rPr>
        <w:t>العنوان</w:t>
      </w:r>
      <w:r w:rsidR="00132166" w:rsidRPr="00255E19">
        <w:rPr>
          <w:rFonts w:asciiTheme="majorBidi" w:hAnsiTheme="majorBidi" w:cstheme="majorBidi"/>
          <w:sz w:val="28"/>
          <w:szCs w:val="28"/>
          <w:rtl/>
        </w:rPr>
        <w:t xml:space="preserve"> الإلكت</w:t>
      </w:r>
      <w:proofErr w:type="gramStart"/>
      <w:r w:rsidR="00132166" w:rsidRPr="00255E19">
        <w:rPr>
          <w:rFonts w:asciiTheme="majorBidi" w:hAnsiTheme="majorBidi" w:cstheme="majorBidi"/>
          <w:sz w:val="28"/>
          <w:szCs w:val="28"/>
          <w:rtl/>
        </w:rPr>
        <w:t>روني للمحام</w:t>
      </w:r>
      <w:proofErr w:type="gramEnd"/>
      <w:r w:rsidR="00132166" w:rsidRPr="00255E19">
        <w:rPr>
          <w:rFonts w:asciiTheme="majorBidi" w:hAnsiTheme="majorBidi" w:cstheme="majorBidi"/>
          <w:sz w:val="28"/>
          <w:szCs w:val="28"/>
          <w:rtl/>
        </w:rPr>
        <w:t>ي  أو شركة المحاماة</w:t>
      </w:r>
      <w:r w:rsidR="00EF0AA1" w:rsidRPr="00255E19">
        <w:rPr>
          <w:rFonts w:asciiTheme="majorBidi" w:hAnsiTheme="majorBidi" w:cstheme="majorBidi"/>
          <w:sz w:val="28"/>
          <w:szCs w:val="28"/>
          <w:rtl/>
        </w:rPr>
        <w:t>:</w:t>
      </w:r>
      <w:r w:rsidR="00C95875" w:rsidRPr="00255E19">
        <w:rPr>
          <w:rFonts w:asciiTheme="majorBidi" w:hAnsiTheme="majorBidi" w:cstheme="majorBidi"/>
          <w:sz w:val="28"/>
          <w:szCs w:val="28"/>
          <w:rtl/>
        </w:rPr>
        <w:t>..............</w:t>
      </w:r>
      <w:r w:rsidR="0081723E" w:rsidRPr="00255E19">
        <w:rPr>
          <w:rFonts w:asciiTheme="majorBidi" w:hAnsiTheme="majorBidi" w:cstheme="majorBidi"/>
          <w:sz w:val="28"/>
          <w:szCs w:val="28"/>
          <w:rtl/>
        </w:rPr>
        <w:t>........</w:t>
      </w:r>
      <w:r w:rsidR="00C95875" w:rsidRPr="00255E19">
        <w:rPr>
          <w:rFonts w:asciiTheme="majorBidi" w:hAnsiTheme="majorBidi" w:cstheme="majorBidi"/>
          <w:sz w:val="28"/>
          <w:szCs w:val="28"/>
          <w:rtl/>
        </w:rPr>
        <w:t>....................</w:t>
      </w:r>
      <w:r w:rsidR="000366F0" w:rsidRPr="00255E19">
        <w:rPr>
          <w:rFonts w:asciiTheme="majorBidi" w:hAnsiTheme="majorBidi" w:cstheme="majorBidi"/>
          <w:sz w:val="28"/>
          <w:szCs w:val="28"/>
          <w:rtl/>
        </w:rPr>
        <w:t>.............</w:t>
      </w:r>
      <w:r w:rsidR="00C95875" w:rsidRPr="00255E19">
        <w:rPr>
          <w:rFonts w:asciiTheme="majorBidi" w:hAnsiTheme="majorBidi" w:cstheme="majorBidi"/>
          <w:sz w:val="28"/>
          <w:szCs w:val="28"/>
          <w:rtl/>
        </w:rPr>
        <w:t>.......</w:t>
      </w:r>
    </w:p>
    <w:p w:rsidR="00C95875" w:rsidRPr="00255E19" w:rsidRDefault="00C95875" w:rsidP="00C95875">
      <w:pPr>
        <w:jc w:val="both"/>
        <w:rPr>
          <w:rFonts w:asciiTheme="majorBidi" w:hAnsiTheme="majorBidi" w:cstheme="majorBidi"/>
          <w:sz w:val="28"/>
          <w:szCs w:val="28"/>
          <w:rtl/>
        </w:rPr>
      </w:pPr>
      <w:r w:rsidRPr="00255E19">
        <w:rPr>
          <w:rFonts w:asciiTheme="majorBidi" w:hAnsiTheme="majorBidi" w:cstheme="majorBidi"/>
          <w:sz w:val="28"/>
          <w:szCs w:val="28"/>
          <w:rtl/>
        </w:rPr>
        <w:t>رقم المعرّف الجبائي:......................................</w:t>
      </w:r>
      <w:r w:rsidR="0081723E" w:rsidRPr="00255E19">
        <w:rPr>
          <w:rFonts w:asciiTheme="majorBidi" w:hAnsiTheme="majorBidi" w:cstheme="majorBidi"/>
          <w:sz w:val="28"/>
          <w:szCs w:val="28"/>
          <w:rtl/>
        </w:rPr>
        <w:t>........</w:t>
      </w:r>
      <w:r w:rsidRPr="00255E19">
        <w:rPr>
          <w:rFonts w:asciiTheme="majorBidi" w:hAnsiTheme="majorBidi" w:cstheme="majorBidi"/>
          <w:sz w:val="28"/>
          <w:szCs w:val="28"/>
          <w:rtl/>
        </w:rPr>
        <w:t>.........................................</w:t>
      </w:r>
    </w:p>
    <w:p w:rsidR="00C95875" w:rsidRPr="00255E19" w:rsidRDefault="00C95875" w:rsidP="00EF0AA1">
      <w:pPr>
        <w:jc w:val="both"/>
        <w:rPr>
          <w:rFonts w:asciiTheme="majorBidi" w:hAnsiTheme="majorBidi" w:cstheme="majorBidi"/>
          <w:sz w:val="28"/>
          <w:szCs w:val="28"/>
          <w:rtl/>
        </w:rPr>
      </w:pPr>
    </w:p>
    <w:p w:rsidR="00C95875" w:rsidRPr="00255E19" w:rsidRDefault="00C95875" w:rsidP="00C95875">
      <w:pPr>
        <w:jc w:val="both"/>
        <w:rPr>
          <w:rFonts w:asciiTheme="majorBidi" w:hAnsiTheme="majorBidi" w:cstheme="majorBidi"/>
          <w:sz w:val="28"/>
          <w:szCs w:val="28"/>
          <w:rtl/>
        </w:rPr>
      </w:pPr>
    </w:p>
    <w:p w:rsidR="00C95875" w:rsidRPr="00255E19" w:rsidRDefault="00C95875" w:rsidP="00C95875">
      <w:pPr>
        <w:jc w:val="center"/>
        <w:rPr>
          <w:rFonts w:asciiTheme="majorBidi" w:hAnsiTheme="majorBidi" w:cstheme="majorBidi"/>
          <w:sz w:val="28"/>
          <w:szCs w:val="28"/>
          <w:rtl/>
        </w:rPr>
      </w:pPr>
      <w:r w:rsidRPr="00255E19">
        <w:rPr>
          <w:rFonts w:asciiTheme="majorBidi" w:hAnsiTheme="majorBidi" w:cstheme="majorBidi"/>
          <w:sz w:val="28"/>
          <w:szCs w:val="28"/>
          <w:rtl/>
        </w:rPr>
        <w:t>حر</w:t>
      </w:r>
      <w:r w:rsidR="00EF0AA1" w:rsidRPr="00255E19">
        <w:rPr>
          <w:rFonts w:asciiTheme="majorBidi" w:hAnsiTheme="majorBidi" w:cstheme="majorBidi"/>
          <w:sz w:val="28"/>
          <w:szCs w:val="28"/>
          <w:rtl/>
        </w:rPr>
        <w:t>ّ</w:t>
      </w:r>
      <w:r w:rsidRPr="00255E19">
        <w:rPr>
          <w:rFonts w:asciiTheme="majorBidi" w:hAnsiTheme="majorBidi" w:cstheme="majorBidi"/>
          <w:sz w:val="28"/>
          <w:szCs w:val="28"/>
          <w:rtl/>
        </w:rPr>
        <w:t>ر بـ .................. في......................</w:t>
      </w:r>
    </w:p>
    <w:p w:rsidR="00C95875" w:rsidRPr="00255E19" w:rsidRDefault="00C95875" w:rsidP="001D6CE7">
      <w:pPr>
        <w:jc w:val="center"/>
        <w:rPr>
          <w:rFonts w:asciiTheme="majorBidi" w:hAnsiTheme="majorBidi" w:cstheme="majorBidi"/>
          <w:sz w:val="28"/>
          <w:szCs w:val="28"/>
          <w:rtl/>
          <w:lang w:bidi="ar-TN"/>
        </w:rPr>
      </w:pPr>
      <w:r w:rsidRPr="00255E19">
        <w:rPr>
          <w:rFonts w:asciiTheme="majorBidi" w:hAnsiTheme="majorBidi" w:cstheme="majorBidi"/>
          <w:sz w:val="28"/>
          <w:szCs w:val="28"/>
          <w:rtl/>
        </w:rPr>
        <w:t xml:space="preserve">                                                 (</w:t>
      </w:r>
      <w:proofErr w:type="gramStart"/>
      <w:r w:rsidRPr="00255E19">
        <w:rPr>
          <w:rFonts w:asciiTheme="majorBidi" w:hAnsiTheme="majorBidi" w:cstheme="majorBidi"/>
          <w:sz w:val="28"/>
          <w:szCs w:val="28"/>
          <w:rtl/>
        </w:rPr>
        <w:t>إمضاء</w:t>
      </w:r>
      <w:proofErr w:type="gramEnd"/>
      <w:r w:rsidR="0081723E" w:rsidRPr="00255E19">
        <w:rPr>
          <w:rFonts w:asciiTheme="majorBidi" w:hAnsiTheme="majorBidi" w:cstheme="majorBidi"/>
          <w:sz w:val="28"/>
          <w:szCs w:val="28"/>
          <w:rtl/>
        </w:rPr>
        <w:t xml:space="preserve"> </w:t>
      </w:r>
      <w:r w:rsidR="00662377" w:rsidRPr="00255E19">
        <w:rPr>
          <w:rFonts w:asciiTheme="majorBidi" w:hAnsiTheme="majorBidi" w:cstheme="majorBidi"/>
          <w:sz w:val="28"/>
          <w:szCs w:val="28"/>
          <w:rtl/>
        </w:rPr>
        <w:t xml:space="preserve">وختم </w:t>
      </w:r>
      <w:r w:rsidRPr="00255E19">
        <w:rPr>
          <w:rFonts w:asciiTheme="majorBidi" w:hAnsiTheme="majorBidi" w:cstheme="majorBidi"/>
          <w:sz w:val="28"/>
          <w:szCs w:val="28"/>
          <w:rtl/>
        </w:rPr>
        <w:t>المشارك</w:t>
      </w:r>
      <w:r w:rsidRPr="00255E19">
        <w:rPr>
          <w:rFonts w:asciiTheme="majorBidi" w:hAnsiTheme="majorBidi" w:cstheme="majorBidi"/>
          <w:sz w:val="28"/>
          <w:szCs w:val="28"/>
          <w:rtl/>
          <w:lang w:bidi="ar-TN"/>
        </w:rPr>
        <w:t>)</w:t>
      </w:r>
    </w:p>
    <w:p w:rsidR="00C95875" w:rsidRPr="00255E19" w:rsidRDefault="00C95875" w:rsidP="00C95875">
      <w:pPr>
        <w:jc w:val="both"/>
        <w:rPr>
          <w:rFonts w:asciiTheme="majorBidi" w:hAnsiTheme="majorBidi" w:cstheme="majorBidi"/>
          <w:sz w:val="28"/>
          <w:szCs w:val="28"/>
          <w:rtl/>
          <w:lang w:bidi="ar-TN"/>
        </w:rPr>
      </w:pPr>
    </w:p>
    <w:p w:rsidR="00C95875" w:rsidRPr="00255E19" w:rsidRDefault="00C95875" w:rsidP="00C95875">
      <w:pPr>
        <w:jc w:val="both"/>
        <w:rPr>
          <w:rFonts w:asciiTheme="majorBidi" w:hAnsiTheme="majorBidi" w:cstheme="majorBidi"/>
          <w:sz w:val="28"/>
          <w:szCs w:val="28"/>
          <w:rtl/>
        </w:rPr>
      </w:pPr>
    </w:p>
    <w:p w:rsidR="00C95875" w:rsidRPr="00255E19" w:rsidRDefault="00C95875" w:rsidP="00B13743">
      <w:pPr>
        <w:rPr>
          <w:rFonts w:asciiTheme="majorBidi" w:hAnsiTheme="majorBidi" w:cstheme="majorBidi"/>
          <w:b/>
          <w:bCs/>
          <w:i/>
          <w:iCs/>
          <w:sz w:val="28"/>
          <w:szCs w:val="28"/>
          <w:u w:val="single"/>
          <w:rtl/>
          <w:lang w:bidi="ar-TN"/>
        </w:rPr>
      </w:pPr>
      <w:r w:rsidRPr="00255E19">
        <w:rPr>
          <w:rFonts w:asciiTheme="majorBidi" w:hAnsiTheme="majorBidi" w:cstheme="majorBidi"/>
          <w:b/>
          <w:bCs/>
          <w:rtl/>
        </w:rPr>
        <w:br w:type="page"/>
      </w:r>
      <w:proofErr w:type="gramStart"/>
      <w:r w:rsidRPr="00255E19">
        <w:rPr>
          <w:rFonts w:asciiTheme="majorBidi" w:hAnsiTheme="majorBidi" w:cstheme="majorBidi"/>
          <w:b/>
          <w:bCs/>
          <w:sz w:val="34"/>
          <w:szCs w:val="34"/>
          <w:rtl/>
        </w:rPr>
        <w:lastRenderedPageBreak/>
        <w:t>ملحق</w:t>
      </w:r>
      <w:proofErr w:type="gramEnd"/>
      <w:r w:rsidRPr="00255E19">
        <w:rPr>
          <w:rFonts w:asciiTheme="majorBidi" w:hAnsiTheme="majorBidi" w:cstheme="majorBidi"/>
          <w:b/>
          <w:bCs/>
          <w:sz w:val="34"/>
          <w:szCs w:val="34"/>
          <w:rtl/>
        </w:rPr>
        <w:t xml:space="preserve"> عدد 3</w:t>
      </w:r>
    </w:p>
    <w:p w:rsidR="00C95875" w:rsidRPr="00255E19" w:rsidRDefault="00C95875" w:rsidP="00C95875">
      <w:pPr>
        <w:jc w:val="center"/>
        <w:rPr>
          <w:rFonts w:asciiTheme="majorBidi" w:hAnsiTheme="majorBidi" w:cstheme="majorBidi"/>
          <w:b/>
          <w:bCs/>
          <w:sz w:val="36"/>
          <w:szCs w:val="36"/>
          <w:rtl/>
          <w:lang w:bidi="ar-TN"/>
        </w:rPr>
      </w:pPr>
    </w:p>
    <w:p w:rsidR="00C95875" w:rsidRPr="00255E19" w:rsidRDefault="00C95875" w:rsidP="00C95875">
      <w:pPr>
        <w:jc w:val="center"/>
        <w:rPr>
          <w:rFonts w:asciiTheme="majorBidi" w:hAnsiTheme="majorBidi" w:cstheme="majorBidi"/>
          <w:b/>
          <w:bCs/>
          <w:sz w:val="44"/>
          <w:szCs w:val="44"/>
          <w:rtl/>
        </w:rPr>
      </w:pPr>
      <w:proofErr w:type="gramStart"/>
      <w:r w:rsidRPr="00255E19">
        <w:rPr>
          <w:rFonts w:asciiTheme="majorBidi" w:hAnsiTheme="majorBidi" w:cstheme="majorBidi"/>
          <w:b/>
          <w:bCs/>
          <w:sz w:val="44"/>
          <w:szCs w:val="44"/>
          <w:rtl/>
        </w:rPr>
        <w:t>تصريح</w:t>
      </w:r>
      <w:proofErr w:type="gramEnd"/>
      <w:r w:rsidRPr="00255E19">
        <w:rPr>
          <w:rFonts w:asciiTheme="majorBidi" w:hAnsiTheme="majorBidi" w:cstheme="majorBidi"/>
          <w:b/>
          <w:bCs/>
          <w:sz w:val="44"/>
          <w:szCs w:val="44"/>
          <w:rtl/>
        </w:rPr>
        <w:t xml:space="preserve"> على الشرف بعدم التأثير</w:t>
      </w:r>
    </w:p>
    <w:p w:rsidR="00C95875" w:rsidRPr="00255E19" w:rsidRDefault="00C95875" w:rsidP="00B70312">
      <w:pPr>
        <w:jc w:val="center"/>
        <w:rPr>
          <w:rFonts w:asciiTheme="majorBidi" w:hAnsiTheme="majorBidi" w:cstheme="majorBidi"/>
          <w:b/>
          <w:bCs/>
          <w:sz w:val="36"/>
          <w:szCs w:val="36"/>
          <w:rtl/>
          <w:lang w:bidi="ar-TN"/>
        </w:rPr>
      </w:pPr>
      <w:r w:rsidRPr="00255E19">
        <w:rPr>
          <w:rFonts w:asciiTheme="majorBidi" w:hAnsiTheme="majorBidi" w:cstheme="majorBidi"/>
          <w:b/>
          <w:bCs/>
          <w:sz w:val="44"/>
          <w:szCs w:val="44"/>
          <w:rtl/>
        </w:rPr>
        <w:t xml:space="preserve">في مختلف إجراءات التعيين ومراحل إنجاز </w:t>
      </w:r>
      <w:r w:rsidR="00B70312" w:rsidRPr="00255E19">
        <w:rPr>
          <w:rFonts w:asciiTheme="majorBidi" w:hAnsiTheme="majorBidi" w:cstheme="majorBidi"/>
          <w:b/>
          <w:bCs/>
          <w:sz w:val="44"/>
          <w:szCs w:val="44"/>
          <w:rtl/>
        </w:rPr>
        <w:t>ال</w:t>
      </w:r>
      <w:r w:rsidRPr="00255E19">
        <w:rPr>
          <w:rFonts w:asciiTheme="majorBidi" w:hAnsiTheme="majorBidi" w:cstheme="majorBidi"/>
          <w:b/>
          <w:bCs/>
          <w:sz w:val="44"/>
          <w:szCs w:val="44"/>
          <w:rtl/>
        </w:rPr>
        <w:t>مهمّة</w:t>
      </w:r>
      <w:r w:rsidRPr="00255E19">
        <w:rPr>
          <w:rFonts w:asciiTheme="majorBidi" w:hAnsiTheme="majorBidi" w:cstheme="majorBidi"/>
          <w:b/>
          <w:bCs/>
          <w:sz w:val="34"/>
          <w:szCs w:val="34"/>
          <w:rtl/>
        </w:rPr>
        <w:t xml:space="preserve"> </w:t>
      </w:r>
    </w:p>
    <w:p w:rsidR="00C95875" w:rsidRPr="00255E19" w:rsidRDefault="00C95875" w:rsidP="00C95875">
      <w:pPr>
        <w:jc w:val="center"/>
        <w:rPr>
          <w:rFonts w:asciiTheme="majorBidi" w:hAnsiTheme="majorBidi" w:cstheme="majorBidi"/>
          <w:b/>
          <w:bCs/>
          <w:sz w:val="36"/>
          <w:szCs w:val="36"/>
          <w:rtl/>
          <w:lang w:bidi="ar-TN"/>
        </w:rPr>
      </w:pPr>
    </w:p>
    <w:p w:rsidR="00C95875" w:rsidRPr="00255E19" w:rsidRDefault="00C95875" w:rsidP="00C95875">
      <w:pPr>
        <w:spacing w:line="360" w:lineRule="auto"/>
        <w:rPr>
          <w:rFonts w:asciiTheme="majorBidi" w:hAnsiTheme="majorBidi" w:cstheme="majorBidi"/>
          <w:sz w:val="16"/>
          <w:szCs w:val="16"/>
          <w:rtl/>
          <w:lang w:bidi="ar-TN"/>
        </w:rPr>
      </w:pPr>
      <w:r w:rsidRPr="00255E19">
        <w:rPr>
          <w:rFonts w:asciiTheme="majorBidi" w:hAnsiTheme="majorBidi" w:cstheme="majorBidi"/>
          <w:sz w:val="32"/>
          <w:szCs w:val="32"/>
          <w:rtl/>
          <w:lang w:bidi="ar-TN"/>
        </w:rPr>
        <w:t>إنّي الممضي أسفله (</w:t>
      </w:r>
      <w:proofErr w:type="spellStart"/>
      <w:r w:rsidRPr="00255E19">
        <w:rPr>
          <w:rFonts w:asciiTheme="majorBidi" w:hAnsiTheme="majorBidi" w:cstheme="majorBidi"/>
          <w:sz w:val="32"/>
          <w:szCs w:val="32"/>
          <w:rtl/>
          <w:lang w:bidi="ar-TN"/>
        </w:rPr>
        <w:t>الإسم</w:t>
      </w:r>
      <w:proofErr w:type="spellEnd"/>
      <w:r w:rsidRPr="00255E19">
        <w:rPr>
          <w:rFonts w:asciiTheme="majorBidi" w:hAnsiTheme="majorBidi" w:cstheme="majorBidi"/>
          <w:sz w:val="32"/>
          <w:szCs w:val="32"/>
          <w:rtl/>
          <w:lang w:bidi="ar-TN"/>
        </w:rPr>
        <w:t xml:space="preserve"> واللّقب) </w:t>
      </w:r>
      <w:r w:rsidRPr="00255E19">
        <w:rPr>
          <w:rFonts w:asciiTheme="majorBidi" w:hAnsiTheme="majorBidi" w:cstheme="majorBidi"/>
          <w:sz w:val="16"/>
          <w:szCs w:val="16"/>
          <w:rtl/>
          <w:lang w:bidi="ar-TN"/>
        </w:rPr>
        <w:t>..................................................</w:t>
      </w:r>
      <w:r w:rsidR="0081723E" w:rsidRPr="00255E19">
        <w:rPr>
          <w:rFonts w:asciiTheme="majorBidi" w:hAnsiTheme="majorBidi" w:cstheme="majorBidi"/>
          <w:sz w:val="16"/>
          <w:szCs w:val="16"/>
          <w:rtl/>
          <w:lang w:bidi="ar-TN"/>
        </w:rPr>
        <w:t>.........................</w:t>
      </w:r>
      <w:r w:rsidRPr="00255E19">
        <w:rPr>
          <w:rFonts w:asciiTheme="majorBidi" w:hAnsiTheme="majorBidi" w:cstheme="majorBidi"/>
          <w:sz w:val="16"/>
          <w:szCs w:val="16"/>
          <w:rtl/>
          <w:lang w:bidi="ar-TN"/>
        </w:rPr>
        <w:t>..............................................................</w:t>
      </w:r>
    </w:p>
    <w:p w:rsidR="00C95875" w:rsidRPr="00255E19" w:rsidRDefault="00C95875" w:rsidP="00AE157E">
      <w:pPr>
        <w:tabs>
          <w:tab w:val="right" w:pos="7735"/>
        </w:tabs>
        <w:spacing w:line="360" w:lineRule="auto"/>
        <w:ind w:left="81" w:right="-284"/>
        <w:rPr>
          <w:rFonts w:asciiTheme="majorBidi" w:hAnsiTheme="majorBidi" w:cstheme="majorBidi"/>
          <w:sz w:val="16"/>
          <w:szCs w:val="16"/>
          <w:rtl/>
          <w:lang w:bidi="ar-TN"/>
        </w:rPr>
      </w:pPr>
      <w:r w:rsidRPr="00255E19">
        <w:rPr>
          <w:rFonts w:asciiTheme="majorBidi" w:hAnsiTheme="majorBidi" w:cstheme="majorBidi"/>
          <w:sz w:val="32"/>
          <w:szCs w:val="32"/>
          <w:rtl/>
          <w:lang w:bidi="ar-TN"/>
        </w:rPr>
        <w:t xml:space="preserve">ممثّل الشركة المهنيّة </w:t>
      </w:r>
      <w:r w:rsidR="00E13042" w:rsidRPr="00255E19">
        <w:rPr>
          <w:rFonts w:asciiTheme="majorBidi" w:hAnsiTheme="majorBidi" w:cstheme="majorBidi"/>
          <w:sz w:val="32"/>
          <w:szCs w:val="32"/>
          <w:rtl/>
          <w:lang w:bidi="ar-TN"/>
        </w:rPr>
        <w:t>للمحامين</w:t>
      </w:r>
      <w:r w:rsidRPr="00255E19">
        <w:rPr>
          <w:rFonts w:asciiTheme="majorBidi" w:hAnsiTheme="majorBidi" w:cstheme="majorBidi"/>
          <w:sz w:val="16"/>
          <w:szCs w:val="16"/>
          <w:rtl/>
          <w:lang w:bidi="ar-TN"/>
        </w:rPr>
        <w:t>...........</w:t>
      </w:r>
      <w:r w:rsidR="00EF0AA1" w:rsidRPr="00255E19">
        <w:rPr>
          <w:rFonts w:asciiTheme="majorBidi" w:hAnsiTheme="majorBidi" w:cstheme="majorBidi"/>
          <w:sz w:val="16"/>
          <w:szCs w:val="16"/>
          <w:rtl/>
          <w:lang w:bidi="ar-TN"/>
        </w:rPr>
        <w:t>.....................................</w:t>
      </w:r>
      <w:r w:rsidR="0081723E" w:rsidRPr="00255E19">
        <w:rPr>
          <w:rFonts w:asciiTheme="majorBidi" w:hAnsiTheme="majorBidi" w:cstheme="majorBidi"/>
          <w:sz w:val="16"/>
          <w:szCs w:val="16"/>
          <w:rtl/>
          <w:lang w:bidi="ar-TN"/>
        </w:rPr>
        <w:t>.........................................................</w:t>
      </w:r>
      <w:r w:rsidRPr="00255E19">
        <w:rPr>
          <w:rFonts w:asciiTheme="majorBidi" w:hAnsiTheme="majorBidi" w:cstheme="majorBidi"/>
          <w:sz w:val="16"/>
          <w:szCs w:val="16"/>
          <w:rtl/>
          <w:lang w:bidi="ar-TN"/>
        </w:rPr>
        <w:t>................................................</w:t>
      </w:r>
    </w:p>
    <w:p w:rsidR="00C95875" w:rsidRPr="00255E19" w:rsidRDefault="00C95875" w:rsidP="00FF5842">
      <w:pPr>
        <w:spacing w:line="360" w:lineRule="auto"/>
        <w:rPr>
          <w:rFonts w:asciiTheme="majorBidi" w:hAnsiTheme="majorBidi" w:cstheme="majorBidi"/>
          <w:sz w:val="16"/>
          <w:szCs w:val="16"/>
          <w:rtl/>
          <w:lang w:bidi="ar-TN"/>
        </w:rPr>
      </w:pPr>
      <w:r w:rsidRPr="00255E19">
        <w:rPr>
          <w:rFonts w:asciiTheme="majorBidi" w:hAnsiTheme="majorBidi" w:cstheme="majorBidi"/>
          <w:sz w:val="32"/>
          <w:szCs w:val="32"/>
          <w:rtl/>
          <w:lang w:bidi="ar-TN"/>
        </w:rPr>
        <w:t xml:space="preserve">المسجّل بالهيئة </w:t>
      </w:r>
      <w:r w:rsidR="002C5841" w:rsidRPr="00255E19">
        <w:rPr>
          <w:rFonts w:asciiTheme="majorBidi" w:hAnsiTheme="majorBidi" w:cstheme="majorBidi"/>
          <w:sz w:val="32"/>
          <w:szCs w:val="32"/>
          <w:rtl/>
          <w:lang w:bidi="ar-TN"/>
        </w:rPr>
        <w:t xml:space="preserve">الوطنيّة </w:t>
      </w:r>
      <w:proofErr w:type="gramStart"/>
      <w:r w:rsidR="002C5841" w:rsidRPr="00255E19">
        <w:rPr>
          <w:rFonts w:asciiTheme="majorBidi" w:hAnsiTheme="majorBidi" w:cstheme="majorBidi"/>
          <w:sz w:val="32"/>
          <w:szCs w:val="32"/>
          <w:rtl/>
          <w:lang w:bidi="ar-TN"/>
        </w:rPr>
        <w:t>تحت</w:t>
      </w:r>
      <w:r w:rsidRPr="00255E19">
        <w:rPr>
          <w:rFonts w:asciiTheme="majorBidi" w:hAnsiTheme="majorBidi" w:cstheme="majorBidi"/>
          <w:sz w:val="32"/>
          <w:szCs w:val="32"/>
          <w:rtl/>
          <w:lang w:bidi="ar-TN"/>
        </w:rPr>
        <w:t xml:space="preserve"> ع</w:t>
      </w:r>
      <w:proofErr w:type="gramEnd"/>
      <w:r w:rsidRPr="00255E19">
        <w:rPr>
          <w:rFonts w:asciiTheme="majorBidi" w:hAnsiTheme="majorBidi" w:cstheme="majorBidi"/>
          <w:sz w:val="32"/>
          <w:szCs w:val="32"/>
          <w:rtl/>
          <w:lang w:bidi="ar-TN"/>
        </w:rPr>
        <w:t xml:space="preserve">دد </w:t>
      </w:r>
      <w:r w:rsidRPr="00255E19">
        <w:rPr>
          <w:rFonts w:asciiTheme="majorBidi" w:hAnsiTheme="majorBidi" w:cstheme="majorBidi"/>
          <w:sz w:val="16"/>
          <w:szCs w:val="16"/>
          <w:rtl/>
          <w:lang w:bidi="ar-TN"/>
        </w:rPr>
        <w:t>................</w:t>
      </w:r>
      <w:r w:rsidR="0081723E" w:rsidRPr="00255E19">
        <w:rPr>
          <w:rFonts w:asciiTheme="majorBidi" w:hAnsiTheme="majorBidi" w:cstheme="majorBidi"/>
          <w:sz w:val="16"/>
          <w:szCs w:val="16"/>
          <w:rtl/>
          <w:lang w:bidi="ar-TN"/>
        </w:rPr>
        <w:t>............................</w:t>
      </w:r>
      <w:r w:rsidRPr="00255E19">
        <w:rPr>
          <w:rFonts w:asciiTheme="majorBidi" w:hAnsiTheme="majorBidi" w:cstheme="majorBidi"/>
          <w:sz w:val="16"/>
          <w:szCs w:val="16"/>
          <w:rtl/>
          <w:lang w:bidi="ar-TN"/>
        </w:rPr>
        <w:t>...........................</w:t>
      </w:r>
      <w:r w:rsidR="00FF5842" w:rsidRPr="00255E19">
        <w:rPr>
          <w:rFonts w:asciiTheme="majorBidi" w:hAnsiTheme="majorBidi" w:cstheme="majorBidi"/>
          <w:sz w:val="28"/>
          <w:szCs w:val="28"/>
          <w:rtl/>
          <w:lang w:bidi="ar-TN"/>
        </w:rPr>
        <w:t>بتاريخ</w:t>
      </w:r>
      <w:r w:rsidRPr="00255E19">
        <w:rPr>
          <w:rFonts w:asciiTheme="majorBidi" w:hAnsiTheme="majorBidi" w:cstheme="majorBidi"/>
          <w:sz w:val="16"/>
          <w:szCs w:val="16"/>
          <w:rtl/>
          <w:lang w:bidi="ar-TN"/>
        </w:rPr>
        <w:t>............</w:t>
      </w:r>
      <w:r w:rsidR="00EF0AA1" w:rsidRPr="00255E19">
        <w:rPr>
          <w:rFonts w:asciiTheme="majorBidi" w:hAnsiTheme="majorBidi" w:cstheme="majorBidi"/>
          <w:sz w:val="16"/>
          <w:szCs w:val="16"/>
          <w:rtl/>
          <w:lang w:bidi="ar-TN"/>
        </w:rPr>
        <w:t>....</w:t>
      </w:r>
      <w:r w:rsidR="0081723E" w:rsidRPr="00255E19">
        <w:rPr>
          <w:rFonts w:asciiTheme="majorBidi" w:hAnsiTheme="majorBidi" w:cstheme="majorBidi"/>
          <w:sz w:val="16"/>
          <w:szCs w:val="16"/>
          <w:rtl/>
          <w:lang w:bidi="ar-TN"/>
        </w:rPr>
        <w:t>...............</w:t>
      </w:r>
      <w:r w:rsidR="00EF0AA1" w:rsidRPr="00255E19">
        <w:rPr>
          <w:rFonts w:asciiTheme="majorBidi" w:hAnsiTheme="majorBidi" w:cstheme="majorBidi"/>
          <w:sz w:val="16"/>
          <w:szCs w:val="16"/>
          <w:rtl/>
          <w:lang w:bidi="ar-TN"/>
        </w:rPr>
        <w:t>.....</w:t>
      </w:r>
      <w:r w:rsidRPr="00255E19">
        <w:rPr>
          <w:rFonts w:asciiTheme="majorBidi" w:hAnsiTheme="majorBidi" w:cstheme="majorBidi"/>
          <w:sz w:val="16"/>
          <w:szCs w:val="16"/>
          <w:rtl/>
          <w:lang w:bidi="ar-TN"/>
        </w:rPr>
        <w:t>....................</w:t>
      </w:r>
    </w:p>
    <w:p w:rsidR="00C95875" w:rsidRPr="00255E19" w:rsidRDefault="00C95875" w:rsidP="00C95875">
      <w:pPr>
        <w:spacing w:line="360" w:lineRule="auto"/>
        <w:rPr>
          <w:rFonts w:asciiTheme="majorBidi" w:hAnsiTheme="majorBidi" w:cstheme="majorBidi"/>
          <w:sz w:val="16"/>
          <w:szCs w:val="16"/>
          <w:rtl/>
          <w:lang w:bidi="ar-TN"/>
        </w:rPr>
      </w:pPr>
      <w:r w:rsidRPr="00255E19">
        <w:rPr>
          <w:rFonts w:asciiTheme="majorBidi" w:hAnsiTheme="majorBidi" w:cstheme="majorBidi"/>
          <w:sz w:val="32"/>
          <w:szCs w:val="32"/>
          <w:rtl/>
          <w:lang w:bidi="ar-TN"/>
        </w:rPr>
        <w:t>المعيّن محلّ مخابرته بـ (العنو</w:t>
      </w:r>
      <w:proofErr w:type="gramStart"/>
      <w:r w:rsidRPr="00255E19">
        <w:rPr>
          <w:rFonts w:asciiTheme="majorBidi" w:hAnsiTheme="majorBidi" w:cstheme="majorBidi"/>
          <w:sz w:val="32"/>
          <w:szCs w:val="32"/>
          <w:rtl/>
          <w:lang w:bidi="ar-TN"/>
        </w:rPr>
        <w:t>ان الكامل</w:t>
      </w:r>
      <w:proofErr w:type="gramEnd"/>
      <w:r w:rsidRPr="00255E19">
        <w:rPr>
          <w:rFonts w:asciiTheme="majorBidi" w:hAnsiTheme="majorBidi" w:cstheme="majorBidi"/>
          <w:sz w:val="32"/>
          <w:szCs w:val="32"/>
          <w:rtl/>
          <w:lang w:bidi="ar-TN"/>
        </w:rPr>
        <w:t xml:space="preserve">) </w:t>
      </w:r>
      <w:r w:rsidRPr="00255E19">
        <w:rPr>
          <w:rFonts w:asciiTheme="majorBidi" w:hAnsiTheme="majorBidi" w:cstheme="majorBidi"/>
          <w:sz w:val="16"/>
          <w:szCs w:val="16"/>
          <w:rtl/>
          <w:lang w:bidi="ar-TN"/>
        </w:rPr>
        <w:t>...............................................</w:t>
      </w:r>
      <w:r w:rsidR="0081723E" w:rsidRPr="00255E19">
        <w:rPr>
          <w:rFonts w:asciiTheme="majorBidi" w:hAnsiTheme="majorBidi" w:cstheme="majorBidi"/>
          <w:sz w:val="16"/>
          <w:szCs w:val="16"/>
          <w:rtl/>
          <w:lang w:bidi="ar-TN"/>
        </w:rPr>
        <w:t>..........................</w:t>
      </w:r>
      <w:r w:rsidRPr="00255E19">
        <w:rPr>
          <w:rFonts w:asciiTheme="majorBidi" w:hAnsiTheme="majorBidi" w:cstheme="majorBidi"/>
          <w:sz w:val="16"/>
          <w:szCs w:val="16"/>
          <w:rtl/>
          <w:lang w:bidi="ar-TN"/>
        </w:rPr>
        <w:t>...................................................</w:t>
      </w:r>
    </w:p>
    <w:p w:rsidR="00C95875" w:rsidRPr="00255E19" w:rsidRDefault="00C95875" w:rsidP="00C95875">
      <w:pPr>
        <w:spacing w:line="360" w:lineRule="auto"/>
        <w:rPr>
          <w:rFonts w:asciiTheme="majorBidi" w:hAnsiTheme="majorBidi" w:cstheme="majorBidi"/>
          <w:sz w:val="32"/>
          <w:szCs w:val="32"/>
          <w:rtl/>
          <w:lang w:bidi="ar-TN"/>
        </w:rPr>
      </w:pPr>
      <w:proofErr w:type="gramStart"/>
      <w:r w:rsidRPr="00255E19">
        <w:rPr>
          <w:rFonts w:asciiTheme="majorBidi" w:hAnsiTheme="majorBidi" w:cstheme="majorBidi"/>
          <w:sz w:val="32"/>
          <w:szCs w:val="32"/>
          <w:rtl/>
          <w:lang w:bidi="ar-TN"/>
        </w:rPr>
        <w:t>المسمّى</w:t>
      </w:r>
      <w:proofErr w:type="gramEnd"/>
      <w:r w:rsidRPr="00255E19">
        <w:rPr>
          <w:rFonts w:asciiTheme="majorBidi" w:hAnsiTheme="majorBidi" w:cstheme="majorBidi"/>
          <w:sz w:val="32"/>
          <w:szCs w:val="32"/>
          <w:rtl/>
          <w:lang w:bidi="ar-TN"/>
        </w:rPr>
        <w:t xml:space="preserve"> فيما يلي "المشارك"</w:t>
      </w:r>
    </w:p>
    <w:p w:rsidR="00C95875" w:rsidRPr="00255E19" w:rsidRDefault="00C95875" w:rsidP="00AE157E">
      <w:pPr>
        <w:spacing w:line="360" w:lineRule="auto"/>
        <w:rPr>
          <w:rFonts w:asciiTheme="majorBidi" w:hAnsiTheme="majorBidi" w:cstheme="majorBidi"/>
          <w:sz w:val="32"/>
          <w:szCs w:val="32"/>
          <w:rtl/>
          <w:lang w:bidi="ar-TN"/>
        </w:rPr>
      </w:pPr>
      <w:r w:rsidRPr="00255E19">
        <w:rPr>
          <w:rFonts w:asciiTheme="majorBidi" w:hAnsiTheme="majorBidi" w:cstheme="majorBidi"/>
          <w:sz w:val="32"/>
          <w:szCs w:val="32"/>
          <w:rtl/>
          <w:lang w:bidi="ar-TN"/>
        </w:rPr>
        <w:t>أصرّح على شرفي بعدم قيامي وألتزم بعدم القيام مباشرة أو بواسطة الغير بتقديم وعود أو عطايا أو هدايا قصد التأثير في مختلف إجراءات</w:t>
      </w:r>
      <w:r w:rsidR="00505A9B" w:rsidRPr="00255E19">
        <w:rPr>
          <w:rFonts w:asciiTheme="majorBidi" w:hAnsiTheme="majorBidi" w:cstheme="majorBidi"/>
          <w:sz w:val="32"/>
          <w:szCs w:val="32"/>
          <w:rtl/>
          <w:lang w:bidi="ar-TN"/>
        </w:rPr>
        <w:t xml:space="preserve"> </w:t>
      </w:r>
      <w:r w:rsidR="00AE157E" w:rsidRPr="00255E19">
        <w:rPr>
          <w:rFonts w:asciiTheme="majorBidi" w:hAnsiTheme="majorBidi" w:cstheme="majorBidi"/>
          <w:sz w:val="32"/>
          <w:szCs w:val="32"/>
          <w:rtl/>
          <w:lang w:bidi="ar-TN"/>
        </w:rPr>
        <w:t>إسناد</w:t>
      </w:r>
      <w:r w:rsidR="00FF5842" w:rsidRPr="00255E19">
        <w:rPr>
          <w:rFonts w:asciiTheme="majorBidi" w:hAnsiTheme="majorBidi" w:cstheme="majorBidi"/>
          <w:sz w:val="28"/>
          <w:szCs w:val="28"/>
          <w:rtl/>
        </w:rPr>
        <w:t xml:space="preserve"> الصفقة لفائدتي</w:t>
      </w:r>
      <w:r w:rsidR="00957BB7" w:rsidRPr="00255E19">
        <w:rPr>
          <w:rFonts w:asciiTheme="majorBidi" w:hAnsiTheme="majorBidi" w:cstheme="majorBidi"/>
          <w:sz w:val="32"/>
          <w:szCs w:val="32"/>
          <w:rtl/>
          <w:lang w:bidi="ar-TN"/>
        </w:rPr>
        <w:t>.</w:t>
      </w:r>
    </w:p>
    <w:p w:rsidR="00C95875" w:rsidRPr="00255E19" w:rsidRDefault="00C95875" w:rsidP="00C95875">
      <w:pPr>
        <w:spacing w:line="360" w:lineRule="auto"/>
        <w:jc w:val="lowKashida"/>
        <w:rPr>
          <w:rFonts w:asciiTheme="majorBidi" w:hAnsiTheme="majorBidi" w:cstheme="majorBidi"/>
          <w:sz w:val="32"/>
          <w:szCs w:val="32"/>
          <w:rtl/>
          <w:lang w:bidi="ar-TN"/>
        </w:rPr>
      </w:pPr>
    </w:p>
    <w:p w:rsidR="00C95875" w:rsidRPr="00255E19" w:rsidRDefault="00C95875" w:rsidP="00D21B0C">
      <w:pPr>
        <w:spacing w:line="360" w:lineRule="auto"/>
        <w:jc w:val="right"/>
        <w:rPr>
          <w:rFonts w:asciiTheme="majorBidi" w:hAnsiTheme="majorBidi" w:cstheme="majorBidi"/>
          <w:sz w:val="32"/>
          <w:szCs w:val="32"/>
          <w:rtl/>
          <w:lang w:bidi="ar-TN"/>
        </w:rPr>
      </w:pPr>
      <w:r w:rsidRPr="00255E19">
        <w:rPr>
          <w:rFonts w:asciiTheme="majorBidi" w:hAnsiTheme="majorBidi" w:cstheme="majorBidi"/>
          <w:sz w:val="32"/>
          <w:szCs w:val="32"/>
          <w:rtl/>
          <w:lang w:bidi="ar-TN"/>
        </w:rPr>
        <w:t xml:space="preserve">                                        حرّر بـ </w:t>
      </w:r>
      <w:r w:rsidRPr="00255E19">
        <w:rPr>
          <w:rFonts w:asciiTheme="majorBidi" w:hAnsiTheme="majorBidi" w:cstheme="majorBidi"/>
          <w:sz w:val="16"/>
          <w:szCs w:val="16"/>
          <w:rtl/>
          <w:lang w:bidi="ar-TN"/>
        </w:rPr>
        <w:t>.............................</w:t>
      </w:r>
      <w:r w:rsidRPr="00255E19">
        <w:rPr>
          <w:rFonts w:asciiTheme="majorBidi" w:hAnsiTheme="majorBidi" w:cstheme="majorBidi"/>
          <w:sz w:val="32"/>
          <w:szCs w:val="32"/>
          <w:rtl/>
          <w:lang w:bidi="ar-TN"/>
        </w:rPr>
        <w:t xml:space="preserve"> في </w:t>
      </w:r>
      <w:r w:rsidRPr="00255E19">
        <w:rPr>
          <w:rFonts w:asciiTheme="majorBidi" w:hAnsiTheme="majorBidi" w:cstheme="majorBidi"/>
          <w:sz w:val="16"/>
          <w:szCs w:val="16"/>
          <w:rtl/>
          <w:lang w:bidi="ar-TN"/>
        </w:rPr>
        <w:t>..........................................</w:t>
      </w:r>
    </w:p>
    <w:p w:rsidR="00C95875" w:rsidRPr="00255E19" w:rsidRDefault="00C95875" w:rsidP="00D21B0C">
      <w:pPr>
        <w:spacing w:line="360" w:lineRule="auto"/>
        <w:jc w:val="right"/>
        <w:rPr>
          <w:rFonts w:asciiTheme="majorBidi" w:hAnsiTheme="majorBidi" w:cstheme="majorBidi"/>
          <w:sz w:val="32"/>
          <w:szCs w:val="32"/>
          <w:rtl/>
          <w:lang w:bidi="ar-TN"/>
        </w:rPr>
      </w:pPr>
      <w:r w:rsidRPr="00255E19">
        <w:rPr>
          <w:rFonts w:asciiTheme="majorBidi" w:hAnsiTheme="majorBidi" w:cstheme="majorBidi"/>
          <w:sz w:val="32"/>
          <w:szCs w:val="32"/>
          <w:rtl/>
          <w:lang w:bidi="ar-TN"/>
        </w:rPr>
        <w:t>(</w:t>
      </w:r>
      <w:proofErr w:type="gramStart"/>
      <w:r w:rsidRPr="00255E19">
        <w:rPr>
          <w:rFonts w:asciiTheme="majorBidi" w:hAnsiTheme="majorBidi" w:cstheme="majorBidi"/>
          <w:sz w:val="32"/>
          <w:szCs w:val="32"/>
          <w:rtl/>
          <w:lang w:bidi="ar-TN"/>
        </w:rPr>
        <w:t>إمضاء</w:t>
      </w:r>
      <w:proofErr w:type="gramEnd"/>
      <w:r w:rsidR="00662377" w:rsidRPr="00255E19">
        <w:rPr>
          <w:rFonts w:asciiTheme="majorBidi" w:hAnsiTheme="majorBidi" w:cstheme="majorBidi"/>
          <w:sz w:val="32"/>
          <w:szCs w:val="32"/>
          <w:rtl/>
          <w:lang w:bidi="ar-TN"/>
        </w:rPr>
        <w:t xml:space="preserve"> وختم</w:t>
      </w:r>
      <w:r w:rsidRPr="00255E19">
        <w:rPr>
          <w:rFonts w:asciiTheme="majorBidi" w:hAnsiTheme="majorBidi" w:cstheme="majorBidi"/>
          <w:sz w:val="32"/>
          <w:szCs w:val="32"/>
          <w:rtl/>
          <w:lang w:bidi="ar-TN"/>
        </w:rPr>
        <w:t xml:space="preserve"> المشارك) </w:t>
      </w:r>
    </w:p>
    <w:p w:rsidR="00C95875" w:rsidRPr="00255E19" w:rsidRDefault="00C95875" w:rsidP="00C95875">
      <w:pPr>
        <w:spacing w:line="360" w:lineRule="auto"/>
        <w:jc w:val="lowKashida"/>
        <w:rPr>
          <w:rFonts w:asciiTheme="majorBidi" w:hAnsiTheme="majorBidi" w:cstheme="majorBidi"/>
          <w:sz w:val="32"/>
          <w:szCs w:val="32"/>
          <w:rtl/>
          <w:lang w:bidi="ar-TN"/>
        </w:rPr>
      </w:pPr>
    </w:p>
    <w:p w:rsidR="00C95875" w:rsidRPr="00255E19" w:rsidRDefault="00C95875" w:rsidP="00C95875">
      <w:pPr>
        <w:spacing w:line="360" w:lineRule="auto"/>
        <w:jc w:val="lowKashida"/>
        <w:rPr>
          <w:rFonts w:asciiTheme="majorBidi" w:hAnsiTheme="majorBidi" w:cstheme="majorBidi"/>
          <w:sz w:val="36"/>
          <w:szCs w:val="36"/>
          <w:rtl/>
          <w:lang w:bidi="ar-TN"/>
        </w:rPr>
      </w:pPr>
    </w:p>
    <w:p w:rsidR="00C95875" w:rsidRPr="00255E19" w:rsidRDefault="00C95875" w:rsidP="00C95875">
      <w:pPr>
        <w:spacing w:line="360" w:lineRule="auto"/>
        <w:jc w:val="lowKashida"/>
        <w:rPr>
          <w:rFonts w:asciiTheme="majorBidi" w:hAnsiTheme="majorBidi" w:cstheme="majorBidi"/>
          <w:sz w:val="36"/>
          <w:szCs w:val="36"/>
          <w:rtl/>
          <w:lang w:bidi="ar-TN"/>
        </w:rPr>
      </w:pPr>
    </w:p>
    <w:p w:rsidR="00C95875" w:rsidRPr="00255E19" w:rsidRDefault="00C95875" w:rsidP="00C95875">
      <w:pPr>
        <w:spacing w:line="360" w:lineRule="auto"/>
        <w:jc w:val="lowKashida"/>
        <w:rPr>
          <w:rFonts w:asciiTheme="majorBidi" w:hAnsiTheme="majorBidi" w:cstheme="majorBidi"/>
          <w:sz w:val="36"/>
          <w:szCs w:val="36"/>
          <w:rtl/>
          <w:lang w:bidi="ar-TN"/>
        </w:rPr>
      </w:pPr>
    </w:p>
    <w:p w:rsidR="00C95875" w:rsidRPr="00255E19" w:rsidRDefault="00C95875" w:rsidP="00C95875">
      <w:pPr>
        <w:spacing w:line="360" w:lineRule="auto"/>
        <w:jc w:val="lowKashida"/>
        <w:rPr>
          <w:rFonts w:asciiTheme="majorBidi" w:hAnsiTheme="majorBidi" w:cstheme="majorBidi"/>
          <w:sz w:val="36"/>
          <w:szCs w:val="36"/>
          <w:rtl/>
          <w:lang w:bidi="ar-TN"/>
        </w:rPr>
      </w:pPr>
    </w:p>
    <w:p w:rsidR="00062FEF" w:rsidRPr="00255E19" w:rsidRDefault="00062FEF" w:rsidP="00C95875">
      <w:pPr>
        <w:spacing w:line="360" w:lineRule="auto"/>
        <w:jc w:val="lowKashida"/>
        <w:rPr>
          <w:rFonts w:asciiTheme="majorBidi" w:hAnsiTheme="majorBidi" w:cstheme="majorBidi"/>
          <w:sz w:val="36"/>
          <w:szCs w:val="36"/>
          <w:rtl/>
          <w:lang w:bidi="ar-TN"/>
        </w:rPr>
      </w:pPr>
    </w:p>
    <w:p w:rsidR="00062FEF" w:rsidRPr="00255E19" w:rsidRDefault="00062FEF" w:rsidP="00C95875">
      <w:pPr>
        <w:spacing w:line="360" w:lineRule="auto"/>
        <w:jc w:val="lowKashida"/>
        <w:rPr>
          <w:rFonts w:asciiTheme="majorBidi" w:hAnsiTheme="majorBidi" w:cstheme="majorBidi"/>
          <w:sz w:val="36"/>
          <w:szCs w:val="36"/>
          <w:rtl/>
          <w:lang w:bidi="ar-TN"/>
        </w:rPr>
      </w:pPr>
    </w:p>
    <w:p w:rsidR="00062FEF" w:rsidRPr="00255E19" w:rsidRDefault="00062FEF" w:rsidP="00C95875">
      <w:pPr>
        <w:spacing w:line="360" w:lineRule="auto"/>
        <w:jc w:val="lowKashida"/>
        <w:rPr>
          <w:rFonts w:asciiTheme="majorBidi" w:hAnsiTheme="majorBidi" w:cstheme="majorBidi"/>
          <w:sz w:val="36"/>
          <w:szCs w:val="36"/>
          <w:rtl/>
          <w:lang w:bidi="ar-TN"/>
        </w:rPr>
      </w:pPr>
    </w:p>
    <w:p w:rsidR="00C95875" w:rsidRPr="00255E19" w:rsidRDefault="00C95875" w:rsidP="00C95875">
      <w:pPr>
        <w:spacing w:line="360" w:lineRule="auto"/>
        <w:jc w:val="lowKashida"/>
        <w:rPr>
          <w:rFonts w:asciiTheme="majorBidi" w:hAnsiTheme="majorBidi" w:cstheme="majorBidi"/>
          <w:sz w:val="36"/>
          <w:szCs w:val="36"/>
          <w:lang w:bidi="ar-TN"/>
        </w:rPr>
      </w:pPr>
    </w:p>
    <w:p w:rsidR="00AD69F3" w:rsidRDefault="00AD69F3" w:rsidP="00C95875">
      <w:pPr>
        <w:spacing w:line="360" w:lineRule="auto"/>
        <w:jc w:val="lowKashida"/>
        <w:rPr>
          <w:rFonts w:asciiTheme="majorBidi" w:hAnsiTheme="majorBidi" w:cstheme="majorBidi" w:hint="cs"/>
          <w:sz w:val="36"/>
          <w:szCs w:val="36"/>
          <w:rtl/>
          <w:lang w:bidi="ar-TN"/>
        </w:rPr>
      </w:pPr>
    </w:p>
    <w:p w:rsidR="00CC0AAA" w:rsidRPr="00255E19" w:rsidRDefault="00CC0AAA" w:rsidP="00C95875">
      <w:pPr>
        <w:spacing w:line="360" w:lineRule="auto"/>
        <w:jc w:val="lowKashida"/>
        <w:rPr>
          <w:rFonts w:asciiTheme="majorBidi" w:hAnsiTheme="majorBidi" w:cstheme="majorBidi"/>
          <w:sz w:val="36"/>
          <w:szCs w:val="36"/>
          <w:rtl/>
          <w:lang w:bidi="ar-TN"/>
        </w:rPr>
      </w:pPr>
    </w:p>
    <w:p w:rsidR="00CA7277" w:rsidRPr="00255E19" w:rsidRDefault="00CA7277" w:rsidP="00062FEF">
      <w:pPr>
        <w:rPr>
          <w:rFonts w:asciiTheme="majorBidi" w:hAnsiTheme="majorBidi" w:cstheme="majorBidi"/>
          <w:b/>
          <w:bCs/>
          <w:sz w:val="34"/>
          <w:szCs w:val="34"/>
          <w:rtl/>
        </w:rPr>
      </w:pPr>
    </w:p>
    <w:p w:rsidR="00C95875" w:rsidRPr="00255E19" w:rsidRDefault="00C95875" w:rsidP="00062FEF">
      <w:pPr>
        <w:rPr>
          <w:rFonts w:asciiTheme="majorBidi" w:hAnsiTheme="majorBidi" w:cstheme="majorBidi"/>
          <w:b/>
          <w:bCs/>
          <w:sz w:val="34"/>
          <w:szCs w:val="34"/>
          <w:rtl/>
        </w:rPr>
      </w:pPr>
      <w:proofErr w:type="gramStart"/>
      <w:r w:rsidRPr="00255E19">
        <w:rPr>
          <w:rFonts w:asciiTheme="majorBidi" w:hAnsiTheme="majorBidi" w:cstheme="majorBidi"/>
          <w:b/>
          <w:bCs/>
          <w:sz w:val="34"/>
          <w:szCs w:val="34"/>
          <w:rtl/>
        </w:rPr>
        <w:lastRenderedPageBreak/>
        <w:t>ملحق</w:t>
      </w:r>
      <w:proofErr w:type="gramEnd"/>
      <w:r w:rsidRPr="00255E19">
        <w:rPr>
          <w:rFonts w:asciiTheme="majorBidi" w:hAnsiTheme="majorBidi" w:cstheme="majorBidi"/>
          <w:b/>
          <w:bCs/>
          <w:sz w:val="34"/>
          <w:szCs w:val="34"/>
          <w:rtl/>
        </w:rPr>
        <w:t xml:space="preserve"> عدد 4</w:t>
      </w:r>
    </w:p>
    <w:p w:rsidR="00C95875" w:rsidRPr="00255E19" w:rsidRDefault="00C95875" w:rsidP="00C95875">
      <w:pPr>
        <w:jc w:val="center"/>
        <w:rPr>
          <w:rFonts w:asciiTheme="majorBidi" w:hAnsiTheme="majorBidi" w:cstheme="majorBidi"/>
          <w:b/>
          <w:bCs/>
          <w:sz w:val="36"/>
          <w:szCs w:val="36"/>
          <w:rtl/>
          <w:lang w:bidi="ar-TN"/>
        </w:rPr>
      </w:pPr>
    </w:p>
    <w:p w:rsidR="00C95875" w:rsidRPr="00255E19" w:rsidRDefault="00C95875" w:rsidP="00303176">
      <w:pPr>
        <w:jc w:val="center"/>
        <w:rPr>
          <w:rFonts w:asciiTheme="majorBidi" w:hAnsiTheme="majorBidi" w:cstheme="majorBidi"/>
          <w:b/>
          <w:bCs/>
          <w:sz w:val="44"/>
          <w:szCs w:val="44"/>
          <w:rtl/>
        </w:rPr>
      </w:pPr>
      <w:r w:rsidRPr="00255E19">
        <w:rPr>
          <w:rFonts w:asciiTheme="majorBidi" w:hAnsiTheme="majorBidi" w:cstheme="majorBidi"/>
          <w:b/>
          <w:bCs/>
          <w:sz w:val="44"/>
          <w:szCs w:val="44"/>
          <w:rtl/>
        </w:rPr>
        <w:t xml:space="preserve">تصريح على الشرف </w:t>
      </w:r>
      <w:proofErr w:type="gramStart"/>
      <w:r w:rsidRPr="00255E19">
        <w:rPr>
          <w:rFonts w:asciiTheme="majorBidi" w:hAnsiTheme="majorBidi" w:cstheme="majorBidi"/>
          <w:b/>
          <w:bCs/>
          <w:sz w:val="44"/>
          <w:szCs w:val="44"/>
          <w:rtl/>
        </w:rPr>
        <w:t>بعدم</w:t>
      </w:r>
      <w:proofErr w:type="gramEnd"/>
      <w:r w:rsidRPr="00255E19">
        <w:rPr>
          <w:rFonts w:asciiTheme="majorBidi" w:hAnsiTheme="majorBidi" w:cstheme="majorBidi"/>
          <w:b/>
          <w:bCs/>
          <w:sz w:val="44"/>
          <w:szCs w:val="44"/>
          <w:rtl/>
        </w:rPr>
        <w:t xml:space="preserve"> مباشرة العمل</w:t>
      </w:r>
      <w:r w:rsidR="00AE157E" w:rsidRPr="00255E19">
        <w:rPr>
          <w:rFonts w:asciiTheme="majorBidi" w:hAnsiTheme="majorBidi" w:cstheme="majorBidi"/>
          <w:b/>
          <w:bCs/>
          <w:sz w:val="44"/>
          <w:szCs w:val="44"/>
          <w:rtl/>
        </w:rPr>
        <w:t xml:space="preserve"> لدى </w:t>
      </w:r>
      <w:r w:rsidR="00303176" w:rsidRPr="00255E19">
        <w:rPr>
          <w:rFonts w:asciiTheme="majorBidi" w:hAnsiTheme="majorBidi" w:cstheme="majorBidi"/>
          <w:b/>
          <w:bCs/>
          <w:sz w:val="44"/>
          <w:szCs w:val="44"/>
          <w:rtl/>
        </w:rPr>
        <w:t>البلدية</w:t>
      </w:r>
    </w:p>
    <w:p w:rsidR="00194843" w:rsidRPr="00255E19" w:rsidRDefault="00194843" w:rsidP="00C95875">
      <w:pPr>
        <w:jc w:val="center"/>
        <w:rPr>
          <w:rFonts w:asciiTheme="majorBidi" w:hAnsiTheme="majorBidi" w:cstheme="majorBidi"/>
          <w:b/>
          <w:bCs/>
          <w:sz w:val="34"/>
          <w:szCs w:val="34"/>
          <w:rtl/>
        </w:rPr>
      </w:pPr>
      <w:r w:rsidRPr="00255E19">
        <w:rPr>
          <w:rFonts w:asciiTheme="majorBidi" w:hAnsiTheme="majorBidi" w:cstheme="majorBidi"/>
          <w:b/>
          <w:bCs/>
          <w:sz w:val="44"/>
          <w:szCs w:val="44"/>
          <w:rtl/>
        </w:rPr>
        <w:t xml:space="preserve">صاحب </w:t>
      </w:r>
      <w:proofErr w:type="gramStart"/>
      <w:r w:rsidRPr="00255E19">
        <w:rPr>
          <w:rFonts w:asciiTheme="majorBidi" w:hAnsiTheme="majorBidi" w:cstheme="majorBidi"/>
          <w:b/>
          <w:bCs/>
          <w:sz w:val="44"/>
          <w:szCs w:val="44"/>
          <w:rtl/>
        </w:rPr>
        <w:t>طلب</w:t>
      </w:r>
      <w:proofErr w:type="gramEnd"/>
      <w:r w:rsidRPr="00255E19">
        <w:rPr>
          <w:rFonts w:asciiTheme="majorBidi" w:hAnsiTheme="majorBidi" w:cstheme="majorBidi"/>
          <w:b/>
          <w:bCs/>
          <w:sz w:val="44"/>
          <w:szCs w:val="44"/>
          <w:rtl/>
        </w:rPr>
        <w:t xml:space="preserve"> العروض</w:t>
      </w:r>
    </w:p>
    <w:p w:rsidR="00C95875" w:rsidRPr="00255E19" w:rsidRDefault="00C95875" w:rsidP="00C95875">
      <w:pPr>
        <w:jc w:val="center"/>
        <w:rPr>
          <w:rFonts w:asciiTheme="majorBidi" w:hAnsiTheme="majorBidi" w:cstheme="majorBidi"/>
          <w:b/>
          <w:bCs/>
          <w:sz w:val="36"/>
          <w:szCs w:val="36"/>
          <w:rtl/>
          <w:lang w:bidi="ar-TN"/>
        </w:rPr>
      </w:pPr>
    </w:p>
    <w:p w:rsidR="00C95875" w:rsidRPr="00255E19" w:rsidRDefault="00C95875" w:rsidP="00C95875">
      <w:pPr>
        <w:jc w:val="center"/>
        <w:rPr>
          <w:rFonts w:asciiTheme="majorBidi" w:hAnsiTheme="majorBidi" w:cstheme="majorBidi"/>
          <w:b/>
          <w:bCs/>
          <w:sz w:val="36"/>
          <w:szCs w:val="36"/>
          <w:rtl/>
          <w:lang w:bidi="ar-TN"/>
        </w:rPr>
      </w:pPr>
    </w:p>
    <w:p w:rsidR="00C95875" w:rsidRPr="00255E19" w:rsidRDefault="00C95875" w:rsidP="00C95875">
      <w:pPr>
        <w:spacing w:line="360" w:lineRule="auto"/>
        <w:rPr>
          <w:rFonts w:asciiTheme="majorBidi" w:hAnsiTheme="majorBidi" w:cstheme="majorBidi"/>
          <w:sz w:val="16"/>
          <w:szCs w:val="16"/>
          <w:rtl/>
          <w:lang w:bidi="ar-TN"/>
        </w:rPr>
      </w:pPr>
      <w:r w:rsidRPr="00255E19">
        <w:rPr>
          <w:rFonts w:asciiTheme="majorBidi" w:hAnsiTheme="majorBidi" w:cstheme="majorBidi"/>
          <w:sz w:val="32"/>
          <w:szCs w:val="32"/>
          <w:rtl/>
          <w:lang w:bidi="ar-TN"/>
        </w:rPr>
        <w:t>إنّي الممضي أسفله (</w:t>
      </w:r>
      <w:proofErr w:type="spellStart"/>
      <w:r w:rsidRPr="00255E19">
        <w:rPr>
          <w:rFonts w:asciiTheme="majorBidi" w:hAnsiTheme="majorBidi" w:cstheme="majorBidi"/>
          <w:sz w:val="32"/>
          <w:szCs w:val="32"/>
          <w:rtl/>
          <w:lang w:bidi="ar-TN"/>
        </w:rPr>
        <w:t>الإسم</w:t>
      </w:r>
      <w:proofErr w:type="spellEnd"/>
      <w:r w:rsidRPr="00255E19">
        <w:rPr>
          <w:rFonts w:asciiTheme="majorBidi" w:hAnsiTheme="majorBidi" w:cstheme="majorBidi"/>
          <w:sz w:val="32"/>
          <w:szCs w:val="32"/>
          <w:rtl/>
          <w:lang w:bidi="ar-TN"/>
        </w:rPr>
        <w:t xml:space="preserve"> واللّقب) </w:t>
      </w:r>
      <w:r w:rsidRPr="00255E19">
        <w:rPr>
          <w:rFonts w:asciiTheme="majorBidi" w:hAnsiTheme="majorBidi" w:cstheme="majorBidi"/>
          <w:sz w:val="16"/>
          <w:szCs w:val="16"/>
          <w:rtl/>
          <w:lang w:bidi="ar-TN"/>
        </w:rPr>
        <w:t>.............................</w:t>
      </w:r>
      <w:r w:rsidR="0081723E" w:rsidRPr="00255E19">
        <w:rPr>
          <w:rFonts w:asciiTheme="majorBidi" w:hAnsiTheme="majorBidi" w:cstheme="majorBidi"/>
          <w:sz w:val="16"/>
          <w:szCs w:val="16"/>
          <w:rtl/>
          <w:lang w:bidi="ar-TN"/>
        </w:rPr>
        <w:t>.........................</w:t>
      </w:r>
      <w:r w:rsidRPr="00255E19">
        <w:rPr>
          <w:rFonts w:asciiTheme="majorBidi" w:hAnsiTheme="majorBidi" w:cstheme="majorBidi"/>
          <w:sz w:val="16"/>
          <w:szCs w:val="16"/>
          <w:rtl/>
          <w:lang w:bidi="ar-TN"/>
        </w:rPr>
        <w:t>...................................................................................</w:t>
      </w:r>
    </w:p>
    <w:p w:rsidR="00C95875" w:rsidRPr="00255E19" w:rsidRDefault="00C95875" w:rsidP="0081723E">
      <w:pPr>
        <w:tabs>
          <w:tab w:val="right" w:pos="7735"/>
        </w:tabs>
        <w:spacing w:line="360" w:lineRule="auto"/>
        <w:ind w:left="81" w:right="-284"/>
        <w:rPr>
          <w:rFonts w:asciiTheme="majorBidi" w:hAnsiTheme="majorBidi" w:cstheme="majorBidi"/>
          <w:sz w:val="16"/>
          <w:szCs w:val="16"/>
          <w:rtl/>
          <w:lang w:bidi="ar-TN"/>
        </w:rPr>
      </w:pPr>
      <w:r w:rsidRPr="00255E19">
        <w:rPr>
          <w:rFonts w:asciiTheme="majorBidi" w:hAnsiTheme="majorBidi" w:cstheme="majorBidi"/>
          <w:sz w:val="32"/>
          <w:szCs w:val="32"/>
          <w:rtl/>
          <w:lang w:bidi="ar-TN"/>
        </w:rPr>
        <w:t xml:space="preserve">ممثّل الشركة المهنيّة </w:t>
      </w:r>
      <w:r w:rsidR="00E13042" w:rsidRPr="00255E19">
        <w:rPr>
          <w:rFonts w:asciiTheme="majorBidi" w:hAnsiTheme="majorBidi" w:cstheme="majorBidi"/>
          <w:sz w:val="32"/>
          <w:szCs w:val="32"/>
          <w:rtl/>
          <w:lang w:bidi="ar-TN"/>
        </w:rPr>
        <w:t>للمحامين</w:t>
      </w:r>
      <w:r w:rsidRPr="00255E19">
        <w:rPr>
          <w:rFonts w:asciiTheme="majorBidi" w:hAnsiTheme="majorBidi" w:cstheme="majorBidi"/>
          <w:sz w:val="16"/>
          <w:szCs w:val="16"/>
          <w:rtl/>
          <w:lang w:bidi="ar-TN"/>
        </w:rPr>
        <w:t>..............................</w:t>
      </w:r>
      <w:r w:rsidR="00EF0AA1" w:rsidRPr="00255E19">
        <w:rPr>
          <w:rFonts w:asciiTheme="majorBidi" w:hAnsiTheme="majorBidi" w:cstheme="majorBidi"/>
          <w:sz w:val="16"/>
          <w:szCs w:val="16"/>
          <w:rtl/>
          <w:lang w:bidi="ar-TN"/>
        </w:rPr>
        <w:t>....................................</w:t>
      </w:r>
      <w:r w:rsidRPr="00255E19">
        <w:rPr>
          <w:rFonts w:asciiTheme="majorBidi" w:hAnsiTheme="majorBidi" w:cstheme="majorBidi"/>
          <w:sz w:val="16"/>
          <w:szCs w:val="16"/>
          <w:rtl/>
          <w:lang w:bidi="ar-TN"/>
        </w:rPr>
        <w:t>......</w:t>
      </w:r>
      <w:r w:rsidR="0081723E" w:rsidRPr="00255E19">
        <w:rPr>
          <w:rFonts w:asciiTheme="majorBidi" w:hAnsiTheme="majorBidi" w:cstheme="majorBidi"/>
          <w:sz w:val="16"/>
          <w:szCs w:val="16"/>
          <w:rtl/>
          <w:lang w:bidi="ar-TN"/>
        </w:rPr>
        <w:t>................................</w:t>
      </w:r>
      <w:r w:rsidRPr="00255E19">
        <w:rPr>
          <w:rFonts w:asciiTheme="majorBidi" w:hAnsiTheme="majorBidi" w:cstheme="majorBidi"/>
          <w:sz w:val="16"/>
          <w:szCs w:val="16"/>
          <w:rtl/>
          <w:lang w:bidi="ar-TN"/>
        </w:rPr>
        <w:t>.................................................</w:t>
      </w:r>
    </w:p>
    <w:p w:rsidR="00C95875" w:rsidRPr="00255E19" w:rsidRDefault="00C95875" w:rsidP="0081723E">
      <w:pPr>
        <w:spacing w:line="360" w:lineRule="auto"/>
        <w:rPr>
          <w:rFonts w:asciiTheme="majorBidi" w:hAnsiTheme="majorBidi" w:cstheme="majorBidi"/>
          <w:sz w:val="16"/>
          <w:szCs w:val="16"/>
          <w:rtl/>
          <w:lang w:bidi="ar-TN"/>
        </w:rPr>
      </w:pPr>
      <w:r w:rsidRPr="00255E19">
        <w:rPr>
          <w:rFonts w:asciiTheme="majorBidi" w:hAnsiTheme="majorBidi" w:cstheme="majorBidi"/>
          <w:sz w:val="32"/>
          <w:szCs w:val="32"/>
          <w:rtl/>
          <w:lang w:bidi="ar-TN"/>
        </w:rPr>
        <w:t>المسجّل بالهي</w:t>
      </w:r>
      <w:proofErr w:type="gramStart"/>
      <w:r w:rsidRPr="00255E19">
        <w:rPr>
          <w:rFonts w:asciiTheme="majorBidi" w:hAnsiTheme="majorBidi" w:cstheme="majorBidi"/>
          <w:sz w:val="32"/>
          <w:szCs w:val="32"/>
          <w:rtl/>
          <w:lang w:bidi="ar-TN"/>
        </w:rPr>
        <w:t xml:space="preserve">ئة الوطنيّة  </w:t>
      </w:r>
      <w:proofErr w:type="gramEnd"/>
      <w:r w:rsidRPr="00255E19">
        <w:rPr>
          <w:rFonts w:asciiTheme="majorBidi" w:hAnsiTheme="majorBidi" w:cstheme="majorBidi"/>
          <w:sz w:val="32"/>
          <w:szCs w:val="32"/>
          <w:rtl/>
          <w:lang w:bidi="ar-TN"/>
        </w:rPr>
        <w:t xml:space="preserve">تحت عدد </w:t>
      </w:r>
      <w:r w:rsidRPr="00255E19">
        <w:rPr>
          <w:rFonts w:asciiTheme="majorBidi" w:hAnsiTheme="majorBidi" w:cstheme="majorBidi"/>
          <w:sz w:val="16"/>
          <w:szCs w:val="16"/>
          <w:rtl/>
          <w:lang w:bidi="ar-TN"/>
        </w:rPr>
        <w:t>.................</w:t>
      </w:r>
      <w:r w:rsidR="0081723E" w:rsidRPr="00255E19">
        <w:rPr>
          <w:rFonts w:asciiTheme="majorBidi" w:hAnsiTheme="majorBidi" w:cstheme="majorBidi"/>
          <w:sz w:val="16"/>
          <w:szCs w:val="16"/>
          <w:rtl/>
          <w:lang w:bidi="ar-TN"/>
        </w:rPr>
        <w:t>.................................</w:t>
      </w:r>
      <w:r w:rsidRPr="00255E19">
        <w:rPr>
          <w:rFonts w:asciiTheme="majorBidi" w:hAnsiTheme="majorBidi" w:cstheme="majorBidi"/>
          <w:sz w:val="16"/>
          <w:szCs w:val="16"/>
          <w:rtl/>
          <w:lang w:bidi="ar-TN"/>
        </w:rPr>
        <w:t>........................</w:t>
      </w:r>
      <w:r w:rsidR="00FF5842" w:rsidRPr="00255E19">
        <w:rPr>
          <w:rFonts w:asciiTheme="majorBidi" w:hAnsiTheme="majorBidi" w:cstheme="majorBidi"/>
          <w:sz w:val="28"/>
          <w:szCs w:val="28"/>
          <w:rtl/>
          <w:lang w:bidi="ar-TN"/>
        </w:rPr>
        <w:t>بتاريخ</w:t>
      </w:r>
      <w:r w:rsidRPr="00255E19">
        <w:rPr>
          <w:rFonts w:asciiTheme="majorBidi" w:hAnsiTheme="majorBidi" w:cstheme="majorBidi"/>
          <w:sz w:val="16"/>
          <w:szCs w:val="16"/>
          <w:rtl/>
          <w:lang w:bidi="ar-TN"/>
        </w:rPr>
        <w:t>..............</w:t>
      </w:r>
      <w:r w:rsidR="00EF0AA1" w:rsidRPr="00255E19">
        <w:rPr>
          <w:rFonts w:asciiTheme="majorBidi" w:hAnsiTheme="majorBidi" w:cstheme="majorBidi"/>
          <w:sz w:val="16"/>
          <w:szCs w:val="16"/>
          <w:rtl/>
          <w:lang w:bidi="ar-TN"/>
        </w:rPr>
        <w:t>...</w:t>
      </w:r>
      <w:r w:rsidRPr="00255E19">
        <w:rPr>
          <w:rFonts w:asciiTheme="majorBidi" w:hAnsiTheme="majorBidi" w:cstheme="majorBidi"/>
          <w:sz w:val="16"/>
          <w:szCs w:val="16"/>
          <w:rtl/>
          <w:lang w:bidi="ar-TN"/>
        </w:rPr>
        <w:t>.....</w:t>
      </w:r>
      <w:r w:rsidR="0081723E" w:rsidRPr="00255E19">
        <w:rPr>
          <w:rFonts w:asciiTheme="majorBidi" w:hAnsiTheme="majorBidi" w:cstheme="majorBidi"/>
          <w:sz w:val="16"/>
          <w:szCs w:val="16"/>
          <w:rtl/>
          <w:lang w:bidi="ar-TN"/>
        </w:rPr>
        <w:t>.......</w:t>
      </w:r>
      <w:r w:rsidRPr="00255E19">
        <w:rPr>
          <w:rFonts w:asciiTheme="majorBidi" w:hAnsiTheme="majorBidi" w:cstheme="majorBidi"/>
          <w:sz w:val="16"/>
          <w:szCs w:val="16"/>
          <w:rtl/>
          <w:lang w:bidi="ar-TN"/>
        </w:rPr>
        <w:t>.....................</w:t>
      </w:r>
    </w:p>
    <w:p w:rsidR="00C95875" w:rsidRPr="00255E19" w:rsidRDefault="00C95875" w:rsidP="00C95875">
      <w:pPr>
        <w:spacing w:line="360" w:lineRule="auto"/>
        <w:rPr>
          <w:rFonts w:asciiTheme="majorBidi" w:hAnsiTheme="majorBidi" w:cstheme="majorBidi"/>
          <w:sz w:val="16"/>
          <w:szCs w:val="16"/>
          <w:rtl/>
          <w:lang w:bidi="ar-TN"/>
        </w:rPr>
      </w:pPr>
      <w:r w:rsidRPr="00255E19">
        <w:rPr>
          <w:rFonts w:asciiTheme="majorBidi" w:hAnsiTheme="majorBidi" w:cstheme="majorBidi"/>
          <w:sz w:val="32"/>
          <w:szCs w:val="32"/>
          <w:rtl/>
          <w:lang w:bidi="ar-TN"/>
        </w:rPr>
        <w:t>المعيّن محلّ مخابرته بـ (العن</w:t>
      </w:r>
      <w:proofErr w:type="gramStart"/>
      <w:r w:rsidRPr="00255E19">
        <w:rPr>
          <w:rFonts w:asciiTheme="majorBidi" w:hAnsiTheme="majorBidi" w:cstheme="majorBidi"/>
          <w:sz w:val="32"/>
          <w:szCs w:val="32"/>
          <w:rtl/>
          <w:lang w:bidi="ar-TN"/>
        </w:rPr>
        <w:t>وان الكام</w:t>
      </w:r>
      <w:proofErr w:type="gramEnd"/>
      <w:r w:rsidRPr="00255E19">
        <w:rPr>
          <w:rFonts w:asciiTheme="majorBidi" w:hAnsiTheme="majorBidi" w:cstheme="majorBidi"/>
          <w:sz w:val="32"/>
          <w:szCs w:val="32"/>
          <w:rtl/>
          <w:lang w:bidi="ar-TN"/>
        </w:rPr>
        <w:t xml:space="preserve">ل) </w:t>
      </w:r>
      <w:r w:rsidRPr="00255E19">
        <w:rPr>
          <w:rFonts w:asciiTheme="majorBidi" w:hAnsiTheme="majorBidi" w:cstheme="majorBidi"/>
          <w:sz w:val="16"/>
          <w:szCs w:val="16"/>
          <w:rtl/>
          <w:lang w:bidi="ar-TN"/>
        </w:rPr>
        <w:t>.......................</w:t>
      </w:r>
      <w:r w:rsidR="0081723E" w:rsidRPr="00255E19">
        <w:rPr>
          <w:rFonts w:asciiTheme="majorBidi" w:hAnsiTheme="majorBidi" w:cstheme="majorBidi"/>
          <w:sz w:val="16"/>
          <w:szCs w:val="16"/>
          <w:rtl/>
          <w:lang w:bidi="ar-TN"/>
        </w:rPr>
        <w:t>..........................</w:t>
      </w:r>
      <w:r w:rsidRPr="00255E19">
        <w:rPr>
          <w:rFonts w:asciiTheme="majorBidi" w:hAnsiTheme="majorBidi" w:cstheme="majorBidi"/>
          <w:sz w:val="16"/>
          <w:szCs w:val="16"/>
          <w:rtl/>
          <w:lang w:bidi="ar-TN"/>
        </w:rPr>
        <w:t>...........................................................................</w:t>
      </w:r>
    </w:p>
    <w:p w:rsidR="00C95875" w:rsidRPr="00255E19" w:rsidRDefault="00C95875" w:rsidP="00C95875">
      <w:pPr>
        <w:spacing w:line="360" w:lineRule="auto"/>
        <w:rPr>
          <w:rFonts w:asciiTheme="majorBidi" w:hAnsiTheme="majorBidi" w:cstheme="majorBidi"/>
          <w:sz w:val="32"/>
          <w:szCs w:val="32"/>
          <w:rtl/>
          <w:lang w:bidi="ar-TN"/>
        </w:rPr>
      </w:pPr>
      <w:proofErr w:type="gramStart"/>
      <w:r w:rsidRPr="00255E19">
        <w:rPr>
          <w:rFonts w:asciiTheme="majorBidi" w:hAnsiTheme="majorBidi" w:cstheme="majorBidi"/>
          <w:sz w:val="32"/>
          <w:szCs w:val="32"/>
          <w:rtl/>
          <w:lang w:bidi="ar-TN"/>
        </w:rPr>
        <w:t>المسمّى</w:t>
      </w:r>
      <w:proofErr w:type="gramEnd"/>
      <w:r w:rsidRPr="00255E19">
        <w:rPr>
          <w:rFonts w:asciiTheme="majorBidi" w:hAnsiTheme="majorBidi" w:cstheme="majorBidi"/>
          <w:sz w:val="32"/>
          <w:szCs w:val="32"/>
          <w:rtl/>
          <w:lang w:bidi="ar-TN"/>
        </w:rPr>
        <w:t xml:space="preserve"> فيما يلي "المشارك"</w:t>
      </w:r>
    </w:p>
    <w:p w:rsidR="00C95875" w:rsidRPr="00255E19" w:rsidRDefault="00C95875" w:rsidP="00CA7277">
      <w:pPr>
        <w:jc w:val="center"/>
        <w:rPr>
          <w:rFonts w:asciiTheme="majorBidi" w:hAnsiTheme="majorBidi" w:cstheme="majorBidi"/>
          <w:b/>
          <w:bCs/>
          <w:sz w:val="32"/>
          <w:szCs w:val="32"/>
          <w:rtl/>
          <w:lang w:bidi="ar-TN"/>
        </w:rPr>
      </w:pPr>
      <w:r w:rsidRPr="00255E19">
        <w:rPr>
          <w:rFonts w:asciiTheme="majorBidi" w:hAnsiTheme="majorBidi" w:cstheme="majorBidi"/>
          <w:sz w:val="32"/>
          <w:szCs w:val="32"/>
          <w:rtl/>
          <w:lang w:bidi="ar-TN"/>
        </w:rPr>
        <w:t xml:space="preserve">أصرّح على شرفي أنّي لم أكن </w:t>
      </w:r>
      <w:r w:rsidR="00194843" w:rsidRPr="00255E19">
        <w:rPr>
          <w:rFonts w:asciiTheme="majorBidi" w:hAnsiTheme="majorBidi" w:cstheme="majorBidi"/>
          <w:sz w:val="32"/>
          <w:szCs w:val="32"/>
          <w:rtl/>
          <w:lang w:bidi="ar-TN"/>
        </w:rPr>
        <w:t>أعمل ضمن أعوان</w:t>
      </w:r>
      <w:r w:rsidRPr="00255E19">
        <w:rPr>
          <w:rFonts w:asciiTheme="majorBidi" w:hAnsiTheme="majorBidi" w:cstheme="majorBidi"/>
          <w:b/>
          <w:bCs/>
          <w:sz w:val="32"/>
          <w:szCs w:val="32"/>
          <w:rtl/>
          <w:lang w:bidi="ar-TN"/>
        </w:rPr>
        <w:t xml:space="preserve">( </w:t>
      </w:r>
      <w:proofErr w:type="spellStart"/>
      <w:r w:rsidR="00BC6F1B" w:rsidRPr="00255E19">
        <w:rPr>
          <w:rFonts w:asciiTheme="majorBidi" w:hAnsiTheme="majorBidi" w:cstheme="majorBidi"/>
          <w:b/>
          <w:bCs/>
          <w:sz w:val="32"/>
          <w:szCs w:val="32"/>
          <w:rtl/>
          <w:lang w:bidi="ar-TN"/>
        </w:rPr>
        <w:t>بلدية</w:t>
      </w:r>
      <w:r w:rsidR="00CA7277" w:rsidRPr="00255E19">
        <w:rPr>
          <w:rFonts w:asciiTheme="majorBidi" w:hAnsiTheme="majorBidi" w:cstheme="majorBidi"/>
          <w:b/>
          <w:bCs/>
          <w:sz w:val="32"/>
          <w:szCs w:val="32"/>
          <w:rtl/>
          <w:lang w:bidi="ar-TN"/>
        </w:rPr>
        <w:t>بوعرادة</w:t>
      </w:r>
      <w:proofErr w:type="spellEnd"/>
      <w:r w:rsidR="00BC6F1B" w:rsidRPr="00255E19">
        <w:rPr>
          <w:rFonts w:asciiTheme="majorBidi" w:hAnsiTheme="majorBidi" w:cstheme="majorBidi"/>
          <w:b/>
          <w:bCs/>
          <w:sz w:val="32"/>
          <w:szCs w:val="32"/>
          <w:rtl/>
          <w:lang w:bidi="ar-TN"/>
        </w:rPr>
        <w:t xml:space="preserve"> </w:t>
      </w:r>
      <w:r w:rsidRPr="00255E19">
        <w:rPr>
          <w:rFonts w:asciiTheme="majorBidi" w:hAnsiTheme="majorBidi" w:cstheme="majorBidi"/>
          <w:b/>
          <w:bCs/>
          <w:sz w:val="32"/>
          <w:szCs w:val="32"/>
          <w:rtl/>
          <w:lang w:bidi="ar-TN"/>
        </w:rPr>
        <w:t>)</w:t>
      </w:r>
    </w:p>
    <w:p w:rsidR="00C95875" w:rsidRPr="00255E19" w:rsidRDefault="00C95875" w:rsidP="00C95875">
      <w:pPr>
        <w:tabs>
          <w:tab w:val="right" w:pos="6840"/>
        </w:tabs>
        <w:spacing w:line="360" w:lineRule="auto"/>
        <w:jc w:val="lowKashida"/>
        <w:rPr>
          <w:rFonts w:asciiTheme="majorBidi" w:hAnsiTheme="majorBidi" w:cstheme="majorBidi"/>
          <w:sz w:val="32"/>
          <w:szCs w:val="32"/>
          <w:rtl/>
          <w:lang w:bidi="ar-TN"/>
        </w:rPr>
      </w:pPr>
      <w:r w:rsidRPr="00255E19">
        <w:rPr>
          <w:rFonts w:asciiTheme="majorBidi" w:hAnsiTheme="majorBidi" w:cstheme="majorBidi"/>
          <w:sz w:val="32"/>
          <w:szCs w:val="32"/>
          <w:rtl/>
          <w:lang w:bidi="ar-TN"/>
        </w:rPr>
        <w:t xml:space="preserve"> أو مضت عن </w:t>
      </w:r>
      <w:proofErr w:type="spellStart"/>
      <w:r w:rsidRPr="00255E19">
        <w:rPr>
          <w:rFonts w:asciiTheme="majorBidi" w:hAnsiTheme="majorBidi" w:cstheme="majorBidi"/>
          <w:sz w:val="32"/>
          <w:szCs w:val="32"/>
          <w:rtl/>
          <w:lang w:bidi="ar-TN"/>
        </w:rPr>
        <w:t>إنقطاعي</w:t>
      </w:r>
      <w:proofErr w:type="spellEnd"/>
      <w:r w:rsidRPr="00255E19">
        <w:rPr>
          <w:rFonts w:asciiTheme="majorBidi" w:hAnsiTheme="majorBidi" w:cstheme="majorBidi"/>
          <w:sz w:val="32"/>
          <w:szCs w:val="32"/>
          <w:rtl/>
          <w:lang w:bidi="ar-TN"/>
        </w:rPr>
        <w:t xml:space="preserve"> عن العمل بها مدّة خمس سنوات على الأقلّ.</w:t>
      </w:r>
    </w:p>
    <w:p w:rsidR="00EF0AA1" w:rsidRPr="00255E19" w:rsidRDefault="00EF0AA1" w:rsidP="00C95875">
      <w:pPr>
        <w:tabs>
          <w:tab w:val="right" w:pos="6840"/>
        </w:tabs>
        <w:spacing w:line="360" w:lineRule="auto"/>
        <w:jc w:val="lowKashida"/>
        <w:rPr>
          <w:rFonts w:asciiTheme="majorBidi" w:hAnsiTheme="majorBidi" w:cstheme="majorBidi"/>
          <w:sz w:val="32"/>
          <w:szCs w:val="32"/>
          <w:rtl/>
          <w:lang w:bidi="ar-TN"/>
        </w:rPr>
      </w:pPr>
    </w:p>
    <w:p w:rsidR="00AE157E" w:rsidRPr="00255E19" w:rsidRDefault="00AE157E" w:rsidP="00C95875">
      <w:pPr>
        <w:tabs>
          <w:tab w:val="right" w:pos="6840"/>
        </w:tabs>
        <w:spacing w:line="360" w:lineRule="auto"/>
        <w:jc w:val="lowKashida"/>
        <w:rPr>
          <w:rFonts w:asciiTheme="majorBidi" w:hAnsiTheme="majorBidi" w:cstheme="majorBidi"/>
          <w:sz w:val="32"/>
          <w:szCs w:val="32"/>
          <w:rtl/>
          <w:lang w:bidi="ar-TN"/>
        </w:rPr>
      </w:pPr>
      <w:r w:rsidRPr="00255E19">
        <w:rPr>
          <w:rFonts w:asciiTheme="majorBidi" w:hAnsiTheme="majorBidi" w:cstheme="majorBidi"/>
          <w:sz w:val="32"/>
          <w:szCs w:val="32"/>
          <w:rtl/>
          <w:lang w:bidi="ar-TN"/>
        </w:rPr>
        <w:t xml:space="preserve">(وفي صورة القيام بإعلام الهيكل طبق أحكام الأمر عدد 1875 لسنة 1998، فترفق نسخة من مكتوب الإعلام مؤشّر عليه من قبل الهيكل يوضّح بدقّة تاريخ ذلك أو الإدلاء بعلامة البلوغ عند </w:t>
      </w:r>
      <w:proofErr w:type="spellStart"/>
      <w:r w:rsidRPr="00255E19">
        <w:rPr>
          <w:rFonts w:asciiTheme="majorBidi" w:hAnsiTheme="majorBidi" w:cstheme="majorBidi"/>
          <w:sz w:val="32"/>
          <w:szCs w:val="32"/>
          <w:rtl/>
          <w:lang w:bidi="ar-TN"/>
        </w:rPr>
        <w:t>الإقتضاء</w:t>
      </w:r>
      <w:proofErr w:type="spellEnd"/>
      <w:r w:rsidRPr="00255E19">
        <w:rPr>
          <w:rFonts w:asciiTheme="majorBidi" w:hAnsiTheme="majorBidi" w:cstheme="majorBidi"/>
          <w:sz w:val="32"/>
          <w:szCs w:val="32"/>
          <w:rtl/>
          <w:lang w:bidi="ar-TN"/>
        </w:rPr>
        <w:t>.)</w:t>
      </w:r>
    </w:p>
    <w:p w:rsidR="00C95875" w:rsidRPr="00255E19" w:rsidRDefault="00C95875" w:rsidP="00C95875">
      <w:pPr>
        <w:spacing w:line="360" w:lineRule="auto"/>
        <w:jc w:val="lowKashida"/>
        <w:rPr>
          <w:rFonts w:asciiTheme="majorBidi" w:hAnsiTheme="majorBidi" w:cstheme="majorBidi"/>
          <w:sz w:val="36"/>
          <w:szCs w:val="36"/>
          <w:rtl/>
          <w:lang w:bidi="ar-TN"/>
        </w:rPr>
      </w:pPr>
    </w:p>
    <w:p w:rsidR="00C95875" w:rsidRPr="00255E19" w:rsidRDefault="00C95875" w:rsidP="00D21B0C">
      <w:pPr>
        <w:spacing w:line="360" w:lineRule="auto"/>
        <w:jc w:val="right"/>
        <w:rPr>
          <w:rFonts w:asciiTheme="majorBidi" w:hAnsiTheme="majorBidi" w:cstheme="majorBidi"/>
          <w:sz w:val="16"/>
          <w:szCs w:val="16"/>
          <w:rtl/>
          <w:lang w:bidi="ar-TN"/>
        </w:rPr>
      </w:pPr>
      <w:r w:rsidRPr="00255E19">
        <w:rPr>
          <w:rFonts w:asciiTheme="majorBidi" w:hAnsiTheme="majorBidi" w:cstheme="majorBidi"/>
          <w:sz w:val="36"/>
          <w:szCs w:val="36"/>
          <w:rtl/>
          <w:lang w:bidi="ar-TN"/>
        </w:rPr>
        <w:t xml:space="preserve">حرّر بـ </w:t>
      </w:r>
      <w:r w:rsidRPr="00255E19">
        <w:rPr>
          <w:rFonts w:asciiTheme="majorBidi" w:hAnsiTheme="majorBidi" w:cstheme="majorBidi"/>
          <w:sz w:val="16"/>
          <w:szCs w:val="16"/>
          <w:rtl/>
          <w:lang w:bidi="ar-TN"/>
        </w:rPr>
        <w:t xml:space="preserve">............................. </w:t>
      </w:r>
      <w:r w:rsidRPr="00255E19">
        <w:rPr>
          <w:rFonts w:asciiTheme="majorBidi" w:hAnsiTheme="majorBidi" w:cstheme="majorBidi"/>
          <w:sz w:val="36"/>
          <w:szCs w:val="36"/>
          <w:rtl/>
          <w:lang w:bidi="ar-TN"/>
        </w:rPr>
        <w:t xml:space="preserve">في </w:t>
      </w:r>
      <w:r w:rsidRPr="00255E19">
        <w:rPr>
          <w:rFonts w:asciiTheme="majorBidi" w:hAnsiTheme="majorBidi" w:cstheme="majorBidi"/>
          <w:sz w:val="16"/>
          <w:szCs w:val="16"/>
          <w:rtl/>
          <w:lang w:bidi="ar-TN"/>
        </w:rPr>
        <w:t>............................</w:t>
      </w:r>
    </w:p>
    <w:p w:rsidR="00C95875" w:rsidRPr="00255E19" w:rsidRDefault="00C95875" w:rsidP="00D21B0C">
      <w:pPr>
        <w:spacing w:line="360" w:lineRule="auto"/>
        <w:jc w:val="right"/>
        <w:rPr>
          <w:rFonts w:asciiTheme="majorBidi" w:hAnsiTheme="majorBidi" w:cstheme="majorBidi"/>
          <w:sz w:val="36"/>
          <w:szCs w:val="36"/>
          <w:rtl/>
          <w:lang w:bidi="ar-TN"/>
        </w:rPr>
      </w:pPr>
      <w:r w:rsidRPr="00255E19">
        <w:rPr>
          <w:rFonts w:asciiTheme="majorBidi" w:hAnsiTheme="majorBidi" w:cstheme="majorBidi"/>
          <w:sz w:val="36"/>
          <w:szCs w:val="36"/>
          <w:rtl/>
          <w:lang w:bidi="ar-TN"/>
        </w:rPr>
        <w:t>(</w:t>
      </w:r>
      <w:proofErr w:type="gramStart"/>
      <w:r w:rsidRPr="00255E19">
        <w:rPr>
          <w:rFonts w:asciiTheme="majorBidi" w:hAnsiTheme="majorBidi" w:cstheme="majorBidi"/>
          <w:sz w:val="36"/>
          <w:szCs w:val="36"/>
          <w:rtl/>
          <w:lang w:bidi="ar-TN"/>
        </w:rPr>
        <w:t>إمضاء</w:t>
      </w:r>
      <w:proofErr w:type="gramEnd"/>
      <w:r w:rsidR="00662377" w:rsidRPr="00255E19">
        <w:rPr>
          <w:rFonts w:asciiTheme="majorBidi" w:hAnsiTheme="majorBidi" w:cstheme="majorBidi"/>
          <w:sz w:val="36"/>
          <w:szCs w:val="36"/>
          <w:rtl/>
          <w:lang w:bidi="ar-TN"/>
        </w:rPr>
        <w:t xml:space="preserve"> وختم</w:t>
      </w:r>
      <w:r w:rsidRPr="00255E19">
        <w:rPr>
          <w:rFonts w:asciiTheme="majorBidi" w:hAnsiTheme="majorBidi" w:cstheme="majorBidi"/>
          <w:sz w:val="36"/>
          <w:szCs w:val="36"/>
          <w:rtl/>
          <w:lang w:bidi="ar-TN"/>
        </w:rPr>
        <w:t xml:space="preserve"> المشارك) </w:t>
      </w:r>
    </w:p>
    <w:p w:rsidR="00C95875" w:rsidRPr="00255E19" w:rsidRDefault="00C95875" w:rsidP="00C95875">
      <w:pPr>
        <w:spacing w:line="360" w:lineRule="auto"/>
        <w:jc w:val="lowKashida"/>
        <w:rPr>
          <w:rFonts w:asciiTheme="majorBidi" w:hAnsiTheme="majorBidi" w:cstheme="majorBidi"/>
          <w:sz w:val="36"/>
          <w:szCs w:val="36"/>
          <w:rtl/>
          <w:lang w:bidi="ar-TN"/>
        </w:rPr>
      </w:pPr>
    </w:p>
    <w:p w:rsidR="00C95875" w:rsidRPr="00255E19" w:rsidRDefault="00C95875" w:rsidP="00C95875">
      <w:pPr>
        <w:spacing w:line="360" w:lineRule="auto"/>
        <w:jc w:val="lowKashida"/>
        <w:rPr>
          <w:rFonts w:asciiTheme="majorBidi" w:hAnsiTheme="majorBidi" w:cstheme="majorBidi"/>
          <w:sz w:val="36"/>
          <w:szCs w:val="36"/>
          <w:rtl/>
          <w:lang w:bidi="ar-TN"/>
        </w:rPr>
      </w:pPr>
    </w:p>
    <w:p w:rsidR="00C95875" w:rsidRPr="00255E19" w:rsidRDefault="00C95875" w:rsidP="00C95875">
      <w:pPr>
        <w:spacing w:line="360" w:lineRule="auto"/>
        <w:jc w:val="lowKashida"/>
        <w:rPr>
          <w:rFonts w:asciiTheme="majorBidi" w:hAnsiTheme="majorBidi" w:cstheme="majorBidi"/>
          <w:sz w:val="36"/>
          <w:szCs w:val="36"/>
          <w:rtl/>
          <w:lang w:bidi="ar-TN"/>
        </w:rPr>
      </w:pPr>
    </w:p>
    <w:p w:rsidR="002C5841" w:rsidRDefault="002C5841" w:rsidP="00C95875">
      <w:pPr>
        <w:spacing w:line="360" w:lineRule="auto"/>
        <w:jc w:val="lowKashida"/>
        <w:rPr>
          <w:rFonts w:asciiTheme="majorBidi" w:hAnsiTheme="majorBidi" w:cstheme="majorBidi" w:hint="cs"/>
          <w:sz w:val="36"/>
          <w:szCs w:val="36"/>
          <w:rtl/>
          <w:lang w:bidi="ar-TN"/>
        </w:rPr>
      </w:pPr>
    </w:p>
    <w:p w:rsidR="00CC0AAA" w:rsidRDefault="00CC0AAA" w:rsidP="00C95875">
      <w:pPr>
        <w:spacing w:line="360" w:lineRule="auto"/>
        <w:jc w:val="lowKashida"/>
        <w:rPr>
          <w:rFonts w:asciiTheme="majorBidi" w:hAnsiTheme="majorBidi" w:cstheme="majorBidi" w:hint="cs"/>
          <w:sz w:val="36"/>
          <w:szCs w:val="36"/>
          <w:rtl/>
          <w:lang w:bidi="ar-TN"/>
        </w:rPr>
      </w:pPr>
    </w:p>
    <w:p w:rsidR="00CC0AAA" w:rsidRPr="00255E19" w:rsidRDefault="00CC0AAA" w:rsidP="00C95875">
      <w:pPr>
        <w:spacing w:line="360" w:lineRule="auto"/>
        <w:jc w:val="lowKashida"/>
        <w:rPr>
          <w:rFonts w:asciiTheme="majorBidi" w:hAnsiTheme="majorBidi" w:cstheme="majorBidi"/>
          <w:sz w:val="36"/>
          <w:szCs w:val="36"/>
          <w:rtl/>
          <w:lang w:bidi="ar-TN"/>
        </w:rPr>
      </w:pPr>
    </w:p>
    <w:p w:rsidR="00BB5249" w:rsidRPr="00255E19" w:rsidRDefault="00BB5249" w:rsidP="00C95875">
      <w:pPr>
        <w:spacing w:line="360" w:lineRule="auto"/>
        <w:jc w:val="lowKashida"/>
        <w:rPr>
          <w:rFonts w:asciiTheme="majorBidi" w:hAnsiTheme="majorBidi" w:cstheme="majorBidi"/>
          <w:sz w:val="36"/>
          <w:szCs w:val="36"/>
          <w:lang w:bidi="ar-TN"/>
        </w:rPr>
      </w:pPr>
    </w:p>
    <w:p w:rsidR="00CA7277" w:rsidRPr="00255E19" w:rsidRDefault="00CA7277" w:rsidP="008847B2">
      <w:pPr>
        <w:rPr>
          <w:rFonts w:asciiTheme="majorBidi" w:hAnsiTheme="majorBidi" w:cstheme="majorBidi"/>
          <w:b/>
          <w:bCs/>
          <w:sz w:val="34"/>
          <w:szCs w:val="34"/>
          <w:rtl/>
        </w:rPr>
      </w:pPr>
    </w:p>
    <w:p w:rsidR="00C95875" w:rsidRPr="00255E19" w:rsidRDefault="00C95875" w:rsidP="008847B2">
      <w:pPr>
        <w:rPr>
          <w:rFonts w:asciiTheme="majorBidi" w:hAnsiTheme="majorBidi" w:cstheme="majorBidi"/>
          <w:b/>
          <w:bCs/>
          <w:sz w:val="34"/>
          <w:szCs w:val="34"/>
          <w:rtl/>
        </w:rPr>
      </w:pPr>
      <w:proofErr w:type="gramStart"/>
      <w:r w:rsidRPr="00255E19">
        <w:rPr>
          <w:rFonts w:asciiTheme="majorBidi" w:hAnsiTheme="majorBidi" w:cstheme="majorBidi"/>
          <w:b/>
          <w:bCs/>
          <w:sz w:val="34"/>
          <w:szCs w:val="34"/>
          <w:rtl/>
        </w:rPr>
        <w:lastRenderedPageBreak/>
        <w:t>ملحق</w:t>
      </w:r>
      <w:proofErr w:type="gramEnd"/>
      <w:r w:rsidRPr="00255E19">
        <w:rPr>
          <w:rFonts w:asciiTheme="majorBidi" w:hAnsiTheme="majorBidi" w:cstheme="majorBidi"/>
          <w:b/>
          <w:bCs/>
          <w:sz w:val="34"/>
          <w:szCs w:val="34"/>
          <w:rtl/>
        </w:rPr>
        <w:t xml:space="preserve"> عدد </w:t>
      </w:r>
      <w:r w:rsidR="008847B2" w:rsidRPr="00255E19">
        <w:rPr>
          <w:rFonts w:asciiTheme="majorBidi" w:hAnsiTheme="majorBidi" w:cstheme="majorBidi"/>
          <w:b/>
          <w:bCs/>
          <w:sz w:val="34"/>
          <w:szCs w:val="34"/>
          <w:rtl/>
        </w:rPr>
        <w:t>5</w:t>
      </w:r>
    </w:p>
    <w:p w:rsidR="00C95875" w:rsidRPr="00255E19" w:rsidRDefault="00C95875" w:rsidP="00062FEF">
      <w:pPr>
        <w:rPr>
          <w:rFonts w:asciiTheme="majorBidi" w:hAnsiTheme="majorBidi" w:cstheme="majorBidi"/>
          <w:b/>
          <w:bCs/>
          <w:sz w:val="36"/>
          <w:szCs w:val="36"/>
          <w:rtl/>
          <w:lang w:bidi="ar-TN"/>
        </w:rPr>
      </w:pPr>
    </w:p>
    <w:p w:rsidR="00C95875" w:rsidRPr="00255E19" w:rsidRDefault="00C95875" w:rsidP="00C95875">
      <w:pPr>
        <w:jc w:val="center"/>
        <w:rPr>
          <w:rFonts w:asciiTheme="majorBidi" w:hAnsiTheme="majorBidi" w:cstheme="majorBidi"/>
          <w:b/>
          <w:bCs/>
          <w:sz w:val="44"/>
          <w:szCs w:val="44"/>
          <w:rtl/>
        </w:rPr>
      </w:pPr>
      <w:proofErr w:type="gramStart"/>
      <w:r w:rsidRPr="00255E19">
        <w:rPr>
          <w:rFonts w:asciiTheme="majorBidi" w:hAnsiTheme="majorBidi" w:cstheme="majorBidi"/>
          <w:b/>
          <w:bCs/>
          <w:sz w:val="44"/>
          <w:szCs w:val="44"/>
          <w:rtl/>
        </w:rPr>
        <w:t>تصريح</w:t>
      </w:r>
      <w:proofErr w:type="gramEnd"/>
      <w:r w:rsidRPr="00255E19">
        <w:rPr>
          <w:rFonts w:asciiTheme="majorBidi" w:hAnsiTheme="majorBidi" w:cstheme="majorBidi"/>
          <w:b/>
          <w:bCs/>
          <w:sz w:val="44"/>
          <w:szCs w:val="44"/>
          <w:rtl/>
        </w:rPr>
        <w:t xml:space="preserve"> على الشرف بعدم الوجود في إحدى</w:t>
      </w:r>
    </w:p>
    <w:p w:rsidR="00C95875" w:rsidRPr="00255E19" w:rsidRDefault="00C95875" w:rsidP="00662377">
      <w:pPr>
        <w:jc w:val="center"/>
        <w:rPr>
          <w:rFonts w:asciiTheme="majorBidi" w:hAnsiTheme="majorBidi" w:cstheme="majorBidi"/>
          <w:b/>
          <w:bCs/>
          <w:sz w:val="44"/>
          <w:szCs w:val="44"/>
          <w:rtl/>
          <w:lang w:bidi="ar-TN"/>
        </w:rPr>
      </w:pPr>
      <w:r w:rsidRPr="00255E19">
        <w:rPr>
          <w:rFonts w:asciiTheme="majorBidi" w:hAnsiTheme="majorBidi" w:cstheme="majorBidi"/>
          <w:b/>
          <w:bCs/>
          <w:sz w:val="44"/>
          <w:szCs w:val="44"/>
          <w:rtl/>
        </w:rPr>
        <w:t xml:space="preserve">الحالات الإقصائيّة المنصوص عليها بالفصل </w:t>
      </w:r>
      <w:r w:rsidR="00662377" w:rsidRPr="00255E19">
        <w:rPr>
          <w:rFonts w:asciiTheme="majorBidi" w:hAnsiTheme="majorBidi" w:cstheme="majorBidi"/>
          <w:b/>
          <w:bCs/>
          <w:sz w:val="44"/>
          <w:szCs w:val="44"/>
          <w:rtl/>
        </w:rPr>
        <w:t>4</w:t>
      </w:r>
      <w:r w:rsidRPr="00255E19">
        <w:rPr>
          <w:rFonts w:asciiTheme="majorBidi" w:hAnsiTheme="majorBidi" w:cstheme="majorBidi"/>
          <w:b/>
          <w:bCs/>
          <w:sz w:val="44"/>
          <w:szCs w:val="44"/>
          <w:rtl/>
        </w:rPr>
        <w:t xml:space="preserve"> من كرّاس الشروط</w:t>
      </w:r>
    </w:p>
    <w:p w:rsidR="00C95875" w:rsidRPr="00255E19" w:rsidRDefault="00C95875" w:rsidP="00C95875">
      <w:pPr>
        <w:jc w:val="center"/>
        <w:rPr>
          <w:rFonts w:asciiTheme="majorBidi" w:hAnsiTheme="majorBidi" w:cstheme="majorBidi"/>
          <w:b/>
          <w:bCs/>
          <w:sz w:val="36"/>
          <w:szCs w:val="36"/>
          <w:rtl/>
          <w:lang w:bidi="ar-TN"/>
        </w:rPr>
      </w:pPr>
    </w:p>
    <w:p w:rsidR="00303176" w:rsidRPr="00255E19" w:rsidRDefault="00303176" w:rsidP="00C95875">
      <w:pPr>
        <w:jc w:val="center"/>
        <w:rPr>
          <w:rFonts w:asciiTheme="majorBidi" w:hAnsiTheme="majorBidi" w:cstheme="majorBidi"/>
          <w:b/>
          <w:bCs/>
          <w:sz w:val="36"/>
          <w:szCs w:val="36"/>
          <w:rtl/>
          <w:lang w:bidi="ar-TN"/>
        </w:rPr>
      </w:pPr>
    </w:p>
    <w:p w:rsidR="00C95875" w:rsidRPr="00255E19" w:rsidRDefault="00C95875" w:rsidP="00C95875">
      <w:pPr>
        <w:spacing w:line="360" w:lineRule="auto"/>
        <w:rPr>
          <w:rFonts w:asciiTheme="majorBidi" w:hAnsiTheme="majorBidi" w:cstheme="majorBidi"/>
          <w:sz w:val="16"/>
          <w:szCs w:val="16"/>
          <w:rtl/>
          <w:lang w:bidi="ar-TN"/>
        </w:rPr>
      </w:pPr>
      <w:r w:rsidRPr="00255E19">
        <w:rPr>
          <w:rFonts w:asciiTheme="majorBidi" w:hAnsiTheme="majorBidi" w:cstheme="majorBidi"/>
          <w:sz w:val="32"/>
          <w:szCs w:val="32"/>
          <w:rtl/>
          <w:lang w:bidi="ar-TN"/>
        </w:rPr>
        <w:t>إنّي الممضي أسفله (</w:t>
      </w:r>
      <w:proofErr w:type="spellStart"/>
      <w:r w:rsidRPr="00255E19">
        <w:rPr>
          <w:rFonts w:asciiTheme="majorBidi" w:hAnsiTheme="majorBidi" w:cstheme="majorBidi"/>
          <w:sz w:val="32"/>
          <w:szCs w:val="32"/>
          <w:rtl/>
          <w:lang w:bidi="ar-TN"/>
        </w:rPr>
        <w:t>الإسم</w:t>
      </w:r>
      <w:proofErr w:type="spellEnd"/>
      <w:r w:rsidRPr="00255E19">
        <w:rPr>
          <w:rFonts w:asciiTheme="majorBidi" w:hAnsiTheme="majorBidi" w:cstheme="majorBidi"/>
          <w:sz w:val="32"/>
          <w:szCs w:val="32"/>
          <w:rtl/>
          <w:lang w:bidi="ar-TN"/>
        </w:rPr>
        <w:t xml:space="preserve"> واللّقب) </w:t>
      </w:r>
      <w:r w:rsidRPr="00255E19">
        <w:rPr>
          <w:rFonts w:asciiTheme="majorBidi" w:hAnsiTheme="majorBidi" w:cstheme="majorBidi"/>
          <w:sz w:val="16"/>
          <w:szCs w:val="16"/>
          <w:rtl/>
          <w:lang w:bidi="ar-TN"/>
        </w:rPr>
        <w:t>...................</w:t>
      </w:r>
      <w:r w:rsidR="0081723E" w:rsidRPr="00255E19">
        <w:rPr>
          <w:rFonts w:asciiTheme="majorBidi" w:hAnsiTheme="majorBidi" w:cstheme="majorBidi"/>
          <w:sz w:val="16"/>
          <w:szCs w:val="16"/>
          <w:rtl/>
          <w:lang w:bidi="ar-TN"/>
        </w:rPr>
        <w:t>.........................</w:t>
      </w:r>
      <w:r w:rsidRPr="00255E19">
        <w:rPr>
          <w:rFonts w:asciiTheme="majorBidi" w:hAnsiTheme="majorBidi" w:cstheme="majorBidi"/>
          <w:sz w:val="16"/>
          <w:szCs w:val="16"/>
          <w:rtl/>
          <w:lang w:bidi="ar-TN"/>
        </w:rPr>
        <w:t>.............................................................................................</w:t>
      </w:r>
    </w:p>
    <w:p w:rsidR="00C95875" w:rsidRPr="00255E19" w:rsidRDefault="00C95875" w:rsidP="00AE157E">
      <w:pPr>
        <w:tabs>
          <w:tab w:val="right" w:pos="7735"/>
        </w:tabs>
        <w:spacing w:line="360" w:lineRule="auto"/>
        <w:ind w:left="81" w:right="-284"/>
        <w:rPr>
          <w:rFonts w:asciiTheme="majorBidi" w:hAnsiTheme="majorBidi" w:cstheme="majorBidi"/>
          <w:sz w:val="16"/>
          <w:szCs w:val="16"/>
          <w:rtl/>
          <w:lang w:bidi="ar-TN"/>
        </w:rPr>
      </w:pPr>
      <w:r w:rsidRPr="00255E19">
        <w:rPr>
          <w:rFonts w:asciiTheme="majorBidi" w:hAnsiTheme="majorBidi" w:cstheme="majorBidi"/>
          <w:sz w:val="32"/>
          <w:szCs w:val="32"/>
          <w:rtl/>
          <w:lang w:bidi="ar-TN"/>
        </w:rPr>
        <w:t xml:space="preserve">ممثّل الشركة المهنيّة </w:t>
      </w:r>
      <w:r w:rsidR="00E13042" w:rsidRPr="00255E19">
        <w:rPr>
          <w:rFonts w:asciiTheme="majorBidi" w:hAnsiTheme="majorBidi" w:cstheme="majorBidi"/>
          <w:sz w:val="32"/>
          <w:szCs w:val="32"/>
          <w:rtl/>
          <w:lang w:bidi="ar-TN"/>
        </w:rPr>
        <w:t>للمحامين</w:t>
      </w:r>
      <w:r w:rsidRPr="00255E19">
        <w:rPr>
          <w:rFonts w:asciiTheme="majorBidi" w:hAnsiTheme="majorBidi" w:cstheme="majorBidi"/>
          <w:sz w:val="16"/>
          <w:szCs w:val="16"/>
          <w:rtl/>
          <w:lang w:bidi="ar-TN"/>
        </w:rPr>
        <w:t>......</w:t>
      </w:r>
      <w:r w:rsidR="0081723E" w:rsidRPr="00255E19">
        <w:rPr>
          <w:rFonts w:asciiTheme="majorBidi" w:hAnsiTheme="majorBidi" w:cstheme="majorBidi"/>
          <w:sz w:val="16"/>
          <w:szCs w:val="16"/>
          <w:rtl/>
          <w:lang w:bidi="ar-TN"/>
        </w:rPr>
        <w:t>..........................................................</w:t>
      </w:r>
      <w:r w:rsidRPr="00255E19">
        <w:rPr>
          <w:rFonts w:asciiTheme="majorBidi" w:hAnsiTheme="majorBidi" w:cstheme="majorBidi"/>
          <w:sz w:val="16"/>
          <w:szCs w:val="16"/>
          <w:rtl/>
          <w:lang w:bidi="ar-TN"/>
        </w:rPr>
        <w:t>........</w:t>
      </w:r>
      <w:r w:rsidR="00EF0AA1" w:rsidRPr="00255E19">
        <w:rPr>
          <w:rFonts w:asciiTheme="majorBidi" w:hAnsiTheme="majorBidi" w:cstheme="majorBidi"/>
          <w:sz w:val="16"/>
          <w:szCs w:val="16"/>
          <w:rtl/>
          <w:lang w:bidi="ar-TN"/>
        </w:rPr>
        <w:t>....................................</w:t>
      </w:r>
      <w:r w:rsidRPr="00255E19">
        <w:rPr>
          <w:rFonts w:asciiTheme="majorBidi" w:hAnsiTheme="majorBidi" w:cstheme="majorBidi"/>
          <w:sz w:val="16"/>
          <w:szCs w:val="16"/>
          <w:rtl/>
          <w:lang w:bidi="ar-TN"/>
        </w:rPr>
        <w:t>........................................</w:t>
      </w:r>
    </w:p>
    <w:p w:rsidR="00C95875" w:rsidRPr="00255E19" w:rsidRDefault="00C95875" w:rsidP="00FF5842">
      <w:pPr>
        <w:spacing w:line="360" w:lineRule="auto"/>
        <w:rPr>
          <w:rFonts w:asciiTheme="majorBidi" w:hAnsiTheme="majorBidi" w:cstheme="majorBidi"/>
          <w:sz w:val="16"/>
          <w:szCs w:val="16"/>
          <w:rtl/>
          <w:lang w:bidi="ar-TN"/>
        </w:rPr>
      </w:pPr>
      <w:r w:rsidRPr="00255E19">
        <w:rPr>
          <w:rFonts w:asciiTheme="majorBidi" w:hAnsiTheme="majorBidi" w:cstheme="majorBidi"/>
          <w:sz w:val="32"/>
          <w:szCs w:val="32"/>
          <w:rtl/>
          <w:lang w:bidi="ar-TN"/>
        </w:rPr>
        <w:t>المسجّل بالهي</w:t>
      </w:r>
      <w:proofErr w:type="gramStart"/>
      <w:r w:rsidRPr="00255E19">
        <w:rPr>
          <w:rFonts w:asciiTheme="majorBidi" w:hAnsiTheme="majorBidi" w:cstheme="majorBidi"/>
          <w:sz w:val="32"/>
          <w:szCs w:val="32"/>
          <w:rtl/>
          <w:lang w:bidi="ar-TN"/>
        </w:rPr>
        <w:t xml:space="preserve">ئة الوطنيّة  </w:t>
      </w:r>
      <w:proofErr w:type="gramEnd"/>
      <w:r w:rsidRPr="00255E19">
        <w:rPr>
          <w:rFonts w:asciiTheme="majorBidi" w:hAnsiTheme="majorBidi" w:cstheme="majorBidi"/>
          <w:sz w:val="32"/>
          <w:szCs w:val="32"/>
          <w:rtl/>
          <w:lang w:bidi="ar-TN"/>
        </w:rPr>
        <w:t xml:space="preserve">تحت عدد </w:t>
      </w:r>
      <w:r w:rsidRPr="00255E19">
        <w:rPr>
          <w:rFonts w:asciiTheme="majorBidi" w:hAnsiTheme="majorBidi" w:cstheme="majorBidi"/>
          <w:sz w:val="16"/>
          <w:szCs w:val="16"/>
          <w:rtl/>
          <w:lang w:bidi="ar-TN"/>
        </w:rPr>
        <w:t>......................</w:t>
      </w:r>
      <w:r w:rsidR="0081723E" w:rsidRPr="00255E19">
        <w:rPr>
          <w:rFonts w:asciiTheme="majorBidi" w:hAnsiTheme="majorBidi" w:cstheme="majorBidi"/>
          <w:sz w:val="16"/>
          <w:szCs w:val="16"/>
          <w:rtl/>
          <w:lang w:bidi="ar-TN"/>
        </w:rPr>
        <w:t>...................................</w:t>
      </w:r>
      <w:r w:rsidRPr="00255E19">
        <w:rPr>
          <w:rFonts w:asciiTheme="majorBidi" w:hAnsiTheme="majorBidi" w:cstheme="majorBidi"/>
          <w:sz w:val="16"/>
          <w:szCs w:val="16"/>
          <w:rtl/>
          <w:lang w:bidi="ar-TN"/>
        </w:rPr>
        <w:t>....................</w:t>
      </w:r>
      <w:r w:rsidR="00FF5842" w:rsidRPr="00255E19">
        <w:rPr>
          <w:rFonts w:asciiTheme="majorBidi" w:hAnsiTheme="majorBidi" w:cstheme="majorBidi"/>
          <w:sz w:val="28"/>
          <w:szCs w:val="28"/>
          <w:rtl/>
          <w:lang w:bidi="ar-TN"/>
        </w:rPr>
        <w:t xml:space="preserve"> بتاريخ</w:t>
      </w:r>
      <w:r w:rsidRPr="00255E19">
        <w:rPr>
          <w:rFonts w:asciiTheme="majorBidi" w:hAnsiTheme="majorBidi" w:cstheme="majorBidi"/>
          <w:sz w:val="16"/>
          <w:szCs w:val="16"/>
          <w:rtl/>
          <w:lang w:bidi="ar-TN"/>
        </w:rPr>
        <w:t>........</w:t>
      </w:r>
      <w:r w:rsidR="00EF0AA1" w:rsidRPr="00255E19">
        <w:rPr>
          <w:rFonts w:asciiTheme="majorBidi" w:hAnsiTheme="majorBidi" w:cstheme="majorBidi"/>
          <w:sz w:val="16"/>
          <w:szCs w:val="16"/>
          <w:rtl/>
          <w:lang w:bidi="ar-TN"/>
        </w:rPr>
        <w:t>.........</w:t>
      </w:r>
      <w:r w:rsidR="0081723E" w:rsidRPr="00255E19">
        <w:rPr>
          <w:rFonts w:asciiTheme="majorBidi" w:hAnsiTheme="majorBidi" w:cstheme="majorBidi"/>
          <w:sz w:val="16"/>
          <w:szCs w:val="16"/>
          <w:rtl/>
          <w:lang w:bidi="ar-TN"/>
        </w:rPr>
        <w:t>......</w:t>
      </w:r>
      <w:r w:rsidR="00EF0AA1" w:rsidRPr="00255E19">
        <w:rPr>
          <w:rFonts w:asciiTheme="majorBidi" w:hAnsiTheme="majorBidi" w:cstheme="majorBidi"/>
          <w:sz w:val="16"/>
          <w:szCs w:val="16"/>
          <w:rtl/>
          <w:lang w:bidi="ar-TN"/>
        </w:rPr>
        <w:t>..</w:t>
      </w:r>
      <w:r w:rsidRPr="00255E19">
        <w:rPr>
          <w:rFonts w:asciiTheme="majorBidi" w:hAnsiTheme="majorBidi" w:cstheme="majorBidi"/>
          <w:sz w:val="16"/>
          <w:szCs w:val="16"/>
          <w:rtl/>
          <w:lang w:bidi="ar-TN"/>
        </w:rPr>
        <w:t>.....................</w:t>
      </w:r>
    </w:p>
    <w:p w:rsidR="00C95875" w:rsidRPr="00255E19" w:rsidRDefault="00C95875" w:rsidP="00C95875">
      <w:pPr>
        <w:spacing w:line="360" w:lineRule="auto"/>
        <w:rPr>
          <w:rFonts w:asciiTheme="majorBidi" w:hAnsiTheme="majorBidi" w:cstheme="majorBidi"/>
          <w:sz w:val="16"/>
          <w:szCs w:val="16"/>
          <w:rtl/>
          <w:lang w:bidi="ar-TN"/>
        </w:rPr>
      </w:pPr>
      <w:r w:rsidRPr="00255E19">
        <w:rPr>
          <w:rFonts w:asciiTheme="majorBidi" w:hAnsiTheme="majorBidi" w:cstheme="majorBidi"/>
          <w:sz w:val="32"/>
          <w:szCs w:val="32"/>
          <w:rtl/>
          <w:lang w:bidi="ar-TN"/>
        </w:rPr>
        <w:t>المعيّن محلّ مخابرته بـ (العنو</w:t>
      </w:r>
      <w:proofErr w:type="gramStart"/>
      <w:r w:rsidRPr="00255E19">
        <w:rPr>
          <w:rFonts w:asciiTheme="majorBidi" w:hAnsiTheme="majorBidi" w:cstheme="majorBidi"/>
          <w:sz w:val="32"/>
          <w:szCs w:val="32"/>
          <w:rtl/>
          <w:lang w:bidi="ar-TN"/>
        </w:rPr>
        <w:t>ان الكامل</w:t>
      </w:r>
      <w:proofErr w:type="gramEnd"/>
      <w:r w:rsidRPr="00255E19">
        <w:rPr>
          <w:rFonts w:asciiTheme="majorBidi" w:hAnsiTheme="majorBidi" w:cstheme="majorBidi"/>
          <w:sz w:val="32"/>
          <w:szCs w:val="32"/>
          <w:rtl/>
          <w:lang w:bidi="ar-TN"/>
        </w:rPr>
        <w:t xml:space="preserve">) </w:t>
      </w:r>
      <w:r w:rsidRPr="00255E19">
        <w:rPr>
          <w:rFonts w:asciiTheme="majorBidi" w:hAnsiTheme="majorBidi" w:cstheme="majorBidi"/>
          <w:sz w:val="16"/>
          <w:szCs w:val="16"/>
          <w:rtl/>
          <w:lang w:bidi="ar-TN"/>
        </w:rPr>
        <w:t>...................................................</w:t>
      </w:r>
      <w:r w:rsidR="0081723E" w:rsidRPr="00255E19">
        <w:rPr>
          <w:rFonts w:asciiTheme="majorBidi" w:hAnsiTheme="majorBidi" w:cstheme="majorBidi"/>
          <w:sz w:val="16"/>
          <w:szCs w:val="16"/>
          <w:rtl/>
          <w:lang w:bidi="ar-TN"/>
        </w:rPr>
        <w:t>.....................</w:t>
      </w:r>
      <w:r w:rsidRPr="00255E19">
        <w:rPr>
          <w:rFonts w:asciiTheme="majorBidi" w:hAnsiTheme="majorBidi" w:cstheme="majorBidi"/>
          <w:sz w:val="16"/>
          <w:szCs w:val="16"/>
          <w:rtl/>
          <w:lang w:bidi="ar-TN"/>
        </w:rPr>
        <w:t>...............</w:t>
      </w:r>
      <w:r w:rsidR="00EF0AA1" w:rsidRPr="00255E19">
        <w:rPr>
          <w:rFonts w:asciiTheme="majorBidi" w:hAnsiTheme="majorBidi" w:cstheme="majorBidi"/>
          <w:sz w:val="16"/>
          <w:szCs w:val="16"/>
          <w:rtl/>
          <w:lang w:bidi="ar-TN"/>
        </w:rPr>
        <w:t>...............................</w:t>
      </w:r>
    </w:p>
    <w:p w:rsidR="00C95875" w:rsidRPr="00255E19" w:rsidRDefault="00C95875" w:rsidP="00C95875">
      <w:pPr>
        <w:spacing w:line="360" w:lineRule="auto"/>
        <w:rPr>
          <w:rFonts w:asciiTheme="majorBidi" w:hAnsiTheme="majorBidi" w:cstheme="majorBidi"/>
          <w:sz w:val="32"/>
          <w:szCs w:val="32"/>
          <w:rtl/>
          <w:lang w:bidi="ar-TN"/>
        </w:rPr>
      </w:pPr>
      <w:proofErr w:type="gramStart"/>
      <w:r w:rsidRPr="00255E19">
        <w:rPr>
          <w:rFonts w:asciiTheme="majorBidi" w:hAnsiTheme="majorBidi" w:cstheme="majorBidi"/>
          <w:sz w:val="32"/>
          <w:szCs w:val="32"/>
          <w:rtl/>
          <w:lang w:bidi="ar-TN"/>
        </w:rPr>
        <w:t>المسمّى</w:t>
      </w:r>
      <w:proofErr w:type="gramEnd"/>
      <w:r w:rsidRPr="00255E19">
        <w:rPr>
          <w:rFonts w:asciiTheme="majorBidi" w:hAnsiTheme="majorBidi" w:cstheme="majorBidi"/>
          <w:sz w:val="32"/>
          <w:szCs w:val="32"/>
          <w:rtl/>
          <w:lang w:bidi="ar-TN"/>
        </w:rPr>
        <w:t xml:space="preserve"> فيما يلي "المشارك"</w:t>
      </w:r>
    </w:p>
    <w:p w:rsidR="00C95875" w:rsidRPr="00255E19" w:rsidRDefault="00C95875" w:rsidP="00AE157E">
      <w:pPr>
        <w:spacing w:line="360" w:lineRule="auto"/>
        <w:jc w:val="lowKashida"/>
        <w:rPr>
          <w:rFonts w:asciiTheme="majorBidi" w:hAnsiTheme="majorBidi" w:cstheme="majorBidi"/>
          <w:sz w:val="32"/>
          <w:szCs w:val="32"/>
          <w:rtl/>
          <w:lang w:bidi="ar-TN"/>
        </w:rPr>
      </w:pPr>
      <w:proofErr w:type="gramStart"/>
      <w:r w:rsidRPr="00255E19">
        <w:rPr>
          <w:rFonts w:asciiTheme="majorBidi" w:hAnsiTheme="majorBidi" w:cstheme="majorBidi"/>
          <w:sz w:val="32"/>
          <w:szCs w:val="32"/>
          <w:rtl/>
          <w:lang w:bidi="ar-TN"/>
        </w:rPr>
        <w:t>أصرّح</w:t>
      </w:r>
      <w:proofErr w:type="gramEnd"/>
      <w:r w:rsidRPr="00255E19">
        <w:rPr>
          <w:rFonts w:asciiTheme="majorBidi" w:hAnsiTheme="majorBidi" w:cstheme="majorBidi"/>
          <w:sz w:val="32"/>
          <w:szCs w:val="32"/>
          <w:rtl/>
          <w:lang w:bidi="ar-TN"/>
        </w:rPr>
        <w:t xml:space="preserve"> على شرفي أنّي وكافّة أعضاء الفريق المتدخّل من المحامين المقترحين لا نوجد في إحدى حالات </w:t>
      </w:r>
      <w:r w:rsidR="00AE157E" w:rsidRPr="00255E19">
        <w:rPr>
          <w:rFonts w:asciiTheme="majorBidi" w:hAnsiTheme="majorBidi" w:cstheme="majorBidi"/>
          <w:sz w:val="32"/>
          <w:szCs w:val="32"/>
          <w:rtl/>
          <w:lang w:bidi="ar-TN"/>
        </w:rPr>
        <w:t>المنع</w:t>
      </w:r>
      <w:r w:rsidRPr="00255E19">
        <w:rPr>
          <w:rFonts w:asciiTheme="majorBidi" w:hAnsiTheme="majorBidi" w:cstheme="majorBidi"/>
          <w:sz w:val="32"/>
          <w:szCs w:val="32"/>
          <w:rtl/>
          <w:lang w:bidi="ar-TN"/>
        </w:rPr>
        <w:t xml:space="preserve"> المنصوص عليها بالمرسوم المنظّم لمهنة المحاماة</w:t>
      </w:r>
      <w:r w:rsidR="00957BB7" w:rsidRPr="00255E19">
        <w:rPr>
          <w:rFonts w:asciiTheme="majorBidi" w:hAnsiTheme="majorBidi" w:cstheme="majorBidi"/>
          <w:sz w:val="32"/>
          <w:szCs w:val="32"/>
          <w:rtl/>
          <w:lang w:bidi="ar-TN"/>
        </w:rPr>
        <w:t>.</w:t>
      </w:r>
    </w:p>
    <w:p w:rsidR="00C95875" w:rsidRPr="00255E19" w:rsidRDefault="00C95875" w:rsidP="00AE157E">
      <w:pPr>
        <w:spacing w:line="360" w:lineRule="auto"/>
        <w:jc w:val="lowKashida"/>
        <w:rPr>
          <w:rFonts w:asciiTheme="majorBidi" w:hAnsiTheme="majorBidi" w:cstheme="majorBidi"/>
          <w:sz w:val="32"/>
          <w:szCs w:val="32"/>
          <w:rtl/>
          <w:lang w:bidi="ar-TN"/>
        </w:rPr>
      </w:pPr>
      <w:r w:rsidRPr="00255E19">
        <w:rPr>
          <w:rFonts w:asciiTheme="majorBidi" w:hAnsiTheme="majorBidi" w:cstheme="majorBidi"/>
          <w:sz w:val="32"/>
          <w:szCs w:val="32"/>
          <w:rtl/>
          <w:lang w:bidi="ar-TN"/>
        </w:rPr>
        <w:t>كما أصرّح أنّنا لا نوجد في إحدى الحالات المنصوص عليها</w:t>
      </w:r>
      <w:r w:rsidR="00AE157E" w:rsidRPr="00255E19">
        <w:rPr>
          <w:rFonts w:asciiTheme="majorBidi" w:hAnsiTheme="majorBidi" w:cstheme="majorBidi"/>
          <w:sz w:val="32"/>
          <w:szCs w:val="32"/>
          <w:rtl/>
          <w:lang w:bidi="ar-TN"/>
        </w:rPr>
        <w:t xml:space="preserve"> بالفقرة الأخيرة من </w:t>
      </w:r>
      <w:r w:rsidRPr="00255E19">
        <w:rPr>
          <w:rFonts w:asciiTheme="majorBidi" w:hAnsiTheme="majorBidi" w:cstheme="majorBidi"/>
          <w:sz w:val="32"/>
          <w:szCs w:val="32"/>
          <w:rtl/>
          <w:lang w:bidi="ar-TN"/>
        </w:rPr>
        <w:t xml:space="preserve">الفصل الثاني من </w:t>
      </w:r>
      <w:r w:rsidR="00AE157E" w:rsidRPr="00255E19">
        <w:rPr>
          <w:rFonts w:asciiTheme="majorBidi" w:hAnsiTheme="majorBidi" w:cstheme="majorBidi"/>
          <w:sz w:val="32"/>
          <w:szCs w:val="32"/>
          <w:rtl/>
          <w:lang w:bidi="ar-TN"/>
        </w:rPr>
        <w:t>كراس شروط</w:t>
      </w:r>
      <w:r w:rsidRPr="00255E19">
        <w:rPr>
          <w:rFonts w:asciiTheme="majorBidi" w:hAnsiTheme="majorBidi" w:cstheme="majorBidi"/>
          <w:sz w:val="32"/>
          <w:szCs w:val="32"/>
          <w:rtl/>
          <w:lang w:bidi="ar-TN"/>
        </w:rPr>
        <w:t xml:space="preserve"> طلب العروض و إنّني لست بصدد إنابة بـ (المؤسّسة أو المنشأة العموميّة</w:t>
      </w:r>
      <w:r w:rsidR="00CF5213" w:rsidRPr="00255E19">
        <w:rPr>
          <w:rFonts w:asciiTheme="majorBidi" w:hAnsiTheme="majorBidi" w:cstheme="majorBidi"/>
          <w:sz w:val="32"/>
          <w:szCs w:val="32"/>
          <w:rtl/>
          <w:lang w:bidi="ar-TN"/>
        </w:rPr>
        <w:t xml:space="preserve"> او الهيكل العمومي</w:t>
      </w:r>
      <w:r w:rsidRPr="00255E19">
        <w:rPr>
          <w:rFonts w:asciiTheme="majorBidi" w:hAnsiTheme="majorBidi" w:cstheme="majorBidi"/>
          <w:sz w:val="32"/>
          <w:szCs w:val="32"/>
          <w:rtl/>
          <w:lang w:bidi="ar-TN"/>
        </w:rPr>
        <w:t xml:space="preserve">) </w:t>
      </w:r>
      <w:r w:rsidRPr="00255E19">
        <w:rPr>
          <w:rFonts w:asciiTheme="majorBidi" w:hAnsiTheme="majorBidi" w:cstheme="majorBidi"/>
          <w:sz w:val="16"/>
          <w:szCs w:val="16"/>
          <w:rtl/>
          <w:lang w:bidi="ar-TN"/>
        </w:rPr>
        <w:t>................................................................</w:t>
      </w:r>
    </w:p>
    <w:p w:rsidR="00C95875" w:rsidRPr="00255E19" w:rsidRDefault="00C95875" w:rsidP="00D21B0C">
      <w:pPr>
        <w:spacing w:line="360" w:lineRule="auto"/>
        <w:jc w:val="right"/>
        <w:rPr>
          <w:rFonts w:asciiTheme="majorBidi" w:hAnsiTheme="majorBidi" w:cstheme="majorBidi"/>
          <w:sz w:val="16"/>
          <w:szCs w:val="16"/>
          <w:rtl/>
          <w:lang w:bidi="ar-TN"/>
        </w:rPr>
      </w:pPr>
      <w:r w:rsidRPr="00255E19">
        <w:rPr>
          <w:rFonts w:asciiTheme="majorBidi" w:hAnsiTheme="majorBidi" w:cstheme="majorBidi"/>
          <w:sz w:val="32"/>
          <w:szCs w:val="32"/>
          <w:rtl/>
          <w:lang w:bidi="ar-TN"/>
        </w:rPr>
        <w:t>حرّر بـ</w:t>
      </w:r>
      <w:r w:rsidRPr="00255E19">
        <w:rPr>
          <w:rFonts w:asciiTheme="majorBidi" w:hAnsiTheme="majorBidi" w:cstheme="majorBidi"/>
          <w:sz w:val="16"/>
          <w:szCs w:val="16"/>
          <w:rtl/>
          <w:lang w:bidi="ar-TN"/>
        </w:rPr>
        <w:t xml:space="preserve">............................. </w:t>
      </w:r>
      <w:r w:rsidRPr="00255E19">
        <w:rPr>
          <w:rFonts w:asciiTheme="majorBidi" w:hAnsiTheme="majorBidi" w:cstheme="majorBidi"/>
          <w:sz w:val="32"/>
          <w:szCs w:val="32"/>
          <w:rtl/>
          <w:lang w:bidi="ar-TN"/>
        </w:rPr>
        <w:t>في</w:t>
      </w:r>
      <w:r w:rsidRPr="00255E19">
        <w:rPr>
          <w:rFonts w:asciiTheme="majorBidi" w:hAnsiTheme="majorBidi" w:cstheme="majorBidi"/>
          <w:sz w:val="16"/>
          <w:szCs w:val="16"/>
          <w:rtl/>
          <w:lang w:bidi="ar-TN"/>
        </w:rPr>
        <w:t>............................</w:t>
      </w:r>
    </w:p>
    <w:p w:rsidR="00C95875" w:rsidRPr="00255E19" w:rsidRDefault="00C95875" w:rsidP="00D21B0C">
      <w:pPr>
        <w:spacing w:line="360" w:lineRule="auto"/>
        <w:jc w:val="right"/>
        <w:rPr>
          <w:rFonts w:asciiTheme="majorBidi" w:hAnsiTheme="majorBidi" w:cstheme="majorBidi"/>
          <w:sz w:val="32"/>
          <w:szCs w:val="32"/>
          <w:rtl/>
          <w:lang w:bidi="ar-TN"/>
        </w:rPr>
      </w:pPr>
      <w:r w:rsidRPr="00255E19">
        <w:rPr>
          <w:rFonts w:asciiTheme="majorBidi" w:hAnsiTheme="majorBidi" w:cstheme="majorBidi"/>
          <w:sz w:val="32"/>
          <w:szCs w:val="32"/>
          <w:rtl/>
          <w:lang w:bidi="ar-TN"/>
        </w:rPr>
        <w:t>(</w:t>
      </w:r>
      <w:proofErr w:type="gramStart"/>
      <w:r w:rsidRPr="00255E19">
        <w:rPr>
          <w:rFonts w:asciiTheme="majorBidi" w:hAnsiTheme="majorBidi" w:cstheme="majorBidi"/>
          <w:sz w:val="32"/>
          <w:szCs w:val="32"/>
          <w:rtl/>
          <w:lang w:bidi="ar-TN"/>
        </w:rPr>
        <w:t>إمضاء</w:t>
      </w:r>
      <w:proofErr w:type="gramEnd"/>
      <w:r w:rsidR="00662377" w:rsidRPr="00255E19">
        <w:rPr>
          <w:rFonts w:asciiTheme="majorBidi" w:hAnsiTheme="majorBidi" w:cstheme="majorBidi"/>
          <w:sz w:val="32"/>
          <w:szCs w:val="32"/>
          <w:rtl/>
          <w:lang w:bidi="ar-TN"/>
        </w:rPr>
        <w:t xml:space="preserve"> وختم</w:t>
      </w:r>
      <w:r w:rsidRPr="00255E19">
        <w:rPr>
          <w:rFonts w:asciiTheme="majorBidi" w:hAnsiTheme="majorBidi" w:cstheme="majorBidi"/>
          <w:sz w:val="32"/>
          <w:szCs w:val="32"/>
          <w:rtl/>
          <w:lang w:bidi="ar-TN"/>
        </w:rPr>
        <w:t xml:space="preserve"> المشارك) </w:t>
      </w:r>
    </w:p>
    <w:p w:rsidR="00C95875" w:rsidRPr="00255E19" w:rsidRDefault="00C95875" w:rsidP="00C95875">
      <w:pPr>
        <w:spacing w:line="360" w:lineRule="auto"/>
        <w:jc w:val="lowKashida"/>
        <w:rPr>
          <w:rFonts w:asciiTheme="majorBidi" w:hAnsiTheme="majorBidi" w:cstheme="majorBidi"/>
          <w:sz w:val="36"/>
          <w:szCs w:val="36"/>
          <w:rtl/>
          <w:lang w:bidi="ar-TN"/>
        </w:rPr>
      </w:pPr>
    </w:p>
    <w:p w:rsidR="00C95875" w:rsidRPr="00255E19" w:rsidRDefault="00C95875" w:rsidP="00C95875">
      <w:pPr>
        <w:spacing w:line="360" w:lineRule="auto"/>
        <w:jc w:val="lowKashida"/>
        <w:rPr>
          <w:rFonts w:asciiTheme="majorBidi" w:hAnsiTheme="majorBidi" w:cstheme="majorBidi"/>
          <w:sz w:val="36"/>
          <w:szCs w:val="36"/>
          <w:rtl/>
          <w:lang w:bidi="ar-TN"/>
        </w:rPr>
      </w:pPr>
    </w:p>
    <w:p w:rsidR="00C95875" w:rsidRPr="00255E19" w:rsidRDefault="00C95875" w:rsidP="00C95875">
      <w:pPr>
        <w:spacing w:line="360" w:lineRule="auto"/>
        <w:jc w:val="lowKashida"/>
        <w:rPr>
          <w:rFonts w:asciiTheme="majorBidi" w:hAnsiTheme="majorBidi" w:cstheme="majorBidi"/>
          <w:sz w:val="36"/>
          <w:szCs w:val="36"/>
          <w:rtl/>
          <w:lang w:bidi="ar-TN"/>
        </w:rPr>
      </w:pPr>
    </w:p>
    <w:p w:rsidR="00C95875" w:rsidRPr="00255E19" w:rsidRDefault="00C95875" w:rsidP="00C95875">
      <w:pPr>
        <w:spacing w:line="360" w:lineRule="auto"/>
        <w:jc w:val="lowKashida"/>
        <w:rPr>
          <w:rFonts w:asciiTheme="majorBidi" w:hAnsiTheme="majorBidi" w:cstheme="majorBidi"/>
          <w:sz w:val="36"/>
          <w:szCs w:val="36"/>
          <w:rtl/>
          <w:lang w:bidi="ar-TN"/>
        </w:rPr>
      </w:pPr>
    </w:p>
    <w:p w:rsidR="00C95875" w:rsidRPr="00255E19" w:rsidRDefault="00C95875" w:rsidP="00C95875">
      <w:pPr>
        <w:spacing w:line="360" w:lineRule="auto"/>
        <w:jc w:val="lowKashida"/>
        <w:rPr>
          <w:rFonts w:asciiTheme="majorBidi" w:hAnsiTheme="majorBidi" w:cstheme="majorBidi"/>
          <w:sz w:val="36"/>
          <w:szCs w:val="36"/>
          <w:rtl/>
          <w:lang w:bidi="ar-TN"/>
        </w:rPr>
      </w:pPr>
    </w:p>
    <w:p w:rsidR="00062FEF" w:rsidRPr="00255E19" w:rsidRDefault="00062FEF" w:rsidP="00C95875">
      <w:pPr>
        <w:spacing w:line="360" w:lineRule="auto"/>
        <w:jc w:val="lowKashida"/>
        <w:rPr>
          <w:rFonts w:asciiTheme="majorBidi" w:hAnsiTheme="majorBidi" w:cstheme="majorBidi"/>
          <w:sz w:val="36"/>
          <w:szCs w:val="36"/>
          <w:rtl/>
          <w:lang w:bidi="ar-TN"/>
        </w:rPr>
      </w:pPr>
    </w:p>
    <w:p w:rsidR="00C95875" w:rsidRDefault="00C95875" w:rsidP="00C95875">
      <w:pPr>
        <w:spacing w:line="360" w:lineRule="auto"/>
        <w:jc w:val="lowKashida"/>
        <w:rPr>
          <w:rFonts w:asciiTheme="majorBidi" w:hAnsiTheme="majorBidi" w:cstheme="majorBidi" w:hint="cs"/>
          <w:sz w:val="36"/>
          <w:szCs w:val="36"/>
          <w:rtl/>
          <w:lang w:bidi="ar-TN"/>
        </w:rPr>
      </w:pPr>
    </w:p>
    <w:p w:rsidR="00CC0AAA" w:rsidRDefault="00CC0AAA" w:rsidP="00C95875">
      <w:pPr>
        <w:spacing w:line="360" w:lineRule="auto"/>
        <w:jc w:val="lowKashida"/>
        <w:rPr>
          <w:rFonts w:asciiTheme="majorBidi" w:hAnsiTheme="majorBidi" w:cstheme="majorBidi" w:hint="cs"/>
          <w:sz w:val="36"/>
          <w:szCs w:val="36"/>
          <w:rtl/>
          <w:lang w:bidi="ar-TN"/>
        </w:rPr>
      </w:pPr>
    </w:p>
    <w:p w:rsidR="00CC0AAA" w:rsidRPr="00255E19" w:rsidRDefault="00CC0AAA" w:rsidP="00C95875">
      <w:pPr>
        <w:spacing w:line="360" w:lineRule="auto"/>
        <w:jc w:val="lowKashida"/>
        <w:rPr>
          <w:rFonts w:asciiTheme="majorBidi" w:hAnsiTheme="majorBidi" w:cstheme="majorBidi"/>
          <w:sz w:val="36"/>
          <w:szCs w:val="36"/>
          <w:rtl/>
          <w:lang w:bidi="ar-TN"/>
        </w:rPr>
      </w:pPr>
    </w:p>
    <w:p w:rsidR="008847B2" w:rsidRPr="00255E19" w:rsidRDefault="008847B2" w:rsidP="00C95875">
      <w:pPr>
        <w:spacing w:line="360" w:lineRule="auto"/>
        <w:jc w:val="lowKashida"/>
        <w:rPr>
          <w:rFonts w:asciiTheme="majorBidi" w:hAnsiTheme="majorBidi" w:cstheme="majorBidi"/>
          <w:sz w:val="36"/>
          <w:szCs w:val="36"/>
          <w:rtl/>
          <w:lang w:bidi="ar-TN"/>
        </w:rPr>
      </w:pPr>
    </w:p>
    <w:p w:rsidR="008847B2" w:rsidRPr="00255E19" w:rsidRDefault="008847B2" w:rsidP="008847B2">
      <w:pPr>
        <w:rPr>
          <w:rFonts w:asciiTheme="majorBidi" w:hAnsiTheme="majorBidi" w:cstheme="majorBidi"/>
          <w:b/>
          <w:bCs/>
          <w:sz w:val="34"/>
          <w:szCs w:val="34"/>
          <w:rtl/>
        </w:rPr>
      </w:pPr>
      <w:proofErr w:type="gramStart"/>
      <w:r w:rsidRPr="00255E19">
        <w:rPr>
          <w:rFonts w:asciiTheme="majorBidi" w:hAnsiTheme="majorBidi" w:cstheme="majorBidi"/>
          <w:b/>
          <w:bCs/>
          <w:sz w:val="34"/>
          <w:szCs w:val="34"/>
          <w:rtl/>
        </w:rPr>
        <w:lastRenderedPageBreak/>
        <w:t>ملحق</w:t>
      </w:r>
      <w:proofErr w:type="gramEnd"/>
      <w:r w:rsidRPr="00255E19">
        <w:rPr>
          <w:rFonts w:asciiTheme="majorBidi" w:hAnsiTheme="majorBidi" w:cstheme="majorBidi"/>
          <w:b/>
          <w:bCs/>
          <w:sz w:val="34"/>
          <w:szCs w:val="34"/>
          <w:rtl/>
        </w:rPr>
        <w:t xml:space="preserve"> عدد 6</w:t>
      </w:r>
    </w:p>
    <w:p w:rsidR="008847B2" w:rsidRPr="00255E19" w:rsidRDefault="008847B2" w:rsidP="008847B2">
      <w:pPr>
        <w:jc w:val="lowKashida"/>
        <w:rPr>
          <w:rFonts w:asciiTheme="majorBidi" w:hAnsiTheme="majorBidi" w:cstheme="majorBidi"/>
          <w:b/>
          <w:bCs/>
          <w:sz w:val="28"/>
          <w:szCs w:val="28"/>
          <w:rtl/>
          <w:lang w:bidi="ar-TN"/>
        </w:rPr>
      </w:pPr>
    </w:p>
    <w:p w:rsidR="008847B2" w:rsidRPr="00255E19" w:rsidRDefault="008847B2" w:rsidP="008847B2">
      <w:pPr>
        <w:jc w:val="center"/>
        <w:rPr>
          <w:rFonts w:asciiTheme="majorBidi" w:hAnsiTheme="majorBidi" w:cstheme="majorBidi"/>
          <w:b/>
          <w:bCs/>
          <w:sz w:val="36"/>
          <w:szCs w:val="36"/>
          <w:rtl/>
          <w:lang w:bidi="ar-TN"/>
        </w:rPr>
      </w:pPr>
    </w:p>
    <w:p w:rsidR="008847B2" w:rsidRPr="00255E19" w:rsidRDefault="008847B2" w:rsidP="008847B2">
      <w:pPr>
        <w:jc w:val="center"/>
        <w:rPr>
          <w:rFonts w:asciiTheme="majorBidi" w:hAnsiTheme="majorBidi" w:cstheme="majorBidi"/>
          <w:b/>
          <w:bCs/>
          <w:sz w:val="44"/>
          <w:szCs w:val="44"/>
          <w:rtl/>
        </w:rPr>
      </w:pPr>
      <w:proofErr w:type="gramStart"/>
      <w:r w:rsidRPr="00255E19">
        <w:rPr>
          <w:rFonts w:asciiTheme="majorBidi" w:hAnsiTheme="majorBidi" w:cstheme="majorBidi"/>
          <w:b/>
          <w:bCs/>
          <w:sz w:val="44"/>
          <w:szCs w:val="44"/>
          <w:rtl/>
        </w:rPr>
        <w:t>تصريح</w:t>
      </w:r>
      <w:proofErr w:type="gramEnd"/>
      <w:r w:rsidRPr="00255E19">
        <w:rPr>
          <w:rFonts w:asciiTheme="majorBidi" w:hAnsiTheme="majorBidi" w:cstheme="majorBidi"/>
          <w:b/>
          <w:bCs/>
          <w:sz w:val="44"/>
          <w:szCs w:val="44"/>
          <w:rtl/>
        </w:rPr>
        <w:t xml:space="preserve"> على الشرف بصحّة البيانات </w:t>
      </w:r>
    </w:p>
    <w:p w:rsidR="008847B2" w:rsidRPr="00255E19" w:rsidRDefault="008847B2" w:rsidP="008847B2">
      <w:pPr>
        <w:jc w:val="center"/>
        <w:rPr>
          <w:rFonts w:asciiTheme="majorBidi" w:hAnsiTheme="majorBidi" w:cstheme="majorBidi"/>
          <w:b/>
          <w:bCs/>
          <w:sz w:val="44"/>
          <w:szCs w:val="44"/>
          <w:rtl/>
        </w:rPr>
      </w:pPr>
      <w:proofErr w:type="gramStart"/>
      <w:r w:rsidRPr="00255E19">
        <w:rPr>
          <w:rFonts w:asciiTheme="majorBidi" w:hAnsiTheme="majorBidi" w:cstheme="majorBidi"/>
          <w:b/>
          <w:bCs/>
          <w:sz w:val="44"/>
          <w:szCs w:val="44"/>
          <w:rtl/>
        </w:rPr>
        <w:t>والمراجع</w:t>
      </w:r>
      <w:proofErr w:type="gramEnd"/>
      <w:r w:rsidRPr="00255E19">
        <w:rPr>
          <w:rFonts w:asciiTheme="majorBidi" w:hAnsiTheme="majorBidi" w:cstheme="majorBidi"/>
          <w:b/>
          <w:bCs/>
          <w:sz w:val="44"/>
          <w:szCs w:val="44"/>
          <w:rtl/>
        </w:rPr>
        <w:t xml:space="preserve"> الخصوصيّة والعامّة المذكورة في الغرض</w:t>
      </w:r>
    </w:p>
    <w:p w:rsidR="008847B2" w:rsidRPr="00255E19" w:rsidRDefault="008847B2" w:rsidP="008847B2">
      <w:pPr>
        <w:jc w:val="center"/>
        <w:rPr>
          <w:rFonts w:asciiTheme="majorBidi" w:hAnsiTheme="majorBidi" w:cstheme="majorBidi"/>
          <w:b/>
          <w:bCs/>
          <w:sz w:val="44"/>
          <w:szCs w:val="44"/>
          <w:rtl/>
          <w:lang w:bidi="ar-TN"/>
        </w:rPr>
      </w:pPr>
    </w:p>
    <w:p w:rsidR="008847B2" w:rsidRPr="00255E19" w:rsidRDefault="008847B2" w:rsidP="008847B2">
      <w:pPr>
        <w:jc w:val="center"/>
        <w:rPr>
          <w:rFonts w:asciiTheme="majorBidi" w:hAnsiTheme="majorBidi" w:cstheme="majorBidi"/>
          <w:b/>
          <w:bCs/>
          <w:sz w:val="36"/>
          <w:szCs w:val="36"/>
          <w:rtl/>
          <w:lang w:bidi="ar-TN"/>
        </w:rPr>
      </w:pPr>
    </w:p>
    <w:p w:rsidR="008847B2" w:rsidRPr="00255E19" w:rsidRDefault="008847B2" w:rsidP="008847B2">
      <w:pPr>
        <w:spacing w:line="360" w:lineRule="auto"/>
        <w:rPr>
          <w:rFonts w:asciiTheme="majorBidi" w:hAnsiTheme="majorBidi" w:cstheme="majorBidi"/>
          <w:sz w:val="16"/>
          <w:szCs w:val="16"/>
          <w:rtl/>
          <w:lang w:bidi="ar-TN"/>
        </w:rPr>
      </w:pPr>
      <w:r w:rsidRPr="00255E19">
        <w:rPr>
          <w:rFonts w:asciiTheme="majorBidi" w:hAnsiTheme="majorBidi" w:cstheme="majorBidi"/>
          <w:sz w:val="32"/>
          <w:szCs w:val="32"/>
          <w:rtl/>
          <w:lang w:bidi="ar-TN"/>
        </w:rPr>
        <w:t>إنّي الممضي أسفله (</w:t>
      </w:r>
      <w:proofErr w:type="spellStart"/>
      <w:r w:rsidRPr="00255E19">
        <w:rPr>
          <w:rFonts w:asciiTheme="majorBidi" w:hAnsiTheme="majorBidi" w:cstheme="majorBidi"/>
          <w:sz w:val="32"/>
          <w:szCs w:val="32"/>
          <w:rtl/>
          <w:lang w:bidi="ar-TN"/>
        </w:rPr>
        <w:t>الإسم</w:t>
      </w:r>
      <w:proofErr w:type="spellEnd"/>
      <w:r w:rsidRPr="00255E19">
        <w:rPr>
          <w:rFonts w:asciiTheme="majorBidi" w:hAnsiTheme="majorBidi" w:cstheme="majorBidi"/>
          <w:sz w:val="32"/>
          <w:szCs w:val="32"/>
          <w:rtl/>
          <w:lang w:bidi="ar-TN"/>
        </w:rPr>
        <w:t xml:space="preserve"> واللّقب) </w:t>
      </w:r>
      <w:r w:rsidRPr="00255E19">
        <w:rPr>
          <w:rFonts w:asciiTheme="majorBidi" w:hAnsiTheme="majorBidi" w:cstheme="majorBidi"/>
          <w:sz w:val="16"/>
          <w:szCs w:val="16"/>
          <w:rtl/>
          <w:lang w:bidi="ar-TN"/>
        </w:rPr>
        <w:t>............................................................</w:t>
      </w:r>
      <w:r w:rsidR="004149FF" w:rsidRPr="00255E19">
        <w:rPr>
          <w:rFonts w:asciiTheme="majorBidi" w:hAnsiTheme="majorBidi" w:cstheme="majorBidi"/>
          <w:sz w:val="16"/>
          <w:szCs w:val="16"/>
          <w:rtl/>
          <w:lang w:bidi="ar-TN"/>
        </w:rPr>
        <w:t>.........................</w:t>
      </w:r>
      <w:r w:rsidRPr="00255E19">
        <w:rPr>
          <w:rFonts w:asciiTheme="majorBidi" w:hAnsiTheme="majorBidi" w:cstheme="majorBidi"/>
          <w:sz w:val="16"/>
          <w:szCs w:val="16"/>
          <w:rtl/>
          <w:lang w:bidi="ar-TN"/>
        </w:rPr>
        <w:t>....................................................</w:t>
      </w:r>
    </w:p>
    <w:p w:rsidR="008847B2" w:rsidRPr="00255E19" w:rsidRDefault="008847B2" w:rsidP="008847B2">
      <w:pPr>
        <w:tabs>
          <w:tab w:val="right" w:pos="7735"/>
        </w:tabs>
        <w:spacing w:line="360" w:lineRule="auto"/>
        <w:ind w:left="81" w:right="-284"/>
        <w:rPr>
          <w:rFonts w:asciiTheme="majorBidi" w:hAnsiTheme="majorBidi" w:cstheme="majorBidi"/>
          <w:sz w:val="16"/>
          <w:szCs w:val="16"/>
          <w:rtl/>
          <w:lang w:bidi="ar-TN"/>
        </w:rPr>
      </w:pPr>
      <w:r w:rsidRPr="00255E19">
        <w:rPr>
          <w:rFonts w:asciiTheme="majorBidi" w:hAnsiTheme="majorBidi" w:cstheme="majorBidi"/>
          <w:sz w:val="32"/>
          <w:szCs w:val="32"/>
          <w:rtl/>
          <w:lang w:bidi="ar-TN"/>
        </w:rPr>
        <w:t>ممثّل الشركة المهنيّة للمحامين</w:t>
      </w:r>
      <w:r w:rsidRPr="00255E19">
        <w:rPr>
          <w:rFonts w:asciiTheme="majorBidi" w:hAnsiTheme="majorBidi" w:cstheme="majorBidi"/>
          <w:sz w:val="16"/>
          <w:szCs w:val="16"/>
          <w:rtl/>
          <w:lang w:bidi="ar-TN"/>
        </w:rPr>
        <w:t>.....................................................</w:t>
      </w:r>
      <w:r w:rsidR="004149FF" w:rsidRPr="00255E19">
        <w:rPr>
          <w:rFonts w:asciiTheme="majorBidi" w:hAnsiTheme="majorBidi" w:cstheme="majorBidi"/>
          <w:sz w:val="16"/>
          <w:szCs w:val="16"/>
          <w:rtl/>
          <w:lang w:bidi="ar-TN"/>
        </w:rPr>
        <w:t>................................</w:t>
      </w:r>
      <w:r w:rsidRPr="00255E19">
        <w:rPr>
          <w:rFonts w:asciiTheme="majorBidi" w:hAnsiTheme="majorBidi" w:cstheme="majorBidi"/>
          <w:sz w:val="16"/>
          <w:szCs w:val="16"/>
          <w:rtl/>
          <w:lang w:bidi="ar-TN"/>
        </w:rPr>
        <w:t>.............</w:t>
      </w:r>
      <w:r w:rsidR="004149FF" w:rsidRPr="00255E19">
        <w:rPr>
          <w:rFonts w:asciiTheme="majorBidi" w:hAnsiTheme="majorBidi" w:cstheme="majorBidi"/>
          <w:sz w:val="16"/>
          <w:szCs w:val="16"/>
          <w:rtl/>
          <w:lang w:bidi="ar-TN"/>
        </w:rPr>
        <w:t>......</w:t>
      </w:r>
      <w:r w:rsidRPr="00255E19">
        <w:rPr>
          <w:rFonts w:asciiTheme="majorBidi" w:hAnsiTheme="majorBidi" w:cstheme="majorBidi"/>
          <w:sz w:val="16"/>
          <w:szCs w:val="16"/>
          <w:rtl/>
          <w:lang w:bidi="ar-TN"/>
        </w:rPr>
        <w:t>.................................................</w:t>
      </w:r>
    </w:p>
    <w:p w:rsidR="008847B2" w:rsidRPr="00255E19" w:rsidRDefault="008847B2" w:rsidP="008847B2">
      <w:pPr>
        <w:spacing w:line="360" w:lineRule="auto"/>
        <w:rPr>
          <w:rFonts w:asciiTheme="majorBidi" w:hAnsiTheme="majorBidi" w:cstheme="majorBidi"/>
          <w:sz w:val="16"/>
          <w:szCs w:val="16"/>
          <w:rtl/>
          <w:lang w:bidi="ar-TN"/>
        </w:rPr>
      </w:pPr>
      <w:r w:rsidRPr="00255E19">
        <w:rPr>
          <w:rFonts w:asciiTheme="majorBidi" w:hAnsiTheme="majorBidi" w:cstheme="majorBidi"/>
          <w:sz w:val="32"/>
          <w:szCs w:val="32"/>
          <w:rtl/>
          <w:lang w:bidi="ar-TN"/>
        </w:rPr>
        <w:t>المسجّل بالهي</w:t>
      </w:r>
      <w:proofErr w:type="gramStart"/>
      <w:r w:rsidRPr="00255E19">
        <w:rPr>
          <w:rFonts w:asciiTheme="majorBidi" w:hAnsiTheme="majorBidi" w:cstheme="majorBidi"/>
          <w:sz w:val="32"/>
          <w:szCs w:val="32"/>
          <w:rtl/>
          <w:lang w:bidi="ar-TN"/>
        </w:rPr>
        <w:t xml:space="preserve">ئة الوطنيّة  </w:t>
      </w:r>
      <w:proofErr w:type="gramEnd"/>
      <w:r w:rsidRPr="00255E19">
        <w:rPr>
          <w:rFonts w:asciiTheme="majorBidi" w:hAnsiTheme="majorBidi" w:cstheme="majorBidi"/>
          <w:sz w:val="32"/>
          <w:szCs w:val="32"/>
          <w:rtl/>
          <w:lang w:bidi="ar-TN"/>
        </w:rPr>
        <w:t xml:space="preserve">تحت عدد </w:t>
      </w:r>
      <w:r w:rsidRPr="00255E19">
        <w:rPr>
          <w:rFonts w:asciiTheme="majorBidi" w:hAnsiTheme="majorBidi" w:cstheme="majorBidi"/>
          <w:sz w:val="16"/>
          <w:szCs w:val="16"/>
          <w:rtl/>
          <w:lang w:bidi="ar-TN"/>
        </w:rPr>
        <w:t>.......</w:t>
      </w:r>
      <w:r w:rsidR="004149FF" w:rsidRPr="00255E19">
        <w:rPr>
          <w:rFonts w:asciiTheme="majorBidi" w:hAnsiTheme="majorBidi" w:cstheme="majorBidi"/>
          <w:sz w:val="16"/>
          <w:szCs w:val="16"/>
          <w:rtl/>
          <w:lang w:bidi="ar-TN"/>
        </w:rPr>
        <w:t>........................................</w:t>
      </w:r>
      <w:r w:rsidRPr="00255E19">
        <w:rPr>
          <w:rFonts w:asciiTheme="majorBidi" w:hAnsiTheme="majorBidi" w:cstheme="majorBidi"/>
          <w:sz w:val="16"/>
          <w:szCs w:val="16"/>
          <w:rtl/>
          <w:lang w:bidi="ar-TN"/>
        </w:rPr>
        <w:t>..................................</w:t>
      </w:r>
      <w:r w:rsidRPr="00255E19">
        <w:rPr>
          <w:rFonts w:asciiTheme="majorBidi" w:hAnsiTheme="majorBidi" w:cstheme="majorBidi"/>
          <w:sz w:val="28"/>
          <w:szCs w:val="28"/>
          <w:rtl/>
          <w:lang w:bidi="ar-TN"/>
        </w:rPr>
        <w:t>بتاريخ</w:t>
      </w:r>
      <w:r w:rsidRPr="00255E19">
        <w:rPr>
          <w:rFonts w:asciiTheme="majorBidi" w:hAnsiTheme="majorBidi" w:cstheme="majorBidi"/>
          <w:sz w:val="16"/>
          <w:szCs w:val="16"/>
          <w:rtl/>
          <w:lang w:bidi="ar-TN"/>
        </w:rPr>
        <w:t>...........................................</w:t>
      </w:r>
    </w:p>
    <w:p w:rsidR="008847B2" w:rsidRPr="00255E19" w:rsidRDefault="008847B2" w:rsidP="008847B2">
      <w:pPr>
        <w:spacing w:line="360" w:lineRule="auto"/>
        <w:rPr>
          <w:rFonts w:asciiTheme="majorBidi" w:hAnsiTheme="majorBidi" w:cstheme="majorBidi"/>
          <w:sz w:val="16"/>
          <w:szCs w:val="16"/>
          <w:rtl/>
          <w:lang w:bidi="ar-TN"/>
        </w:rPr>
      </w:pPr>
      <w:r w:rsidRPr="00255E19">
        <w:rPr>
          <w:rFonts w:asciiTheme="majorBidi" w:hAnsiTheme="majorBidi" w:cstheme="majorBidi"/>
          <w:sz w:val="32"/>
          <w:szCs w:val="32"/>
          <w:rtl/>
          <w:lang w:bidi="ar-TN"/>
        </w:rPr>
        <w:t>المعيّن محلّ مخابرته بـ (العن</w:t>
      </w:r>
      <w:proofErr w:type="gramStart"/>
      <w:r w:rsidRPr="00255E19">
        <w:rPr>
          <w:rFonts w:asciiTheme="majorBidi" w:hAnsiTheme="majorBidi" w:cstheme="majorBidi"/>
          <w:sz w:val="32"/>
          <w:szCs w:val="32"/>
          <w:rtl/>
          <w:lang w:bidi="ar-TN"/>
        </w:rPr>
        <w:t>وان الكام</w:t>
      </w:r>
      <w:proofErr w:type="gramEnd"/>
      <w:r w:rsidRPr="00255E19">
        <w:rPr>
          <w:rFonts w:asciiTheme="majorBidi" w:hAnsiTheme="majorBidi" w:cstheme="majorBidi"/>
          <w:sz w:val="32"/>
          <w:szCs w:val="32"/>
          <w:rtl/>
          <w:lang w:bidi="ar-TN"/>
        </w:rPr>
        <w:t xml:space="preserve">ل) </w:t>
      </w:r>
      <w:r w:rsidRPr="00255E19">
        <w:rPr>
          <w:rFonts w:asciiTheme="majorBidi" w:hAnsiTheme="majorBidi" w:cstheme="majorBidi"/>
          <w:sz w:val="16"/>
          <w:szCs w:val="16"/>
          <w:rtl/>
          <w:lang w:bidi="ar-TN"/>
        </w:rPr>
        <w:t>...................................</w:t>
      </w:r>
      <w:r w:rsidR="004149FF" w:rsidRPr="00255E19">
        <w:rPr>
          <w:rFonts w:asciiTheme="majorBidi" w:hAnsiTheme="majorBidi" w:cstheme="majorBidi"/>
          <w:sz w:val="16"/>
          <w:szCs w:val="16"/>
          <w:rtl/>
          <w:lang w:bidi="ar-TN"/>
        </w:rPr>
        <w:t>..........................</w:t>
      </w:r>
      <w:r w:rsidRPr="00255E19">
        <w:rPr>
          <w:rFonts w:asciiTheme="majorBidi" w:hAnsiTheme="majorBidi" w:cstheme="majorBidi"/>
          <w:sz w:val="16"/>
          <w:szCs w:val="16"/>
          <w:rtl/>
          <w:lang w:bidi="ar-TN"/>
        </w:rPr>
        <w:t>...............................................................</w:t>
      </w:r>
    </w:p>
    <w:p w:rsidR="008847B2" w:rsidRPr="00255E19" w:rsidRDefault="008847B2" w:rsidP="008847B2">
      <w:pPr>
        <w:spacing w:line="360" w:lineRule="auto"/>
        <w:rPr>
          <w:rFonts w:asciiTheme="majorBidi" w:hAnsiTheme="majorBidi" w:cstheme="majorBidi"/>
          <w:sz w:val="32"/>
          <w:szCs w:val="32"/>
          <w:rtl/>
          <w:lang w:bidi="ar-TN"/>
        </w:rPr>
      </w:pPr>
      <w:proofErr w:type="gramStart"/>
      <w:r w:rsidRPr="00255E19">
        <w:rPr>
          <w:rFonts w:asciiTheme="majorBidi" w:hAnsiTheme="majorBidi" w:cstheme="majorBidi"/>
          <w:sz w:val="32"/>
          <w:szCs w:val="32"/>
          <w:rtl/>
          <w:lang w:bidi="ar-TN"/>
        </w:rPr>
        <w:t>المسمّى</w:t>
      </w:r>
      <w:proofErr w:type="gramEnd"/>
      <w:r w:rsidRPr="00255E19">
        <w:rPr>
          <w:rFonts w:asciiTheme="majorBidi" w:hAnsiTheme="majorBidi" w:cstheme="majorBidi"/>
          <w:sz w:val="32"/>
          <w:szCs w:val="32"/>
          <w:rtl/>
          <w:lang w:bidi="ar-TN"/>
        </w:rPr>
        <w:t xml:space="preserve"> فيما يلي "المشارك"</w:t>
      </w:r>
    </w:p>
    <w:p w:rsidR="008847B2" w:rsidRPr="00255E19" w:rsidRDefault="008847B2" w:rsidP="008847B2">
      <w:pPr>
        <w:jc w:val="both"/>
        <w:rPr>
          <w:rFonts w:asciiTheme="majorBidi" w:hAnsiTheme="majorBidi" w:cstheme="majorBidi"/>
          <w:sz w:val="32"/>
          <w:szCs w:val="32"/>
          <w:rtl/>
          <w:lang w:bidi="ar-TN"/>
        </w:rPr>
      </w:pPr>
      <w:r w:rsidRPr="00255E19">
        <w:rPr>
          <w:rFonts w:asciiTheme="majorBidi" w:hAnsiTheme="majorBidi" w:cstheme="majorBidi"/>
          <w:sz w:val="32"/>
          <w:szCs w:val="32"/>
          <w:rtl/>
          <w:lang w:bidi="ar-TN"/>
        </w:rPr>
        <w:t xml:space="preserve">أصرّح على الشّرف بصحّة البيانات </w:t>
      </w:r>
      <w:proofErr w:type="gramStart"/>
      <w:r w:rsidRPr="00255E19">
        <w:rPr>
          <w:rFonts w:asciiTheme="majorBidi" w:hAnsiTheme="majorBidi" w:cstheme="majorBidi"/>
          <w:sz w:val="32"/>
          <w:szCs w:val="32"/>
          <w:rtl/>
          <w:lang w:bidi="ar-TN"/>
        </w:rPr>
        <w:t>والمراجع</w:t>
      </w:r>
      <w:proofErr w:type="gramEnd"/>
      <w:r w:rsidRPr="00255E19">
        <w:rPr>
          <w:rFonts w:asciiTheme="majorBidi" w:hAnsiTheme="majorBidi" w:cstheme="majorBidi"/>
          <w:sz w:val="32"/>
          <w:szCs w:val="32"/>
          <w:rtl/>
          <w:lang w:bidi="ar-TN"/>
        </w:rPr>
        <w:t xml:space="preserve"> الخصوصيّة والعامّة التي قدّمتها في هذا العرض.</w:t>
      </w:r>
    </w:p>
    <w:p w:rsidR="008847B2" w:rsidRPr="00255E19" w:rsidRDefault="008847B2" w:rsidP="008847B2">
      <w:pPr>
        <w:jc w:val="both"/>
        <w:rPr>
          <w:rFonts w:asciiTheme="majorBidi" w:hAnsiTheme="majorBidi" w:cstheme="majorBidi"/>
          <w:sz w:val="32"/>
          <w:szCs w:val="32"/>
          <w:rtl/>
          <w:lang w:bidi="ar-TN"/>
        </w:rPr>
      </w:pPr>
      <w:r w:rsidRPr="00255E19">
        <w:rPr>
          <w:rFonts w:asciiTheme="majorBidi" w:hAnsiTheme="majorBidi" w:cstheme="majorBidi"/>
          <w:sz w:val="32"/>
          <w:szCs w:val="32"/>
          <w:rtl/>
          <w:lang w:bidi="ar-TN"/>
        </w:rPr>
        <w:t>وأتحمّل مسؤوليّتي القانونيّة في صورة ثبوت خلاف ذلك أو تبعا لعدم تقديمي للّجنة المكلّفة بالفرز لما يثبتها من وثائق بعد طلبها منّي لمدّة تتجاوز عشرة أيّام.</w:t>
      </w:r>
    </w:p>
    <w:p w:rsidR="008847B2" w:rsidRPr="00255E19" w:rsidRDefault="008847B2" w:rsidP="008847B2">
      <w:pPr>
        <w:tabs>
          <w:tab w:val="right" w:pos="6840"/>
        </w:tabs>
        <w:spacing w:line="360" w:lineRule="auto"/>
        <w:jc w:val="lowKashida"/>
        <w:rPr>
          <w:rFonts w:asciiTheme="majorBidi" w:hAnsiTheme="majorBidi" w:cstheme="majorBidi"/>
          <w:sz w:val="32"/>
          <w:szCs w:val="32"/>
          <w:rtl/>
          <w:lang w:bidi="ar-TN"/>
        </w:rPr>
      </w:pPr>
    </w:p>
    <w:p w:rsidR="008847B2" w:rsidRPr="00255E19" w:rsidRDefault="008847B2" w:rsidP="008847B2">
      <w:pPr>
        <w:spacing w:line="360" w:lineRule="auto"/>
        <w:jc w:val="lowKashida"/>
        <w:rPr>
          <w:rFonts w:asciiTheme="majorBidi" w:hAnsiTheme="majorBidi" w:cstheme="majorBidi"/>
          <w:sz w:val="36"/>
          <w:szCs w:val="36"/>
          <w:rtl/>
          <w:lang w:bidi="ar-TN"/>
        </w:rPr>
      </w:pPr>
    </w:p>
    <w:p w:rsidR="008847B2" w:rsidRPr="00255E19" w:rsidRDefault="008847B2" w:rsidP="00D21B0C">
      <w:pPr>
        <w:spacing w:line="360" w:lineRule="auto"/>
        <w:jc w:val="right"/>
        <w:rPr>
          <w:rFonts w:asciiTheme="majorBidi" w:hAnsiTheme="majorBidi" w:cstheme="majorBidi"/>
          <w:sz w:val="16"/>
          <w:szCs w:val="16"/>
          <w:rtl/>
          <w:lang w:bidi="ar-TN"/>
        </w:rPr>
      </w:pPr>
      <w:r w:rsidRPr="00255E19">
        <w:rPr>
          <w:rFonts w:asciiTheme="majorBidi" w:hAnsiTheme="majorBidi" w:cstheme="majorBidi"/>
          <w:sz w:val="36"/>
          <w:szCs w:val="36"/>
          <w:rtl/>
          <w:lang w:bidi="ar-TN"/>
        </w:rPr>
        <w:t xml:space="preserve">حرّر بـ </w:t>
      </w:r>
      <w:r w:rsidRPr="00255E19">
        <w:rPr>
          <w:rFonts w:asciiTheme="majorBidi" w:hAnsiTheme="majorBidi" w:cstheme="majorBidi"/>
          <w:sz w:val="16"/>
          <w:szCs w:val="16"/>
          <w:rtl/>
          <w:lang w:bidi="ar-TN"/>
        </w:rPr>
        <w:t xml:space="preserve">............................. </w:t>
      </w:r>
      <w:r w:rsidRPr="00255E19">
        <w:rPr>
          <w:rFonts w:asciiTheme="majorBidi" w:hAnsiTheme="majorBidi" w:cstheme="majorBidi"/>
          <w:sz w:val="36"/>
          <w:szCs w:val="36"/>
          <w:rtl/>
          <w:lang w:bidi="ar-TN"/>
        </w:rPr>
        <w:t xml:space="preserve">في </w:t>
      </w:r>
      <w:r w:rsidRPr="00255E19">
        <w:rPr>
          <w:rFonts w:asciiTheme="majorBidi" w:hAnsiTheme="majorBidi" w:cstheme="majorBidi"/>
          <w:sz w:val="16"/>
          <w:szCs w:val="16"/>
          <w:rtl/>
          <w:lang w:bidi="ar-TN"/>
        </w:rPr>
        <w:t>............................</w:t>
      </w:r>
    </w:p>
    <w:p w:rsidR="008847B2" w:rsidRPr="00255E19" w:rsidRDefault="008847B2" w:rsidP="00D21B0C">
      <w:pPr>
        <w:spacing w:line="360" w:lineRule="auto"/>
        <w:jc w:val="right"/>
        <w:rPr>
          <w:rFonts w:asciiTheme="majorBidi" w:hAnsiTheme="majorBidi" w:cstheme="majorBidi"/>
          <w:sz w:val="36"/>
          <w:szCs w:val="36"/>
          <w:rtl/>
          <w:lang w:bidi="ar-TN"/>
        </w:rPr>
      </w:pPr>
      <w:r w:rsidRPr="00255E19">
        <w:rPr>
          <w:rFonts w:asciiTheme="majorBidi" w:hAnsiTheme="majorBidi" w:cstheme="majorBidi"/>
          <w:sz w:val="36"/>
          <w:szCs w:val="36"/>
          <w:rtl/>
          <w:lang w:bidi="ar-TN"/>
        </w:rPr>
        <w:t>(</w:t>
      </w:r>
      <w:proofErr w:type="gramStart"/>
      <w:r w:rsidRPr="00255E19">
        <w:rPr>
          <w:rFonts w:asciiTheme="majorBidi" w:hAnsiTheme="majorBidi" w:cstheme="majorBidi"/>
          <w:sz w:val="36"/>
          <w:szCs w:val="36"/>
          <w:rtl/>
          <w:lang w:bidi="ar-TN"/>
        </w:rPr>
        <w:t>إمضاء</w:t>
      </w:r>
      <w:proofErr w:type="gramEnd"/>
      <w:r w:rsidRPr="00255E19">
        <w:rPr>
          <w:rFonts w:asciiTheme="majorBidi" w:hAnsiTheme="majorBidi" w:cstheme="majorBidi"/>
          <w:sz w:val="36"/>
          <w:szCs w:val="36"/>
          <w:rtl/>
          <w:lang w:bidi="ar-TN"/>
        </w:rPr>
        <w:t xml:space="preserve"> وختم المشارك)</w:t>
      </w:r>
    </w:p>
    <w:p w:rsidR="008847B2" w:rsidRPr="00255E19" w:rsidRDefault="008847B2" w:rsidP="008847B2">
      <w:pPr>
        <w:spacing w:line="360" w:lineRule="auto"/>
        <w:jc w:val="lowKashida"/>
        <w:rPr>
          <w:rFonts w:asciiTheme="majorBidi" w:hAnsiTheme="majorBidi" w:cstheme="majorBidi"/>
          <w:sz w:val="36"/>
          <w:szCs w:val="36"/>
          <w:rtl/>
          <w:lang w:bidi="ar-TN"/>
        </w:rPr>
      </w:pPr>
    </w:p>
    <w:p w:rsidR="008847B2" w:rsidRPr="00255E19" w:rsidRDefault="008847B2" w:rsidP="008847B2">
      <w:pPr>
        <w:spacing w:line="360" w:lineRule="auto"/>
        <w:jc w:val="lowKashida"/>
        <w:rPr>
          <w:rFonts w:asciiTheme="majorBidi" w:hAnsiTheme="majorBidi" w:cstheme="majorBidi"/>
          <w:sz w:val="36"/>
          <w:szCs w:val="36"/>
          <w:rtl/>
          <w:lang w:bidi="ar-TN"/>
        </w:rPr>
      </w:pPr>
    </w:p>
    <w:p w:rsidR="008847B2" w:rsidRPr="00255E19" w:rsidRDefault="008847B2" w:rsidP="008847B2">
      <w:pPr>
        <w:spacing w:line="360" w:lineRule="auto"/>
        <w:jc w:val="lowKashida"/>
        <w:rPr>
          <w:rFonts w:asciiTheme="majorBidi" w:hAnsiTheme="majorBidi" w:cstheme="majorBidi"/>
          <w:sz w:val="36"/>
          <w:szCs w:val="36"/>
          <w:rtl/>
          <w:lang w:bidi="ar-TN"/>
        </w:rPr>
      </w:pPr>
    </w:p>
    <w:p w:rsidR="008847B2" w:rsidRPr="00255E19" w:rsidRDefault="008847B2" w:rsidP="00C95875">
      <w:pPr>
        <w:spacing w:line="360" w:lineRule="auto"/>
        <w:jc w:val="lowKashida"/>
        <w:rPr>
          <w:rFonts w:asciiTheme="majorBidi" w:hAnsiTheme="majorBidi" w:cstheme="majorBidi"/>
          <w:sz w:val="36"/>
          <w:szCs w:val="36"/>
          <w:rtl/>
          <w:lang w:bidi="ar-TN"/>
        </w:rPr>
      </w:pPr>
    </w:p>
    <w:p w:rsidR="000C4BF5" w:rsidRPr="00255E19" w:rsidRDefault="000C4BF5" w:rsidP="00C95875">
      <w:pPr>
        <w:spacing w:line="360" w:lineRule="auto"/>
        <w:jc w:val="lowKashida"/>
        <w:rPr>
          <w:rFonts w:asciiTheme="majorBidi" w:hAnsiTheme="majorBidi" w:cstheme="majorBidi"/>
          <w:sz w:val="36"/>
          <w:szCs w:val="36"/>
          <w:rtl/>
          <w:lang w:bidi="ar-TN"/>
        </w:rPr>
      </w:pPr>
    </w:p>
    <w:p w:rsidR="00505A9B" w:rsidRDefault="00505A9B" w:rsidP="00C95875">
      <w:pPr>
        <w:spacing w:line="360" w:lineRule="auto"/>
        <w:jc w:val="lowKashida"/>
        <w:rPr>
          <w:rFonts w:asciiTheme="majorBidi" w:hAnsiTheme="majorBidi" w:cstheme="majorBidi" w:hint="cs"/>
          <w:sz w:val="36"/>
          <w:szCs w:val="36"/>
          <w:rtl/>
          <w:lang w:bidi="ar-TN"/>
        </w:rPr>
      </w:pPr>
    </w:p>
    <w:p w:rsidR="00CC0AAA" w:rsidRDefault="00CC0AAA" w:rsidP="00C95875">
      <w:pPr>
        <w:spacing w:line="360" w:lineRule="auto"/>
        <w:jc w:val="lowKashida"/>
        <w:rPr>
          <w:rFonts w:asciiTheme="majorBidi" w:hAnsiTheme="majorBidi" w:cstheme="majorBidi" w:hint="cs"/>
          <w:sz w:val="36"/>
          <w:szCs w:val="36"/>
          <w:rtl/>
          <w:lang w:bidi="ar-TN"/>
        </w:rPr>
      </w:pPr>
    </w:p>
    <w:p w:rsidR="00CC0AAA" w:rsidRPr="00255E19" w:rsidRDefault="00CC0AAA" w:rsidP="00C95875">
      <w:pPr>
        <w:spacing w:line="360" w:lineRule="auto"/>
        <w:jc w:val="lowKashida"/>
        <w:rPr>
          <w:rFonts w:asciiTheme="majorBidi" w:hAnsiTheme="majorBidi" w:cstheme="majorBidi"/>
          <w:sz w:val="36"/>
          <w:szCs w:val="36"/>
          <w:lang w:bidi="ar-TN"/>
        </w:rPr>
      </w:pPr>
    </w:p>
    <w:p w:rsidR="00AD69F3" w:rsidRPr="00255E19" w:rsidRDefault="00AD69F3" w:rsidP="00C95875">
      <w:pPr>
        <w:spacing w:line="360" w:lineRule="auto"/>
        <w:jc w:val="lowKashida"/>
        <w:rPr>
          <w:rFonts w:asciiTheme="majorBidi" w:hAnsiTheme="majorBidi" w:cstheme="majorBidi"/>
          <w:sz w:val="36"/>
          <w:szCs w:val="36"/>
          <w:rtl/>
          <w:lang w:bidi="ar-TN"/>
        </w:rPr>
      </w:pPr>
    </w:p>
    <w:p w:rsidR="00C95875" w:rsidRPr="00255E19" w:rsidRDefault="00C95875" w:rsidP="00CC6E68">
      <w:pPr>
        <w:rPr>
          <w:rFonts w:asciiTheme="majorBidi" w:hAnsiTheme="majorBidi" w:cstheme="majorBidi"/>
          <w:b/>
          <w:bCs/>
          <w:sz w:val="34"/>
          <w:szCs w:val="34"/>
          <w:rtl/>
        </w:rPr>
      </w:pPr>
      <w:proofErr w:type="gramStart"/>
      <w:r w:rsidRPr="00255E19">
        <w:rPr>
          <w:rFonts w:asciiTheme="majorBidi" w:hAnsiTheme="majorBidi" w:cstheme="majorBidi"/>
          <w:b/>
          <w:bCs/>
          <w:sz w:val="34"/>
          <w:szCs w:val="34"/>
          <w:rtl/>
        </w:rPr>
        <w:lastRenderedPageBreak/>
        <w:t>ملحق</w:t>
      </w:r>
      <w:proofErr w:type="gramEnd"/>
      <w:r w:rsidRPr="00255E19">
        <w:rPr>
          <w:rFonts w:asciiTheme="majorBidi" w:hAnsiTheme="majorBidi" w:cstheme="majorBidi"/>
          <w:b/>
          <w:bCs/>
          <w:sz w:val="34"/>
          <w:szCs w:val="34"/>
          <w:rtl/>
        </w:rPr>
        <w:t xml:space="preserve"> عدد </w:t>
      </w:r>
      <w:r w:rsidR="00CC6E68" w:rsidRPr="00255E19">
        <w:rPr>
          <w:rFonts w:asciiTheme="majorBidi" w:hAnsiTheme="majorBidi" w:cstheme="majorBidi"/>
          <w:b/>
          <w:bCs/>
          <w:sz w:val="34"/>
          <w:szCs w:val="34"/>
          <w:rtl/>
        </w:rPr>
        <w:t>7</w:t>
      </w:r>
    </w:p>
    <w:p w:rsidR="00C95875" w:rsidRPr="00255E19" w:rsidRDefault="00C95875" w:rsidP="00C95875">
      <w:pPr>
        <w:jc w:val="center"/>
        <w:rPr>
          <w:rFonts w:asciiTheme="majorBidi" w:hAnsiTheme="majorBidi" w:cstheme="majorBidi"/>
          <w:b/>
          <w:bCs/>
          <w:sz w:val="36"/>
          <w:szCs w:val="36"/>
          <w:rtl/>
          <w:lang w:bidi="ar-TN"/>
        </w:rPr>
      </w:pPr>
    </w:p>
    <w:p w:rsidR="00C95875" w:rsidRPr="00255E19" w:rsidRDefault="00C95875" w:rsidP="00F743AD">
      <w:pPr>
        <w:jc w:val="center"/>
        <w:rPr>
          <w:rFonts w:asciiTheme="majorBidi" w:hAnsiTheme="majorBidi" w:cstheme="majorBidi"/>
          <w:b/>
          <w:bCs/>
          <w:sz w:val="44"/>
          <w:szCs w:val="44"/>
          <w:rtl/>
        </w:rPr>
      </w:pPr>
      <w:r w:rsidRPr="00255E19">
        <w:rPr>
          <w:rFonts w:asciiTheme="majorBidi" w:hAnsiTheme="majorBidi" w:cstheme="majorBidi"/>
          <w:b/>
          <w:bCs/>
          <w:sz w:val="44"/>
          <w:szCs w:val="44"/>
          <w:rtl/>
        </w:rPr>
        <w:t xml:space="preserve">قائمة إسميـة في المحامين </w:t>
      </w:r>
    </w:p>
    <w:p w:rsidR="00EF0AA1" w:rsidRPr="00255E19" w:rsidRDefault="00C95875" w:rsidP="00BC6F1B">
      <w:pPr>
        <w:ind w:right="-567" w:hanging="770"/>
        <w:jc w:val="center"/>
        <w:rPr>
          <w:rFonts w:asciiTheme="majorBidi" w:hAnsiTheme="majorBidi" w:cstheme="majorBidi"/>
          <w:b/>
          <w:bCs/>
          <w:sz w:val="44"/>
          <w:szCs w:val="44"/>
          <w:rtl/>
        </w:rPr>
      </w:pPr>
      <w:r w:rsidRPr="00255E19">
        <w:rPr>
          <w:rFonts w:asciiTheme="majorBidi" w:hAnsiTheme="majorBidi" w:cstheme="majorBidi"/>
          <w:b/>
          <w:bCs/>
          <w:sz w:val="44"/>
          <w:szCs w:val="44"/>
          <w:rtl/>
        </w:rPr>
        <w:t xml:space="preserve">أو </w:t>
      </w:r>
      <w:r w:rsidR="00586126" w:rsidRPr="00255E19">
        <w:rPr>
          <w:rFonts w:asciiTheme="majorBidi" w:hAnsiTheme="majorBidi" w:cstheme="majorBidi"/>
          <w:b/>
          <w:bCs/>
          <w:sz w:val="44"/>
          <w:szCs w:val="44"/>
          <w:rtl/>
        </w:rPr>
        <w:t>أعضاء ا</w:t>
      </w:r>
      <w:r w:rsidRPr="00255E19">
        <w:rPr>
          <w:rFonts w:asciiTheme="majorBidi" w:hAnsiTheme="majorBidi" w:cstheme="majorBidi"/>
          <w:b/>
          <w:bCs/>
          <w:sz w:val="44"/>
          <w:szCs w:val="44"/>
          <w:rtl/>
        </w:rPr>
        <w:t xml:space="preserve">لشركة المهنيّة </w:t>
      </w:r>
      <w:r w:rsidR="00E13042" w:rsidRPr="00255E19">
        <w:rPr>
          <w:rFonts w:asciiTheme="majorBidi" w:hAnsiTheme="majorBidi" w:cstheme="majorBidi"/>
          <w:b/>
          <w:bCs/>
          <w:sz w:val="44"/>
          <w:szCs w:val="44"/>
          <w:rtl/>
        </w:rPr>
        <w:t>للمحامين</w:t>
      </w:r>
      <w:r w:rsidR="00505A9B" w:rsidRPr="00255E19">
        <w:rPr>
          <w:rFonts w:asciiTheme="majorBidi" w:hAnsiTheme="majorBidi" w:cstheme="majorBidi"/>
          <w:b/>
          <w:bCs/>
          <w:sz w:val="44"/>
          <w:szCs w:val="44"/>
          <w:rtl/>
        </w:rPr>
        <w:t xml:space="preserve"> </w:t>
      </w:r>
    </w:p>
    <w:p w:rsidR="00C95875" w:rsidRPr="00255E19" w:rsidRDefault="00E2630B" w:rsidP="00CC6E68">
      <w:pPr>
        <w:ind w:right="-567" w:hanging="770"/>
        <w:jc w:val="center"/>
        <w:rPr>
          <w:rFonts w:asciiTheme="majorBidi" w:hAnsiTheme="majorBidi" w:cstheme="majorBidi"/>
          <w:b/>
          <w:bCs/>
          <w:sz w:val="34"/>
          <w:szCs w:val="34"/>
          <w:rtl/>
        </w:rPr>
      </w:pPr>
      <w:r w:rsidRPr="00255E19">
        <w:rPr>
          <w:rFonts w:asciiTheme="majorBidi" w:hAnsiTheme="majorBidi" w:cstheme="majorBidi"/>
          <w:b/>
          <w:bCs/>
          <w:sz w:val="44"/>
          <w:szCs w:val="44"/>
          <w:rtl/>
        </w:rPr>
        <w:t xml:space="preserve">المتعاقدين </w:t>
      </w:r>
      <w:proofErr w:type="gramStart"/>
      <w:r w:rsidRPr="00255E19">
        <w:rPr>
          <w:rFonts w:asciiTheme="majorBidi" w:hAnsiTheme="majorBidi" w:cstheme="majorBidi"/>
          <w:b/>
          <w:bCs/>
          <w:sz w:val="44"/>
          <w:szCs w:val="44"/>
          <w:rtl/>
        </w:rPr>
        <w:t>والم</w:t>
      </w:r>
      <w:r w:rsidR="00CC6E68" w:rsidRPr="00255E19">
        <w:rPr>
          <w:rFonts w:asciiTheme="majorBidi" w:hAnsiTheme="majorBidi" w:cstheme="majorBidi"/>
          <w:b/>
          <w:bCs/>
          <w:sz w:val="44"/>
          <w:szCs w:val="44"/>
          <w:rtl/>
        </w:rPr>
        <w:t>قترحين</w:t>
      </w:r>
      <w:proofErr w:type="gramEnd"/>
      <w:r w:rsidRPr="00255E19">
        <w:rPr>
          <w:rFonts w:asciiTheme="majorBidi" w:hAnsiTheme="majorBidi" w:cstheme="majorBidi"/>
          <w:b/>
          <w:bCs/>
          <w:sz w:val="44"/>
          <w:szCs w:val="44"/>
          <w:rtl/>
        </w:rPr>
        <w:t xml:space="preserve"> في المهم</w:t>
      </w:r>
      <w:r w:rsidR="00EF0AA1" w:rsidRPr="00255E19">
        <w:rPr>
          <w:rFonts w:asciiTheme="majorBidi" w:hAnsiTheme="majorBidi" w:cstheme="majorBidi"/>
          <w:b/>
          <w:bCs/>
          <w:sz w:val="44"/>
          <w:szCs w:val="44"/>
          <w:rtl/>
        </w:rPr>
        <w:t>ّ</w:t>
      </w:r>
      <w:r w:rsidRPr="00255E19">
        <w:rPr>
          <w:rFonts w:asciiTheme="majorBidi" w:hAnsiTheme="majorBidi" w:cstheme="majorBidi"/>
          <w:b/>
          <w:bCs/>
          <w:sz w:val="44"/>
          <w:szCs w:val="44"/>
          <w:rtl/>
        </w:rPr>
        <w:t>ة</w:t>
      </w:r>
      <w:r w:rsidRPr="00255E19">
        <w:rPr>
          <w:rFonts w:asciiTheme="majorBidi" w:hAnsiTheme="majorBidi" w:cstheme="majorBidi"/>
          <w:b/>
          <w:bCs/>
          <w:sz w:val="34"/>
          <w:szCs w:val="34"/>
          <w:rtl/>
        </w:rPr>
        <w:t xml:space="preserve"> </w:t>
      </w:r>
    </w:p>
    <w:p w:rsidR="00C95875" w:rsidRPr="00255E19" w:rsidRDefault="00C95875" w:rsidP="00C95875">
      <w:pPr>
        <w:jc w:val="both"/>
        <w:rPr>
          <w:rFonts w:asciiTheme="majorBidi" w:hAnsiTheme="majorBidi" w:cstheme="majorBidi"/>
          <w:b/>
          <w:bCs/>
          <w:sz w:val="32"/>
          <w:szCs w:val="32"/>
          <w:rtl/>
          <w:lang w:eastAsia="ar-TN" w:bidi="ar-TN"/>
        </w:rPr>
      </w:pPr>
    </w:p>
    <w:tbl>
      <w:tblPr>
        <w:tblW w:w="9660" w:type="dxa"/>
        <w:jc w:val="right"/>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39"/>
        <w:gridCol w:w="2552"/>
        <w:gridCol w:w="2410"/>
        <w:gridCol w:w="859"/>
      </w:tblGrid>
      <w:tr w:rsidR="001D6CE7" w:rsidRPr="00255E19" w:rsidTr="00EC5FE4">
        <w:trPr>
          <w:jc w:val="right"/>
        </w:trPr>
        <w:tc>
          <w:tcPr>
            <w:tcW w:w="3839" w:type="dxa"/>
            <w:tcBorders>
              <w:top w:val="thinThickSmallGap" w:sz="12" w:space="0" w:color="auto"/>
              <w:bottom w:val="thinThickSmallGap" w:sz="12" w:space="0" w:color="auto"/>
            </w:tcBorders>
            <w:shd w:val="clear" w:color="auto" w:fill="C0C0C0"/>
          </w:tcPr>
          <w:p w:rsidR="001D6CE7" w:rsidRPr="00255E19" w:rsidRDefault="001D6CE7" w:rsidP="00780A57">
            <w:pPr>
              <w:jc w:val="center"/>
              <w:rPr>
                <w:rFonts w:asciiTheme="majorBidi" w:hAnsiTheme="majorBidi" w:cstheme="majorBidi"/>
                <w:b/>
                <w:bCs/>
                <w:i/>
                <w:iCs/>
              </w:rPr>
            </w:pPr>
            <w:r w:rsidRPr="00255E19">
              <w:rPr>
                <w:rFonts w:asciiTheme="majorBidi" w:hAnsiTheme="majorBidi" w:cstheme="majorBidi"/>
                <w:b/>
                <w:bCs/>
                <w:i/>
                <w:iCs/>
                <w:rtl/>
                <w:lang w:eastAsia="ar-TN" w:bidi="ar-TN"/>
              </w:rPr>
              <w:t>تاريخ الترسيم بالهيئة</w:t>
            </w:r>
          </w:p>
        </w:tc>
        <w:tc>
          <w:tcPr>
            <w:tcW w:w="2552" w:type="dxa"/>
            <w:tcBorders>
              <w:top w:val="thinThickSmallGap" w:sz="12" w:space="0" w:color="auto"/>
              <w:bottom w:val="thinThickSmallGap" w:sz="12" w:space="0" w:color="auto"/>
            </w:tcBorders>
            <w:shd w:val="clear" w:color="auto" w:fill="C0C0C0"/>
          </w:tcPr>
          <w:p w:rsidR="001D6CE7" w:rsidRPr="00255E19" w:rsidRDefault="001D6CE7" w:rsidP="00780A57">
            <w:pPr>
              <w:jc w:val="center"/>
              <w:rPr>
                <w:rFonts w:asciiTheme="majorBidi" w:hAnsiTheme="majorBidi" w:cstheme="majorBidi"/>
                <w:b/>
                <w:bCs/>
                <w:i/>
                <w:iCs/>
              </w:rPr>
            </w:pPr>
            <w:r w:rsidRPr="00255E19">
              <w:rPr>
                <w:rFonts w:asciiTheme="majorBidi" w:hAnsiTheme="majorBidi" w:cstheme="majorBidi"/>
                <w:b/>
                <w:bCs/>
                <w:i/>
                <w:iCs/>
                <w:rtl/>
                <w:lang w:eastAsia="ar-TN" w:bidi="ar-TN"/>
              </w:rPr>
              <w:t xml:space="preserve">الشهادة </w:t>
            </w:r>
            <w:proofErr w:type="gramStart"/>
            <w:r w:rsidRPr="00255E19">
              <w:rPr>
                <w:rFonts w:asciiTheme="majorBidi" w:hAnsiTheme="majorBidi" w:cstheme="majorBidi"/>
                <w:b/>
                <w:bCs/>
                <w:i/>
                <w:iCs/>
                <w:rtl/>
                <w:lang w:eastAsia="ar-TN" w:bidi="ar-TN"/>
              </w:rPr>
              <w:t>المحرز</w:t>
            </w:r>
            <w:proofErr w:type="gramEnd"/>
            <w:r w:rsidRPr="00255E19">
              <w:rPr>
                <w:rFonts w:asciiTheme="majorBidi" w:hAnsiTheme="majorBidi" w:cstheme="majorBidi"/>
                <w:b/>
                <w:bCs/>
                <w:i/>
                <w:iCs/>
                <w:rtl/>
                <w:lang w:eastAsia="ar-TN" w:bidi="ar-TN"/>
              </w:rPr>
              <w:t xml:space="preserve"> عليها</w:t>
            </w:r>
          </w:p>
        </w:tc>
        <w:tc>
          <w:tcPr>
            <w:tcW w:w="2410" w:type="dxa"/>
            <w:tcBorders>
              <w:top w:val="thinThickSmallGap" w:sz="12" w:space="0" w:color="auto"/>
              <w:bottom w:val="thinThickSmallGap" w:sz="12" w:space="0" w:color="auto"/>
            </w:tcBorders>
            <w:shd w:val="clear" w:color="auto" w:fill="C0C0C0"/>
          </w:tcPr>
          <w:p w:rsidR="001D6CE7" w:rsidRPr="00255E19" w:rsidRDefault="001D6CE7" w:rsidP="00780A57">
            <w:pPr>
              <w:jc w:val="center"/>
              <w:rPr>
                <w:rFonts w:asciiTheme="majorBidi" w:hAnsiTheme="majorBidi" w:cstheme="majorBidi"/>
                <w:b/>
                <w:bCs/>
                <w:i/>
                <w:iCs/>
              </w:rPr>
            </w:pPr>
            <w:r w:rsidRPr="00255E19">
              <w:rPr>
                <w:rFonts w:asciiTheme="majorBidi" w:hAnsiTheme="majorBidi" w:cstheme="majorBidi"/>
                <w:b/>
                <w:bCs/>
                <w:i/>
                <w:iCs/>
                <w:rtl/>
                <w:lang w:eastAsia="ar-TN" w:bidi="ar-TN"/>
              </w:rPr>
              <w:t>الاسم</w:t>
            </w:r>
            <w:r w:rsidR="004149FF" w:rsidRPr="00255E19">
              <w:rPr>
                <w:rFonts w:asciiTheme="majorBidi" w:hAnsiTheme="majorBidi" w:cstheme="majorBidi"/>
                <w:b/>
                <w:bCs/>
                <w:i/>
                <w:iCs/>
                <w:rtl/>
                <w:lang w:eastAsia="ar-TN" w:bidi="ar-TN"/>
              </w:rPr>
              <w:t xml:space="preserve"> </w:t>
            </w:r>
            <w:proofErr w:type="gramStart"/>
            <w:r w:rsidRPr="00255E19">
              <w:rPr>
                <w:rFonts w:asciiTheme="majorBidi" w:hAnsiTheme="majorBidi" w:cstheme="majorBidi"/>
                <w:b/>
                <w:bCs/>
                <w:i/>
                <w:iCs/>
                <w:rtl/>
                <w:lang w:eastAsia="ar-TN" w:bidi="ar-TN"/>
              </w:rPr>
              <w:t>واللقب</w:t>
            </w:r>
            <w:proofErr w:type="gramEnd"/>
          </w:p>
        </w:tc>
        <w:tc>
          <w:tcPr>
            <w:tcW w:w="859" w:type="dxa"/>
            <w:tcBorders>
              <w:top w:val="thinThickSmallGap" w:sz="12" w:space="0" w:color="auto"/>
              <w:bottom w:val="thinThickSmallGap" w:sz="12" w:space="0" w:color="auto"/>
              <w:right w:val="thinThickSmallGap" w:sz="12" w:space="0" w:color="auto"/>
            </w:tcBorders>
            <w:shd w:val="clear" w:color="auto" w:fill="C0C0C0"/>
          </w:tcPr>
          <w:p w:rsidR="001D6CE7" w:rsidRPr="00255E19" w:rsidRDefault="001D6CE7" w:rsidP="00780A57">
            <w:pPr>
              <w:jc w:val="center"/>
              <w:rPr>
                <w:rFonts w:asciiTheme="majorBidi" w:hAnsiTheme="majorBidi" w:cstheme="majorBidi"/>
                <w:b/>
                <w:bCs/>
                <w:i/>
                <w:iCs/>
                <w:lang w:eastAsia="ar-TN" w:bidi="ar-TN"/>
              </w:rPr>
            </w:pPr>
            <w:r w:rsidRPr="00255E19">
              <w:rPr>
                <w:rFonts w:asciiTheme="majorBidi" w:hAnsiTheme="majorBidi" w:cstheme="majorBidi"/>
                <w:b/>
                <w:bCs/>
                <w:i/>
                <w:iCs/>
                <w:rtl/>
                <w:lang w:eastAsia="ar-TN" w:bidi="ar-TN"/>
              </w:rPr>
              <w:t>ع ر</w:t>
            </w:r>
          </w:p>
        </w:tc>
      </w:tr>
      <w:tr w:rsidR="001D6CE7" w:rsidRPr="00255E19" w:rsidTr="00EC5FE4">
        <w:trPr>
          <w:trHeight w:val="568"/>
          <w:jc w:val="right"/>
        </w:trPr>
        <w:tc>
          <w:tcPr>
            <w:tcW w:w="3839" w:type="dxa"/>
            <w:tcBorders>
              <w:top w:val="thinThickSmallGap" w:sz="12" w:space="0" w:color="auto"/>
            </w:tcBorders>
          </w:tcPr>
          <w:p w:rsidR="001D6CE7" w:rsidRPr="00255E19" w:rsidRDefault="001D6CE7" w:rsidP="00780A57">
            <w:pPr>
              <w:jc w:val="both"/>
              <w:rPr>
                <w:rFonts w:asciiTheme="majorBidi" w:hAnsiTheme="majorBidi" w:cstheme="majorBidi"/>
                <w:b/>
                <w:bCs/>
                <w:sz w:val="22"/>
                <w:szCs w:val="22"/>
              </w:rPr>
            </w:pPr>
          </w:p>
        </w:tc>
        <w:tc>
          <w:tcPr>
            <w:tcW w:w="2552" w:type="dxa"/>
            <w:tcBorders>
              <w:top w:val="thinThickSmallGap" w:sz="12" w:space="0" w:color="auto"/>
            </w:tcBorders>
          </w:tcPr>
          <w:p w:rsidR="001D6CE7" w:rsidRPr="00255E19" w:rsidRDefault="001D6CE7" w:rsidP="00780A57">
            <w:pPr>
              <w:jc w:val="both"/>
              <w:rPr>
                <w:rFonts w:asciiTheme="majorBidi" w:hAnsiTheme="majorBidi" w:cstheme="majorBidi"/>
                <w:b/>
                <w:bCs/>
                <w:sz w:val="22"/>
                <w:szCs w:val="22"/>
              </w:rPr>
            </w:pPr>
          </w:p>
        </w:tc>
        <w:tc>
          <w:tcPr>
            <w:tcW w:w="2410" w:type="dxa"/>
            <w:tcBorders>
              <w:top w:val="thinThickSmallGap" w:sz="12" w:space="0" w:color="auto"/>
            </w:tcBorders>
          </w:tcPr>
          <w:p w:rsidR="001D6CE7" w:rsidRPr="00255E19" w:rsidRDefault="001D6CE7" w:rsidP="00780A57">
            <w:pPr>
              <w:jc w:val="both"/>
              <w:rPr>
                <w:rFonts w:asciiTheme="majorBidi" w:hAnsiTheme="majorBidi" w:cstheme="majorBidi"/>
                <w:b/>
                <w:bCs/>
                <w:sz w:val="22"/>
                <w:szCs w:val="22"/>
                <w:rtl/>
              </w:rPr>
            </w:pPr>
          </w:p>
          <w:p w:rsidR="001D6CE7" w:rsidRPr="00255E19" w:rsidRDefault="001D6CE7" w:rsidP="00780A57">
            <w:pPr>
              <w:jc w:val="both"/>
              <w:rPr>
                <w:rFonts w:asciiTheme="majorBidi" w:hAnsiTheme="majorBidi" w:cstheme="majorBidi"/>
                <w:b/>
                <w:bCs/>
                <w:sz w:val="22"/>
                <w:szCs w:val="22"/>
              </w:rPr>
            </w:pPr>
          </w:p>
        </w:tc>
        <w:tc>
          <w:tcPr>
            <w:tcW w:w="859" w:type="dxa"/>
            <w:tcBorders>
              <w:top w:val="thinThickSmallGap" w:sz="12" w:space="0" w:color="auto"/>
              <w:right w:val="thinThickSmallGap" w:sz="12" w:space="0" w:color="auto"/>
            </w:tcBorders>
          </w:tcPr>
          <w:p w:rsidR="001D6CE7" w:rsidRPr="00255E19" w:rsidRDefault="001D6CE7" w:rsidP="00780A57">
            <w:pPr>
              <w:jc w:val="center"/>
              <w:rPr>
                <w:rFonts w:asciiTheme="majorBidi" w:hAnsiTheme="majorBidi" w:cstheme="majorBidi"/>
                <w:sz w:val="22"/>
                <w:szCs w:val="22"/>
              </w:rPr>
            </w:pPr>
            <w:r w:rsidRPr="00255E19">
              <w:rPr>
                <w:rFonts w:asciiTheme="majorBidi" w:hAnsiTheme="majorBidi" w:cstheme="majorBidi"/>
                <w:b/>
                <w:bCs/>
                <w:sz w:val="22"/>
                <w:szCs w:val="22"/>
                <w:rtl/>
              </w:rPr>
              <w:t>1</w:t>
            </w:r>
          </w:p>
        </w:tc>
      </w:tr>
      <w:tr w:rsidR="001D6CE7" w:rsidRPr="00255E19" w:rsidTr="00EC5FE4">
        <w:trPr>
          <w:jc w:val="right"/>
        </w:trPr>
        <w:tc>
          <w:tcPr>
            <w:tcW w:w="3839" w:type="dxa"/>
          </w:tcPr>
          <w:p w:rsidR="001D6CE7" w:rsidRPr="00255E19" w:rsidRDefault="001D6CE7" w:rsidP="00780A57">
            <w:pPr>
              <w:jc w:val="both"/>
              <w:rPr>
                <w:rFonts w:asciiTheme="majorBidi" w:hAnsiTheme="majorBidi" w:cstheme="majorBidi"/>
                <w:b/>
                <w:bCs/>
                <w:sz w:val="22"/>
                <w:szCs w:val="22"/>
              </w:rPr>
            </w:pPr>
          </w:p>
        </w:tc>
        <w:tc>
          <w:tcPr>
            <w:tcW w:w="2552" w:type="dxa"/>
          </w:tcPr>
          <w:p w:rsidR="001D6CE7" w:rsidRPr="00255E19" w:rsidRDefault="001D6CE7" w:rsidP="00780A57">
            <w:pPr>
              <w:jc w:val="both"/>
              <w:rPr>
                <w:rFonts w:asciiTheme="majorBidi" w:hAnsiTheme="majorBidi" w:cstheme="majorBidi"/>
                <w:b/>
                <w:bCs/>
                <w:sz w:val="22"/>
                <w:szCs w:val="22"/>
              </w:rPr>
            </w:pPr>
          </w:p>
        </w:tc>
        <w:tc>
          <w:tcPr>
            <w:tcW w:w="2410" w:type="dxa"/>
          </w:tcPr>
          <w:p w:rsidR="001D6CE7" w:rsidRPr="00255E19" w:rsidRDefault="001D6CE7" w:rsidP="00780A57">
            <w:pPr>
              <w:jc w:val="both"/>
              <w:rPr>
                <w:rFonts w:asciiTheme="majorBidi" w:hAnsiTheme="majorBidi" w:cstheme="majorBidi"/>
                <w:b/>
                <w:bCs/>
                <w:sz w:val="22"/>
                <w:szCs w:val="22"/>
                <w:rtl/>
              </w:rPr>
            </w:pPr>
          </w:p>
          <w:p w:rsidR="001D6CE7" w:rsidRPr="00255E19" w:rsidRDefault="001D6CE7" w:rsidP="00780A57">
            <w:pPr>
              <w:jc w:val="both"/>
              <w:rPr>
                <w:rFonts w:asciiTheme="majorBidi" w:hAnsiTheme="majorBidi" w:cstheme="majorBidi"/>
                <w:b/>
                <w:bCs/>
                <w:sz w:val="22"/>
                <w:szCs w:val="22"/>
              </w:rPr>
            </w:pPr>
          </w:p>
        </w:tc>
        <w:tc>
          <w:tcPr>
            <w:tcW w:w="859" w:type="dxa"/>
            <w:tcBorders>
              <w:right w:val="thinThickSmallGap" w:sz="12" w:space="0" w:color="auto"/>
            </w:tcBorders>
          </w:tcPr>
          <w:p w:rsidR="001D6CE7" w:rsidRPr="00255E19" w:rsidRDefault="001D6CE7" w:rsidP="00780A57">
            <w:pPr>
              <w:jc w:val="center"/>
              <w:rPr>
                <w:rFonts w:asciiTheme="majorBidi" w:hAnsiTheme="majorBidi" w:cstheme="majorBidi"/>
                <w:b/>
                <w:bCs/>
                <w:sz w:val="22"/>
                <w:szCs w:val="22"/>
              </w:rPr>
            </w:pPr>
            <w:r w:rsidRPr="00255E19">
              <w:rPr>
                <w:rFonts w:asciiTheme="majorBidi" w:hAnsiTheme="majorBidi" w:cstheme="majorBidi"/>
                <w:b/>
                <w:bCs/>
                <w:sz w:val="22"/>
                <w:szCs w:val="22"/>
                <w:rtl/>
              </w:rPr>
              <w:t>2</w:t>
            </w:r>
          </w:p>
        </w:tc>
      </w:tr>
      <w:tr w:rsidR="001D6CE7" w:rsidRPr="00255E19" w:rsidTr="00EC5FE4">
        <w:trPr>
          <w:jc w:val="right"/>
        </w:trPr>
        <w:tc>
          <w:tcPr>
            <w:tcW w:w="3839" w:type="dxa"/>
          </w:tcPr>
          <w:p w:rsidR="001D6CE7" w:rsidRPr="00255E19" w:rsidRDefault="001D6CE7" w:rsidP="00780A57">
            <w:pPr>
              <w:jc w:val="both"/>
              <w:rPr>
                <w:rFonts w:asciiTheme="majorBidi" w:hAnsiTheme="majorBidi" w:cstheme="majorBidi"/>
                <w:b/>
                <w:bCs/>
                <w:sz w:val="22"/>
                <w:szCs w:val="22"/>
              </w:rPr>
            </w:pPr>
          </w:p>
        </w:tc>
        <w:tc>
          <w:tcPr>
            <w:tcW w:w="2552" w:type="dxa"/>
          </w:tcPr>
          <w:p w:rsidR="001D6CE7" w:rsidRPr="00255E19" w:rsidRDefault="001D6CE7" w:rsidP="00780A57">
            <w:pPr>
              <w:jc w:val="both"/>
              <w:rPr>
                <w:rFonts w:asciiTheme="majorBidi" w:hAnsiTheme="majorBidi" w:cstheme="majorBidi"/>
                <w:b/>
                <w:bCs/>
                <w:sz w:val="22"/>
                <w:szCs w:val="22"/>
              </w:rPr>
            </w:pPr>
          </w:p>
        </w:tc>
        <w:tc>
          <w:tcPr>
            <w:tcW w:w="2410" w:type="dxa"/>
          </w:tcPr>
          <w:p w:rsidR="001D6CE7" w:rsidRPr="00255E19" w:rsidRDefault="001D6CE7" w:rsidP="00780A57">
            <w:pPr>
              <w:jc w:val="both"/>
              <w:rPr>
                <w:rFonts w:asciiTheme="majorBidi" w:hAnsiTheme="majorBidi" w:cstheme="majorBidi"/>
                <w:b/>
                <w:bCs/>
                <w:sz w:val="22"/>
                <w:szCs w:val="22"/>
                <w:rtl/>
              </w:rPr>
            </w:pPr>
          </w:p>
          <w:p w:rsidR="001D6CE7" w:rsidRPr="00255E19" w:rsidRDefault="001D6CE7" w:rsidP="00780A57">
            <w:pPr>
              <w:jc w:val="both"/>
              <w:rPr>
                <w:rFonts w:asciiTheme="majorBidi" w:hAnsiTheme="majorBidi" w:cstheme="majorBidi"/>
                <w:b/>
                <w:bCs/>
                <w:sz w:val="22"/>
                <w:szCs w:val="22"/>
              </w:rPr>
            </w:pPr>
          </w:p>
        </w:tc>
        <w:tc>
          <w:tcPr>
            <w:tcW w:w="859" w:type="dxa"/>
            <w:tcBorders>
              <w:right w:val="thinThickSmallGap" w:sz="12" w:space="0" w:color="auto"/>
            </w:tcBorders>
          </w:tcPr>
          <w:p w:rsidR="001D6CE7" w:rsidRPr="00255E19" w:rsidRDefault="001D6CE7" w:rsidP="00780A57">
            <w:pPr>
              <w:jc w:val="center"/>
              <w:rPr>
                <w:rFonts w:asciiTheme="majorBidi" w:hAnsiTheme="majorBidi" w:cstheme="majorBidi"/>
                <w:b/>
                <w:bCs/>
                <w:sz w:val="22"/>
                <w:szCs w:val="22"/>
              </w:rPr>
            </w:pPr>
            <w:r w:rsidRPr="00255E19">
              <w:rPr>
                <w:rFonts w:asciiTheme="majorBidi" w:hAnsiTheme="majorBidi" w:cstheme="majorBidi"/>
                <w:b/>
                <w:bCs/>
                <w:sz w:val="22"/>
                <w:szCs w:val="22"/>
                <w:rtl/>
              </w:rPr>
              <w:t>3</w:t>
            </w:r>
          </w:p>
        </w:tc>
      </w:tr>
      <w:tr w:rsidR="001D6CE7" w:rsidRPr="00255E19" w:rsidTr="00EC5FE4">
        <w:trPr>
          <w:jc w:val="right"/>
        </w:trPr>
        <w:tc>
          <w:tcPr>
            <w:tcW w:w="3839" w:type="dxa"/>
          </w:tcPr>
          <w:p w:rsidR="001D6CE7" w:rsidRPr="00255E19" w:rsidRDefault="001D6CE7" w:rsidP="00780A57">
            <w:pPr>
              <w:jc w:val="both"/>
              <w:rPr>
                <w:rFonts w:asciiTheme="majorBidi" w:hAnsiTheme="majorBidi" w:cstheme="majorBidi"/>
                <w:b/>
                <w:bCs/>
                <w:sz w:val="22"/>
                <w:szCs w:val="22"/>
              </w:rPr>
            </w:pPr>
          </w:p>
        </w:tc>
        <w:tc>
          <w:tcPr>
            <w:tcW w:w="2552" w:type="dxa"/>
          </w:tcPr>
          <w:p w:rsidR="001D6CE7" w:rsidRPr="00255E19" w:rsidRDefault="001D6CE7" w:rsidP="00780A57">
            <w:pPr>
              <w:jc w:val="both"/>
              <w:rPr>
                <w:rFonts w:asciiTheme="majorBidi" w:hAnsiTheme="majorBidi" w:cstheme="majorBidi"/>
                <w:b/>
                <w:bCs/>
                <w:sz w:val="22"/>
                <w:szCs w:val="22"/>
              </w:rPr>
            </w:pPr>
          </w:p>
        </w:tc>
        <w:tc>
          <w:tcPr>
            <w:tcW w:w="2410" w:type="dxa"/>
          </w:tcPr>
          <w:p w:rsidR="001D6CE7" w:rsidRPr="00255E19" w:rsidRDefault="001D6CE7" w:rsidP="00780A57">
            <w:pPr>
              <w:jc w:val="both"/>
              <w:rPr>
                <w:rFonts w:asciiTheme="majorBidi" w:hAnsiTheme="majorBidi" w:cstheme="majorBidi"/>
                <w:b/>
                <w:bCs/>
                <w:sz w:val="22"/>
                <w:szCs w:val="22"/>
                <w:rtl/>
              </w:rPr>
            </w:pPr>
          </w:p>
          <w:p w:rsidR="001D6CE7" w:rsidRPr="00255E19" w:rsidRDefault="001D6CE7" w:rsidP="00780A57">
            <w:pPr>
              <w:jc w:val="both"/>
              <w:rPr>
                <w:rFonts w:asciiTheme="majorBidi" w:hAnsiTheme="majorBidi" w:cstheme="majorBidi"/>
                <w:b/>
                <w:bCs/>
                <w:sz w:val="22"/>
                <w:szCs w:val="22"/>
              </w:rPr>
            </w:pPr>
          </w:p>
        </w:tc>
        <w:tc>
          <w:tcPr>
            <w:tcW w:w="859" w:type="dxa"/>
            <w:tcBorders>
              <w:right w:val="thinThickSmallGap" w:sz="12" w:space="0" w:color="auto"/>
            </w:tcBorders>
          </w:tcPr>
          <w:p w:rsidR="001D6CE7" w:rsidRPr="00255E19" w:rsidRDefault="001D6CE7" w:rsidP="00780A57">
            <w:pPr>
              <w:jc w:val="center"/>
              <w:rPr>
                <w:rFonts w:asciiTheme="majorBidi" w:hAnsiTheme="majorBidi" w:cstheme="majorBidi"/>
                <w:b/>
                <w:bCs/>
                <w:sz w:val="22"/>
                <w:szCs w:val="22"/>
              </w:rPr>
            </w:pPr>
            <w:r w:rsidRPr="00255E19">
              <w:rPr>
                <w:rFonts w:asciiTheme="majorBidi" w:hAnsiTheme="majorBidi" w:cstheme="majorBidi"/>
                <w:b/>
                <w:bCs/>
                <w:sz w:val="22"/>
                <w:szCs w:val="22"/>
                <w:rtl/>
              </w:rPr>
              <w:t>4</w:t>
            </w:r>
          </w:p>
        </w:tc>
      </w:tr>
      <w:tr w:rsidR="001D6CE7" w:rsidRPr="00255E19" w:rsidTr="00EC5FE4">
        <w:trPr>
          <w:jc w:val="right"/>
        </w:trPr>
        <w:tc>
          <w:tcPr>
            <w:tcW w:w="3839" w:type="dxa"/>
          </w:tcPr>
          <w:p w:rsidR="001D6CE7" w:rsidRPr="00255E19" w:rsidRDefault="001D6CE7" w:rsidP="00780A57">
            <w:pPr>
              <w:jc w:val="both"/>
              <w:rPr>
                <w:rFonts w:asciiTheme="majorBidi" w:hAnsiTheme="majorBidi" w:cstheme="majorBidi"/>
                <w:b/>
                <w:bCs/>
                <w:sz w:val="22"/>
                <w:szCs w:val="22"/>
              </w:rPr>
            </w:pPr>
          </w:p>
        </w:tc>
        <w:tc>
          <w:tcPr>
            <w:tcW w:w="2552" w:type="dxa"/>
          </w:tcPr>
          <w:p w:rsidR="001D6CE7" w:rsidRPr="00255E19" w:rsidRDefault="001D6CE7" w:rsidP="00780A57">
            <w:pPr>
              <w:jc w:val="both"/>
              <w:rPr>
                <w:rFonts w:asciiTheme="majorBidi" w:hAnsiTheme="majorBidi" w:cstheme="majorBidi"/>
                <w:b/>
                <w:bCs/>
                <w:sz w:val="22"/>
                <w:szCs w:val="22"/>
              </w:rPr>
            </w:pPr>
          </w:p>
        </w:tc>
        <w:tc>
          <w:tcPr>
            <w:tcW w:w="2410" w:type="dxa"/>
          </w:tcPr>
          <w:p w:rsidR="001D6CE7" w:rsidRPr="00255E19" w:rsidRDefault="001D6CE7" w:rsidP="00780A57">
            <w:pPr>
              <w:jc w:val="both"/>
              <w:rPr>
                <w:rFonts w:asciiTheme="majorBidi" w:hAnsiTheme="majorBidi" w:cstheme="majorBidi"/>
                <w:b/>
                <w:bCs/>
                <w:sz w:val="22"/>
                <w:szCs w:val="22"/>
                <w:rtl/>
              </w:rPr>
            </w:pPr>
          </w:p>
          <w:p w:rsidR="001D6CE7" w:rsidRPr="00255E19" w:rsidRDefault="001D6CE7" w:rsidP="00780A57">
            <w:pPr>
              <w:jc w:val="both"/>
              <w:rPr>
                <w:rFonts w:asciiTheme="majorBidi" w:hAnsiTheme="majorBidi" w:cstheme="majorBidi"/>
                <w:b/>
                <w:bCs/>
                <w:sz w:val="22"/>
                <w:szCs w:val="22"/>
              </w:rPr>
            </w:pPr>
          </w:p>
        </w:tc>
        <w:tc>
          <w:tcPr>
            <w:tcW w:w="859" w:type="dxa"/>
            <w:tcBorders>
              <w:right w:val="thinThickSmallGap" w:sz="12" w:space="0" w:color="auto"/>
            </w:tcBorders>
          </w:tcPr>
          <w:p w:rsidR="001D6CE7" w:rsidRPr="00255E19" w:rsidRDefault="001D6CE7" w:rsidP="00780A57">
            <w:pPr>
              <w:jc w:val="center"/>
              <w:rPr>
                <w:rFonts w:asciiTheme="majorBidi" w:hAnsiTheme="majorBidi" w:cstheme="majorBidi"/>
                <w:b/>
                <w:bCs/>
                <w:sz w:val="22"/>
                <w:szCs w:val="22"/>
              </w:rPr>
            </w:pPr>
            <w:r w:rsidRPr="00255E19">
              <w:rPr>
                <w:rFonts w:asciiTheme="majorBidi" w:hAnsiTheme="majorBidi" w:cstheme="majorBidi"/>
                <w:b/>
                <w:bCs/>
                <w:sz w:val="22"/>
                <w:szCs w:val="22"/>
                <w:rtl/>
              </w:rPr>
              <w:t>5</w:t>
            </w:r>
          </w:p>
        </w:tc>
      </w:tr>
      <w:tr w:rsidR="001D6CE7" w:rsidRPr="00255E19" w:rsidTr="00EC5FE4">
        <w:trPr>
          <w:jc w:val="right"/>
        </w:trPr>
        <w:tc>
          <w:tcPr>
            <w:tcW w:w="3839" w:type="dxa"/>
          </w:tcPr>
          <w:p w:rsidR="001D6CE7" w:rsidRPr="00255E19" w:rsidRDefault="001D6CE7" w:rsidP="00780A57">
            <w:pPr>
              <w:jc w:val="both"/>
              <w:rPr>
                <w:rFonts w:asciiTheme="majorBidi" w:hAnsiTheme="majorBidi" w:cstheme="majorBidi"/>
                <w:b/>
                <w:bCs/>
                <w:sz w:val="22"/>
                <w:szCs w:val="22"/>
              </w:rPr>
            </w:pPr>
          </w:p>
        </w:tc>
        <w:tc>
          <w:tcPr>
            <w:tcW w:w="2552" w:type="dxa"/>
          </w:tcPr>
          <w:p w:rsidR="001D6CE7" w:rsidRPr="00255E19" w:rsidRDefault="001D6CE7" w:rsidP="00780A57">
            <w:pPr>
              <w:jc w:val="both"/>
              <w:rPr>
                <w:rFonts w:asciiTheme="majorBidi" w:hAnsiTheme="majorBidi" w:cstheme="majorBidi"/>
                <w:b/>
                <w:bCs/>
                <w:sz w:val="22"/>
                <w:szCs w:val="22"/>
              </w:rPr>
            </w:pPr>
          </w:p>
        </w:tc>
        <w:tc>
          <w:tcPr>
            <w:tcW w:w="2410" w:type="dxa"/>
          </w:tcPr>
          <w:p w:rsidR="001D6CE7" w:rsidRPr="00255E19" w:rsidRDefault="001D6CE7" w:rsidP="00780A57">
            <w:pPr>
              <w:jc w:val="both"/>
              <w:rPr>
                <w:rFonts w:asciiTheme="majorBidi" w:hAnsiTheme="majorBidi" w:cstheme="majorBidi"/>
                <w:b/>
                <w:bCs/>
                <w:sz w:val="22"/>
                <w:szCs w:val="22"/>
                <w:rtl/>
              </w:rPr>
            </w:pPr>
          </w:p>
          <w:p w:rsidR="001D6CE7" w:rsidRPr="00255E19" w:rsidRDefault="001D6CE7" w:rsidP="00780A57">
            <w:pPr>
              <w:jc w:val="both"/>
              <w:rPr>
                <w:rFonts w:asciiTheme="majorBidi" w:hAnsiTheme="majorBidi" w:cstheme="majorBidi"/>
                <w:b/>
                <w:bCs/>
                <w:sz w:val="22"/>
                <w:szCs w:val="22"/>
              </w:rPr>
            </w:pPr>
          </w:p>
        </w:tc>
        <w:tc>
          <w:tcPr>
            <w:tcW w:w="859" w:type="dxa"/>
            <w:tcBorders>
              <w:right w:val="thinThickSmallGap" w:sz="12" w:space="0" w:color="auto"/>
            </w:tcBorders>
          </w:tcPr>
          <w:p w:rsidR="001D6CE7" w:rsidRPr="00255E19" w:rsidRDefault="001D6CE7" w:rsidP="00780A57">
            <w:pPr>
              <w:jc w:val="center"/>
              <w:rPr>
                <w:rFonts w:asciiTheme="majorBidi" w:hAnsiTheme="majorBidi" w:cstheme="majorBidi"/>
                <w:b/>
                <w:bCs/>
                <w:sz w:val="22"/>
                <w:szCs w:val="22"/>
              </w:rPr>
            </w:pPr>
            <w:r w:rsidRPr="00255E19">
              <w:rPr>
                <w:rFonts w:asciiTheme="majorBidi" w:hAnsiTheme="majorBidi" w:cstheme="majorBidi"/>
                <w:b/>
                <w:bCs/>
                <w:sz w:val="22"/>
                <w:szCs w:val="22"/>
                <w:rtl/>
              </w:rPr>
              <w:t>6</w:t>
            </w:r>
          </w:p>
        </w:tc>
      </w:tr>
      <w:tr w:rsidR="001D6CE7" w:rsidRPr="00255E19" w:rsidTr="00EC5FE4">
        <w:trPr>
          <w:jc w:val="right"/>
        </w:trPr>
        <w:tc>
          <w:tcPr>
            <w:tcW w:w="3839" w:type="dxa"/>
          </w:tcPr>
          <w:p w:rsidR="001D6CE7" w:rsidRPr="00255E19" w:rsidRDefault="001D6CE7" w:rsidP="00780A57">
            <w:pPr>
              <w:jc w:val="both"/>
              <w:rPr>
                <w:rFonts w:asciiTheme="majorBidi" w:hAnsiTheme="majorBidi" w:cstheme="majorBidi"/>
                <w:b/>
                <w:bCs/>
                <w:sz w:val="22"/>
                <w:szCs w:val="22"/>
              </w:rPr>
            </w:pPr>
          </w:p>
        </w:tc>
        <w:tc>
          <w:tcPr>
            <w:tcW w:w="2552" w:type="dxa"/>
          </w:tcPr>
          <w:p w:rsidR="001D6CE7" w:rsidRPr="00255E19" w:rsidRDefault="001D6CE7" w:rsidP="00780A57">
            <w:pPr>
              <w:jc w:val="both"/>
              <w:rPr>
                <w:rFonts w:asciiTheme="majorBidi" w:hAnsiTheme="majorBidi" w:cstheme="majorBidi"/>
                <w:b/>
                <w:bCs/>
                <w:sz w:val="22"/>
                <w:szCs w:val="22"/>
              </w:rPr>
            </w:pPr>
          </w:p>
        </w:tc>
        <w:tc>
          <w:tcPr>
            <w:tcW w:w="2410" w:type="dxa"/>
          </w:tcPr>
          <w:p w:rsidR="001D6CE7" w:rsidRPr="00255E19" w:rsidRDefault="001D6CE7" w:rsidP="00780A57">
            <w:pPr>
              <w:jc w:val="both"/>
              <w:rPr>
                <w:rFonts w:asciiTheme="majorBidi" w:hAnsiTheme="majorBidi" w:cstheme="majorBidi"/>
                <w:b/>
                <w:bCs/>
                <w:sz w:val="22"/>
                <w:szCs w:val="22"/>
                <w:rtl/>
              </w:rPr>
            </w:pPr>
          </w:p>
          <w:p w:rsidR="001D6CE7" w:rsidRPr="00255E19" w:rsidRDefault="001D6CE7" w:rsidP="00780A57">
            <w:pPr>
              <w:jc w:val="both"/>
              <w:rPr>
                <w:rFonts w:asciiTheme="majorBidi" w:hAnsiTheme="majorBidi" w:cstheme="majorBidi"/>
                <w:b/>
                <w:bCs/>
                <w:sz w:val="22"/>
                <w:szCs w:val="22"/>
              </w:rPr>
            </w:pPr>
          </w:p>
        </w:tc>
        <w:tc>
          <w:tcPr>
            <w:tcW w:w="859" w:type="dxa"/>
            <w:tcBorders>
              <w:right w:val="thinThickSmallGap" w:sz="12" w:space="0" w:color="auto"/>
            </w:tcBorders>
          </w:tcPr>
          <w:p w:rsidR="001D6CE7" w:rsidRPr="00255E19" w:rsidRDefault="001D6CE7" w:rsidP="00780A57">
            <w:pPr>
              <w:jc w:val="center"/>
              <w:rPr>
                <w:rFonts w:asciiTheme="majorBidi" w:hAnsiTheme="majorBidi" w:cstheme="majorBidi"/>
                <w:b/>
                <w:bCs/>
                <w:sz w:val="22"/>
                <w:szCs w:val="22"/>
              </w:rPr>
            </w:pPr>
            <w:r w:rsidRPr="00255E19">
              <w:rPr>
                <w:rFonts w:asciiTheme="majorBidi" w:hAnsiTheme="majorBidi" w:cstheme="majorBidi"/>
                <w:b/>
                <w:bCs/>
                <w:sz w:val="22"/>
                <w:szCs w:val="22"/>
                <w:rtl/>
              </w:rPr>
              <w:t>7</w:t>
            </w:r>
          </w:p>
        </w:tc>
      </w:tr>
      <w:tr w:rsidR="001D6CE7" w:rsidRPr="00255E19" w:rsidTr="00EC5FE4">
        <w:trPr>
          <w:jc w:val="right"/>
        </w:trPr>
        <w:tc>
          <w:tcPr>
            <w:tcW w:w="3839" w:type="dxa"/>
          </w:tcPr>
          <w:p w:rsidR="001D6CE7" w:rsidRPr="00255E19" w:rsidRDefault="001D6CE7" w:rsidP="00780A57">
            <w:pPr>
              <w:jc w:val="both"/>
              <w:rPr>
                <w:rFonts w:asciiTheme="majorBidi" w:hAnsiTheme="majorBidi" w:cstheme="majorBidi"/>
                <w:b/>
                <w:bCs/>
                <w:sz w:val="22"/>
                <w:szCs w:val="22"/>
              </w:rPr>
            </w:pPr>
          </w:p>
        </w:tc>
        <w:tc>
          <w:tcPr>
            <w:tcW w:w="2552" w:type="dxa"/>
          </w:tcPr>
          <w:p w:rsidR="001D6CE7" w:rsidRPr="00255E19" w:rsidRDefault="001D6CE7" w:rsidP="00780A57">
            <w:pPr>
              <w:jc w:val="both"/>
              <w:rPr>
                <w:rFonts w:asciiTheme="majorBidi" w:hAnsiTheme="majorBidi" w:cstheme="majorBidi"/>
                <w:b/>
                <w:bCs/>
                <w:sz w:val="22"/>
                <w:szCs w:val="22"/>
              </w:rPr>
            </w:pPr>
          </w:p>
        </w:tc>
        <w:tc>
          <w:tcPr>
            <w:tcW w:w="2410" w:type="dxa"/>
          </w:tcPr>
          <w:p w:rsidR="001D6CE7" w:rsidRPr="00255E19" w:rsidRDefault="001D6CE7" w:rsidP="00780A57">
            <w:pPr>
              <w:jc w:val="both"/>
              <w:rPr>
                <w:rFonts w:asciiTheme="majorBidi" w:hAnsiTheme="majorBidi" w:cstheme="majorBidi"/>
                <w:b/>
                <w:bCs/>
                <w:sz w:val="22"/>
                <w:szCs w:val="22"/>
                <w:rtl/>
              </w:rPr>
            </w:pPr>
          </w:p>
          <w:p w:rsidR="001D6CE7" w:rsidRPr="00255E19" w:rsidRDefault="001D6CE7" w:rsidP="00780A57">
            <w:pPr>
              <w:jc w:val="both"/>
              <w:rPr>
                <w:rFonts w:asciiTheme="majorBidi" w:hAnsiTheme="majorBidi" w:cstheme="majorBidi"/>
                <w:b/>
                <w:bCs/>
                <w:sz w:val="22"/>
                <w:szCs w:val="22"/>
              </w:rPr>
            </w:pPr>
          </w:p>
        </w:tc>
        <w:tc>
          <w:tcPr>
            <w:tcW w:w="859" w:type="dxa"/>
            <w:tcBorders>
              <w:right w:val="thinThickSmallGap" w:sz="12" w:space="0" w:color="auto"/>
            </w:tcBorders>
          </w:tcPr>
          <w:p w:rsidR="001D6CE7" w:rsidRPr="00255E19" w:rsidRDefault="001D6CE7" w:rsidP="00780A57">
            <w:pPr>
              <w:jc w:val="center"/>
              <w:rPr>
                <w:rFonts w:asciiTheme="majorBidi" w:hAnsiTheme="majorBidi" w:cstheme="majorBidi"/>
                <w:b/>
                <w:bCs/>
                <w:sz w:val="22"/>
                <w:szCs w:val="22"/>
              </w:rPr>
            </w:pPr>
            <w:r w:rsidRPr="00255E19">
              <w:rPr>
                <w:rFonts w:asciiTheme="majorBidi" w:hAnsiTheme="majorBidi" w:cstheme="majorBidi"/>
                <w:b/>
                <w:bCs/>
                <w:sz w:val="22"/>
                <w:szCs w:val="22"/>
                <w:rtl/>
              </w:rPr>
              <w:t>8</w:t>
            </w:r>
          </w:p>
        </w:tc>
      </w:tr>
      <w:tr w:rsidR="001D6CE7" w:rsidRPr="00255E19" w:rsidTr="00EC5FE4">
        <w:trPr>
          <w:jc w:val="right"/>
        </w:trPr>
        <w:tc>
          <w:tcPr>
            <w:tcW w:w="3839" w:type="dxa"/>
          </w:tcPr>
          <w:p w:rsidR="001D6CE7" w:rsidRPr="00255E19" w:rsidRDefault="001D6CE7" w:rsidP="00780A57">
            <w:pPr>
              <w:jc w:val="both"/>
              <w:rPr>
                <w:rFonts w:asciiTheme="majorBidi" w:hAnsiTheme="majorBidi" w:cstheme="majorBidi"/>
                <w:b/>
                <w:bCs/>
                <w:sz w:val="22"/>
                <w:szCs w:val="22"/>
              </w:rPr>
            </w:pPr>
          </w:p>
        </w:tc>
        <w:tc>
          <w:tcPr>
            <w:tcW w:w="2552" w:type="dxa"/>
          </w:tcPr>
          <w:p w:rsidR="001D6CE7" w:rsidRPr="00255E19" w:rsidRDefault="001D6CE7" w:rsidP="00780A57">
            <w:pPr>
              <w:jc w:val="both"/>
              <w:rPr>
                <w:rFonts w:asciiTheme="majorBidi" w:hAnsiTheme="majorBidi" w:cstheme="majorBidi"/>
                <w:b/>
                <w:bCs/>
                <w:sz w:val="22"/>
                <w:szCs w:val="22"/>
              </w:rPr>
            </w:pPr>
          </w:p>
        </w:tc>
        <w:tc>
          <w:tcPr>
            <w:tcW w:w="2410" w:type="dxa"/>
          </w:tcPr>
          <w:p w:rsidR="001D6CE7" w:rsidRPr="00255E19" w:rsidRDefault="001D6CE7" w:rsidP="00780A57">
            <w:pPr>
              <w:jc w:val="both"/>
              <w:rPr>
                <w:rFonts w:asciiTheme="majorBidi" w:hAnsiTheme="majorBidi" w:cstheme="majorBidi"/>
                <w:b/>
                <w:bCs/>
                <w:sz w:val="22"/>
                <w:szCs w:val="22"/>
                <w:rtl/>
              </w:rPr>
            </w:pPr>
          </w:p>
          <w:p w:rsidR="001D6CE7" w:rsidRPr="00255E19" w:rsidRDefault="001D6CE7" w:rsidP="00780A57">
            <w:pPr>
              <w:jc w:val="both"/>
              <w:rPr>
                <w:rFonts w:asciiTheme="majorBidi" w:hAnsiTheme="majorBidi" w:cstheme="majorBidi"/>
                <w:b/>
                <w:bCs/>
                <w:sz w:val="22"/>
                <w:szCs w:val="22"/>
              </w:rPr>
            </w:pPr>
          </w:p>
        </w:tc>
        <w:tc>
          <w:tcPr>
            <w:tcW w:w="859" w:type="dxa"/>
            <w:tcBorders>
              <w:right w:val="thinThickSmallGap" w:sz="12" w:space="0" w:color="auto"/>
            </w:tcBorders>
          </w:tcPr>
          <w:p w:rsidR="001D6CE7" w:rsidRPr="00255E19" w:rsidRDefault="001D6CE7" w:rsidP="00780A57">
            <w:pPr>
              <w:jc w:val="center"/>
              <w:rPr>
                <w:rFonts w:asciiTheme="majorBidi" w:hAnsiTheme="majorBidi" w:cstheme="majorBidi"/>
                <w:b/>
                <w:bCs/>
                <w:sz w:val="22"/>
                <w:szCs w:val="22"/>
              </w:rPr>
            </w:pPr>
            <w:r w:rsidRPr="00255E19">
              <w:rPr>
                <w:rFonts w:asciiTheme="majorBidi" w:hAnsiTheme="majorBidi" w:cstheme="majorBidi"/>
                <w:b/>
                <w:bCs/>
                <w:sz w:val="22"/>
                <w:szCs w:val="22"/>
                <w:rtl/>
              </w:rPr>
              <w:t>9</w:t>
            </w:r>
          </w:p>
        </w:tc>
      </w:tr>
      <w:tr w:rsidR="001D6CE7" w:rsidRPr="00255E19" w:rsidTr="00EC5FE4">
        <w:trPr>
          <w:jc w:val="right"/>
        </w:trPr>
        <w:tc>
          <w:tcPr>
            <w:tcW w:w="3839" w:type="dxa"/>
            <w:tcBorders>
              <w:bottom w:val="thinThickSmallGap" w:sz="12" w:space="0" w:color="auto"/>
            </w:tcBorders>
          </w:tcPr>
          <w:p w:rsidR="001D6CE7" w:rsidRPr="00255E19" w:rsidRDefault="001D6CE7" w:rsidP="00780A57">
            <w:pPr>
              <w:jc w:val="both"/>
              <w:rPr>
                <w:rFonts w:asciiTheme="majorBidi" w:hAnsiTheme="majorBidi" w:cstheme="majorBidi"/>
                <w:b/>
                <w:bCs/>
                <w:sz w:val="22"/>
                <w:szCs w:val="22"/>
              </w:rPr>
            </w:pPr>
          </w:p>
        </w:tc>
        <w:tc>
          <w:tcPr>
            <w:tcW w:w="2552" w:type="dxa"/>
            <w:tcBorders>
              <w:bottom w:val="thinThickSmallGap" w:sz="12" w:space="0" w:color="auto"/>
            </w:tcBorders>
          </w:tcPr>
          <w:p w:rsidR="001D6CE7" w:rsidRPr="00255E19" w:rsidRDefault="001D6CE7" w:rsidP="00780A57">
            <w:pPr>
              <w:jc w:val="both"/>
              <w:rPr>
                <w:rFonts w:asciiTheme="majorBidi" w:hAnsiTheme="majorBidi" w:cstheme="majorBidi"/>
                <w:b/>
                <w:bCs/>
                <w:sz w:val="22"/>
                <w:szCs w:val="22"/>
              </w:rPr>
            </w:pPr>
          </w:p>
        </w:tc>
        <w:tc>
          <w:tcPr>
            <w:tcW w:w="2410" w:type="dxa"/>
            <w:tcBorders>
              <w:bottom w:val="thinThickSmallGap" w:sz="12" w:space="0" w:color="auto"/>
            </w:tcBorders>
          </w:tcPr>
          <w:p w:rsidR="001D6CE7" w:rsidRPr="00255E19" w:rsidRDefault="001D6CE7" w:rsidP="00780A57">
            <w:pPr>
              <w:jc w:val="both"/>
              <w:rPr>
                <w:rFonts w:asciiTheme="majorBidi" w:hAnsiTheme="majorBidi" w:cstheme="majorBidi"/>
                <w:b/>
                <w:bCs/>
                <w:sz w:val="22"/>
                <w:szCs w:val="22"/>
                <w:rtl/>
              </w:rPr>
            </w:pPr>
          </w:p>
          <w:p w:rsidR="001D6CE7" w:rsidRPr="00255E19" w:rsidRDefault="001D6CE7" w:rsidP="00780A57">
            <w:pPr>
              <w:jc w:val="both"/>
              <w:rPr>
                <w:rFonts w:asciiTheme="majorBidi" w:hAnsiTheme="majorBidi" w:cstheme="majorBidi"/>
                <w:b/>
                <w:bCs/>
                <w:sz w:val="22"/>
                <w:szCs w:val="22"/>
              </w:rPr>
            </w:pPr>
          </w:p>
        </w:tc>
        <w:tc>
          <w:tcPr>
            <w:tcW w:w="859" w:type="dxa"/>
            <w:tcBorders>
              <w:bottom w:val="thinThickSmallGap" w:sz="12" w:space="0" w:color="auto"/>
              <w:right w:val="thinThickSmallGap" w:sz="12" w:space="0" w:color="auto"/>
            </w:tcBorders>
          </w:tcPr>
          <w:p w:rsidR="001D6CE7" w:rsidRPr="00255E19" w:rsidRDefault="001D6CE7" w:rsidP="00780A57">
            <w:pPr>
              <w:jc w:val="center"/>
              <w:rPr>
                <w:rFonts w:asciiTheme="majorBidi" w:hAnsiTheme="majorBidi" w:cstheme="majorBidi"/>
                <w:b/>
                <w:bCs/>
                <w:sz w:val="22"/>
                <w:szCs w:val="22"/>
              </w:rPr>
            </w:pPr>
            <w:r w:rsidRPr="00255E19">
              <w:rPr>
                <w:rFonts w:asciiTheme="majorBidi" w:hAnsiTheme="majorBidi" w:cstheme="majorBidi"/>
                <w:b/>
                <w:bCs/>
                <w:sz w:val="22"/>
                <w:szCs w:val="22"/>
                <w:rtl/>
              </w:rPr>
              <w:t>10</w:t>
            </w:r>
          </w:p>
        </w:tc>
      </w:tr>
    </w:tbl>
    <w:p w:rsidR="00C95875" w:rsidRPr="00255E19" w:rsidRDefault="00C95875" w:rsidP="00C95875">
      <w:pPr>
        <w:tabs>
          <w:tab w:val="left" w:pos="8483"/>
        </w:tabs>
        <w:jc w:val="both"/>
        <w:rPr>
          <w:rFonts w:asciiTheme="majorBidi" w:hAnsiTheme="majorBidi" w:cstheme="majorBidi"/>
          <w:b/>
          <w:bCs/>
          <w:sz w:val="16"/>
          <w:szCs w:val="16"/>
          <w:rtl/>
          <w:lang w:eastAsia="ar-TN" w:bidi="ar-TN"/>
        </w:rPr>
      </w:pPr>
      <w:r w:rsidRPr="00255E19">
        <w:rPr>
          <w:rFonts w:asciiTheme="majorBidi" w:hAnsiTheme="majorBidi" w:cstheme="majorBidi"/>
          <w:b/>
          <w:bCs/>
          <w:sz w:val="16"/>
          <w:szCs w:val="16"/>
          <w:rtl/>
          <w:lang w:eastAsia="ar-TN" w:bidi="ar-TN"/>
        </w:rPr>
        <w:tab/>
      </w:r>
    </w:p>
    <w:p w:rsidR="00C95875" w:rsidRPr="00255E19" w:rsidRDefault="00C95875" w:rsidP="00D21B0C">
      <w:pPr>
        <w:spacing w:line="360" w:lineRule="auto"/>
        <w:jc w:val="right"/>
        <w:rPr>
          <w:rFonts w:asciiTheme="majorBidi" w:hAnsiTheme="majorBidi" w:cstheme="majorBidi"/>
          <w:sz w:val="16"/>
          <w:szCs w:val="16"/>
          <w:rtl/>
          <w:lang w:bidi="ar-TN"/>
        </w:rPr>
      </w:pPr>
      <w:r w:rsidRPr="00255E19">
        <w:rPr>
          <w:rFonts w:asciiTheme="majorBidi" w:hAnsiTheme="majorBidi" w:cstheme="majorBidi"/>
          <w:sz w:val="32"/>
          <w:szCs w:val="32"/>
          <w:rtl/>
          <w:lang w:bidi="ar-TN"/>
        </w:rPr>
        <w:t>حرّر بـ</w:t>
      </w:r>
      <w:r w:rsidRPr="00255E19">
        <w:rPr>
          <w:rFonts w:asciiTheme="majorBidi" w:hAnsiTheme="majorBidi" w:cstheme="majorBidi"/>
          <w:sz w:val="16"/>
          <w:szCs w:val="16"/>
          <w:rtl/>
          <w:lang w:bidi="ar-TN"/>
        </w:rPr>
        <w:t xml:space="preserve">............................. </w:t>
      </w:r>
      <w:r w:rsidRPr="00255E19">
        <w:rPr>
          <w:rFonts w:asciiTheme="majorBidi" w:hAnsiTheme="majorBidi" w:cstheme="majorBidi"/>
          <w:sz w:val="32"/>
          <w:szCs w:val="32"/>
          <w:rtl/>
          <w:lang w:bidi="ar-TN"/>
        </w:rPr>
        <w:t>في</w:t>
      </w:r>
      <w:r w:rsidRPr="00255E19">
        <w:rPr>
          <w:rFonts w:asciiTheme="majorBidi" w:hAnsiTheme="majorBidi" w:cstheme="majorBidi"/>
          <w:sz w:val="16"/>
          <w:szCs w:val="16"/>
          <w:rtl/>
          <w:lang w:bidi="ar-TN"/>
        </w:rPr>
        <w:t>............................</w:t>
      </w:r>
    </w:p>
    <w:p w:rsidR="00C95875" w:rsidRPr="00255E19" w:rsidRDefault="00C95875" w:rsidP="00CC6E68">
      <w:pPr>
        <w:tabs>
          <w:tab w:val="right" w:pos="9732"/>
        </w:tabs>
        <w:spacing w:line="360" w:lineRule="auto"/>
        <w:ind w:left="5196" w:right="284" w:hanging="5196"/>
        <w:jc w:val="right"/>
        <w:rPr>
          <w:rFonts w:asciiTheme="majorBidi" w:hAnsiTheme="majorBidi" w:cstheme="majorBidi"/>
          <w:sz w:val="32"/>
          <w:szCs w:val="32"/>
          <w:rtl/>
          <w:lang w:bidi="ar-TN"/>
        </w:rPr>
      </w:pPr>
      <w:r w:rsidRPr="00255E19">
        <w:rPr>
          <w:rFonts w:asciiTheme="majorBidi" w:hAnsiTheme="majorBidi" w:cstheme="majorBidi"/>
          <w:sz w:val="32"/>
          <w:szCs w:val="32"/>
          <w:rtl/>
          <w:lang w:bidi="ar-TN"/>
        </w:rPr>
        <w:t>(</w:t>
      </w:r>
      <w:proofErr w:type="gramStart"/>
      <w:r w:rsidRPr="00255E19">
        <w:rPr>
          <w:rFonts w:asciiTheme="majorBidi" w:hAnsiTheme="majorBidi" w:cstheme="majorBidi"/>
          <w:sz w:val="32"/>
          <w:szCs w:val="32"/>
          <w:rtl/>
          <w:lang w:bidi="ar-TN"/>
        </w:rPr>
        <w:t>إمضاء</w:t>
      </w:r>
      <w:proofErr w:type="gramEnd"/>
      <w:r w:rsidR="00662377" w:rsidRPr="00255E19">
        <w:rPr>
          <w:rFonts w:asciiTheme="majorBidi" w:hAnsiTheme="majorBidi" w:cstheme="majorBidi"/>
          <w:sz w:val="32"/>
          <w:szCs w:val="32"/>
          <w:rtl/>
          <w:lang w:bidi="ar-TN"/>
        </w:rPr>
        <w:t xml:space="preserve"> وختم</w:t>
      </w:r>
      <w:r w:rsidRPr="00255E19">
        <w:rPr>
          <w:rFonts w:asciiTheme="majorBidi" w:hAnsiTheme="majorBidi" w:cstheme="majorBidi"/>
          <w:sz w:val="32"/>
          <w:szCs w:val="32"/>
          <w:rtl/>
          <w:lang w:bidi="ar-TN"/>
        </w:rPr>
        <w:t xml:space="preserve"> المشارك)</w:t>
      </w:r>
    </w:p>
    <w:p w:rsidR="00020555" w:rsidRPr="00255E19" w:rsidRDefault="00020555" w:rsidP="00AE157E">
      <w:pPr>
        <w:jc w:val="both"/>
        <w:rPr>
          <w:rFonts w:asciiTheme="majorBidi" w:hAnsiTheme="majorBidi" w:cstheme="majorBidi"/>
          <w:b/>
          <w:bCs/>
          <w:sz w:val="40"/>
          <w:szCs w:val="40"/>
          <w:rtl/>
          <w:lang w:eastAsia="ar-TN" w:bidi="ar-TN"/>
        </w:rPr>
      </w:pPr>
    </w:p>
    <w:p w:rsidR="00020555" w:rsidRPr="00255E19" w:rsidRDefault="00020555" w:rsidP="00AE157E">
      <w:pPr>
        <w:jc w:val="both"/>
        <w:rPr>
          <w:rFonts w:asciiTheme="majorBidi" w:hAnsiTheme="majorBidi" w:cstheme="majorBidi"/>
          <w:b/>
          <w:bCs/>
          <w:sz w:val="40"/>
          <w:szCs w:val="40"/>
          <w:rtl/>
          <w:lang w:eastAsia="ar-TN" w:bidi="ar-TN"/>
        </w:rPr>
      </w:pPr>
    </w:p>
    <w:p w:rsidR="000366F0" w:rsidRPr="00255E19" w:rsidRDefault="000366F0" w:rsidP="00AE157E">
      <w:pPr>
        <w:jc w:val="both"/>
        <w:rPr>
          <w:rFonts w:asciiTheme="majorBidi" w:hAnsiTheme="majorBidi" w:cstheme="majorBidi"/>
          <w:b/>
          <w:bCs/>
          <w:sz w:val="40"/>
          <w:szCs w:val="40"/>
          <w:rtl/>
          <w:lang w:eastAsia="ar-TN" w:bidi="ar-TN"/>
        </w:rPr>
      </w:pPr>
    </w:p>
    <w:p w:rsidR="00C95875" w:rsidRPr="00255E19" w:rsidRDefault="00C95875" w:rsidP="00AE157E">
      <w:pPr>
        <w:jc w:val="both"/>
        <w:rPr>
          <w:rFonts w:asciiTheme="majorBidi" w:hAnsiTheme="majorBidi" w:cstheme="majorBidi"/>
          <w:b/>
          <w:bCs/>
          <w:sz w:val="40"/>
          <w:szCs w:val="40"/>
          <w:rtl/>
          <w:lang w:eastAsia="ar-TN" w:bidi="ar-TN"/>
        </w:rPr>
      </w:pPr>
    </w:p>
    <w:p w:rsidR="00AD69F3" w:rsidRDefault="00AD69F3" w:rsidP="00CC6E68">
      <w:pPr>
        <w:rPr>
          <w:rFonts w:asciiTheme="majorBidi" w:hAnsiTheme="majorBidi" w:cstheme="majorBidi" w:hint="cs"/>
          <w:b/>
          <w:bCs/>
          <w:sz w:val="34"/>
          <w:szCs w:val="34"/>
          <w:rtl/>
        </w:rPr>
      </w:pPr>
    </w:p>
    <w:p w:rsidR="00CC0AAA" w:rsidRDefault="00CC0AAA" w:rsidP="00CC6E68">
      <w:pPr>
        <w:rPr>
          <w:rFonts w:asciiTheme="majorBidi" w:hAnsiTheme="majorBidi" w:cstheme="majorBidi" w:hint="cs"/>
          <w:b/>
          <w:bCs/>
          <w:sz w:val="34"/>
          <w:szCs w:val="34"/>
          <w:rtl/>
        </w:rPr>
      </w:pPr>
    </w:p>
    <w:p w:rsidR="00CC0AAA" w:rsidRDefault="00CC0AAA" w:rsidP="00CC6E68">
      <w:pPr>
        <w:rPr>
          <w:rFonts w:asciiTheme="majorBidi" w:hAnsiTheme="majorBidi" w:cstheme="majorBidi" w:hint="cs"/>
          <w:b/>
          <w:bCs/>
          <w:sz w:val="34"/>
          <w:szCs w:val="34"/>
          <w:rtl/>
        </w:rPr>
      </w:pPr>
    </w:p>
    <w:p w:rsidR="00CC0AAA" w:rsidRDefault="00CC0AAA" w:rsidP="00CC6E68">
      <w:pPr>
        <w:rPr>
          <w:rFonts w:asciiTheme="majorBidi" w:hAnsiTheme="majorBidi" w:cstheme="majorBidi" w:hint="cs"/>
          <w:b/>
          <w:bCs/>
          <w:sz w:val="34"/>
          <w:szCs w:val="34"/>
          <w:rtl/>
        </w:rPr>
      </w:pPr>
    </w:p>
    <w:p w:rsidR="00CC0AAA" w:rsidRDefault="00CC0AAA" w:rsidP="00CC6E68">
      <w:pPr>
        <w:rPr>
          <w:rFonts w:asciiTheme="majorBidi" w:hAnsiTheme="majorBidi" w:cstheme="majorBidi"/>
          <w:b/>
          <w:bCs/>
          <w:sz w:val="34"/>
          <w:szCs w:val="34"/>
        </w:rPr>
      </w:pPr>
    </w:p>
    <w:p w:rsidR="00522C1D" w:rsidRDefault="00522C1D" w:rsidP="00CC6E68">
      <w:pPr>
        <w:rPr>
          <w:rFonts w:asciiTheme="majorBidi" w:hAnsiTheme="majorBidi" w:cstheme="majorBidi" w:hint="cs"/>
          <w:b/>
          <w:bCs/>
          <w:sz w:val="34"/>
          <w:szCs w:val="34"/>
          <w:rtl/>
        </w:rPr>
      </w:pPr>
    </w:p>
    <w:p w:rsidR="00CC0AAA" w:rsidRDefault="00CC0AAA" w:rsidP="00CC6E68">
      <w:pPr>
        <w:rPr>
          <w:rFonts w:asciiTheme="majorBidi" w:hAnsiTheme="majorBidi" w:cstheme="majorBidi" w:hint="cs"/>
          <w:b/>
          <w:bCs/>
          <w:sz w:val="34"/>
          <w:szCs w:val="34"/>
          <w:rtl/>
        </w:rPr>
      </w:pPr>
    </w:p>
    <w:p w:rsidR="00CC0AAA" w:rsidRPr="00255E19" w:rsidRDefault="00CC0AAA" w:rsidP="00CC6E68">
      <w:pPr>
        <w:rPr>
          <w:rFonts w:asciiTheme="majorBidi" w:hAnsiTheme="majorBidi" w:cstheme="majorBidi"/>
          <w:b/>
          <w:bCs/>
          <w:sz w:val="34"/>
          <w:szCs w:val="34"/>
        </w:rPr>
      </w:pPr>
    </w:p>
    <w:p w:rsidR="00CA7277" w:rsidRPr="00255E19" w:rsidRDefault="00CA7277" w:rsidP="00CC6E68">
      <w:pPr>
        <w:rPr>
          <w:rFonts w:asciiTheme="majorBidi" w:hAnsiTheme="majorBidi" w:cstheme="majorBidi"/>
          <w:b/>
          <w:bCs/>
          <w:sz w:val="34"/>
          <w:szCs w:val="34"/>
          <w:rtl/>
        </w:rPr>
      </w:pPr>
    </w:p>
    <w:p w:rsidR="00C95875" w:rsidRPr="00255E19" w:rsidRDefault="00C95875" w:rsidP="00CC6E68">
      <w:pPr>
        <w:rPr>
          <w:rFonts w:asciiTheme="majorBidi" w:hAnsiTheme="majorBidi" w:cstheme="majorBidi"/>
          <w:b/>
          <w:bCs/>
          <w:sz w:val="34"/>
          <w:szCs w:val="34"/>
          <w:rtl/>
        </w:rPr>
      </w:pPr>
      <w:proofErr w:type="gramStart"/>
      <w:r w:rsidRPr="00255E19">
        <w:rPr>
          <w:rFonts w:asciiTheme="majorBidi" w:hAnsiTheme="majorBidi" w:cstheme="majorBidi"/>
          <w:b/>
          <w:bCs/>
          <w:sz w:val="34"/>
          <w:szCs w:val="34"/>
          <w:rtl/>
        </w:rPr>
        <w:lastRenderedPageBreak/>
        <w:t>ملحق</w:t>
      </w:r>
      <w:proofErr w:type="gramEnd"/>
      <w:r w:rsidRPr="00255E19">
        <w:rPr>
          <w:rFonts w:asciiTheme="majorBidi" w:hAnsiTheme="majorBidi" w:cstheme="majorBidi"/>
          <w:b/>
          <w:bCs/>
          <w:sz w:val="34"/>
          <w:szCs w:val="34"/>
          <w:rtl/>
        </w:rPr>
        <w:t xml:space="preserve"> عـدد</w:t>
      </w:r>
      <w:r w:rsidR="00CC6E68" w:rsidRPr="00255E19">
        <w:rPr>
          <w:rFonts w:asciiTheme="majorBidi" w:hAnsiTheme="majorBidi" w:cstheme="majorBidi"/>
          <w:b/>
          <w:bCs/>
          <w:sz w:val="34"/>
          <w:szCs w:val="34"/>
          <w:rtl/>
        </w:rPr>
        <w:t>8</w:t>
      </w:r>
    </w:p>
    <w:p w:rsidR="00C95875" w:rsidRPr="00255E19" w:rsidRDefault="00C95875" w:rsidP="00C95875">
      <w:pPr>
        <w:jc w:val="both"/>
        <w:rPr>
          <w:rFonts w:asciiTheme="majorBidi" w:hAnsiTheme="majorBidi" w:cstheme="majorBidi"/>
          <w:b/>
          <w:bCs/>
          <w:sz w:val="32"/>
          <w:szCs w:val="32"/>
          <w:rtl/>
          <w:lang w:eastAsia="ar-TN" w:bidi="ar-TN"/>
        </w:rPr>
      </w:pPr>
    </w:p>
    <w:p w:rsidR="00822F87" w:rsidRPr="00255E19" w:rsidRDefault="00822F87" w:rsidP="00CA7277">
      <w:pPr>
        <w:jc w:val="center"/>
        <w:rPr>
          <w:rFonts w:asciiTheme="majorBidi" w:hAnsiTheme="majorBidi" w:cstheme="majorBidi"/>
          <w:b/>
          <w:bCs/>
          <w:sz w:val="44"/>
          <w:szCs w:val="44"/>
          <w:rtl/>
        </w:rPr>
      </w:pPr>
      <w:proofErr w:type="spellStart"/>
      <w:r w:rsidRPr="00255E19">
        <w:rPr>
          <w:rFonts w:asciiTheme="majorBidi" w:hAnsiTheme="majorBidi" w:cstheme="majorBidi"/>
          <w:b/>
          <w:bCs/>
          <w:sz w:val="44"/>
          <w:szCs w:val="44"/>
          <w:rtl/>
        </w:rPr>
        <w:t>إلتزام</w:t>
      </w:r>
      <w:proofErr w:type="spellEnd"/>
      <w:r w:rsidRPr="00255E19">
        <w:rPr>
          <w:rFonts w:asciiTheme="majorBidi" w:hAnsiTheme="majorBidi" w:cstheme="majorBidi"/>
          <w:b/>
          <w:bCs/>
          <w:sz w:val="44"/>
          <w:szCs w:val="44"/>
          <w:rtl/>
        </w:rPr>
        <w:t xml:space="preserve"> بنيابة</w:t>
      </w:r>
      <w:r w:rsidR="00EB4977" w:rsidRPr="00255E19">
        <w:rPr>
          <w:rFonts w:asciiTheme="majorBidi" w:hAnsiTheme="majorBidi" w:cstheme="majorBidi"/>
          <w:b/>
          <w:bCs/>
          <w:sz w:val="44"/>
          <w:szCs w:val="44"/>
          <w:rtl/>
        </w:rPr>
        <w:t xml:space="preserve"> بلدية </w:t>
      </w:r>
      <w:proofErr w:type="spellStart"/>
      <w:r w:rsidR="00CA7277" w:rsidRPr="00255E19">
        <w:rPr>
          <w:rFonts w:asciiTheme="majorBidi" w:hAnsiTheme="majorBidi" w:cstheme="majorBidi"/>
          <w:b/>
          <w:bCs/>
          <w:sz w:val="44"/>
          <w:szCs w:val="44"/>
          <w:rtl/>
        </w:rPr>
        <w:t>بوعرادة</w:t>
      </w:r>
      <w:proofErr w:type="spellEnd"/>
      <w:r w:rsidR="00505A9B" w:rsidRPr="00255E19">
        <w:rPr>
          <w:rFonts w:asciiTheme="majorBidi" w:hAnsiTheme="majorBidi" w:cstheme="majorBidi"/>
          <w:b/>
          <w:bCs/>
          <w:sz w:val="44"/>
          <w:szCs w:val="44"/>
          <w:rtl/>
        </w:rPr>
        <w:t xml:space="preserve"> </w:t>
      </w:r>
    </w:p>
    <w:p w:rsidR="00EB4977" w:rsidRPr="00255E19" w:rsidRDefault="00EB4977" w:rsidP="00505A9B">
      <w:pPr>
        <w:jc w:val="center"/>
        <w:rPr>
          <w:rFonts w:asciiTheme="majorBidi" w:hAnsiTheme="majorBidi" w:cstheme="majorBidi"/>
          <w:b/>
          <w:bCs/>
          <w:sz w:val="44"/>
          <w:szCs w:val="44"/>
          <w:rtl/>
        </w:rPr>
      </w:pPr>
      <w:r w:rsidRPr="00255E19">
        <w:rPr>
          <w:rFonts w:asciiTheme="majorBidi" w:hAnsiTheme="majorBidi" w:cstheme="majorBidi"/>
          <w:b/>
          <w:bCs/>
          <w:sz w:val="44"/>
          <w:szCs w:val="44"/>
          <w:rtl/>
        </w:rPr>
        <w:t xml:space="preserve"> لدى المحاكم </w:t>
      </w:r>
    </w:p>
    <w:p w:rsidR="00C95875" w:rsidRPr="00255E19" w:rsidRDefault="00EB4977" w:rsidP="00EB4977">
      <w:pPr>
        <w:jc w:val="center"/>
        <w:rPr>
          <w:rFonts w:asciiTheme="majorBidi" w:hAnsiTheme="majorBidi" w:cstheme="majorBidi"/>
          <w:b/>
          <w:bCs/>
          <w:sz w:val="32"/>
          <w:szCs w:val="32"/>
          <w:rtl/>
          <w:lang w:eastAsia="ar-TN" w:bidi="ar-TN"/>
        </w:rPr>
      </w:pPr>
      <w:r w:rsidRPr="00255E19">
        <w:rPr>
          <w:rFonts w:asciiTheme="majorBidi" w:hAnsiTheme="majorBidi" w:cstheme="majorBidi"/>
          <w:b/>
          <w:bCs/>
          <w:sz w:val="44"/>
          <w:szCs w:val="44"/>
          <w:rtl/>
        </w:rPr>
        <w:t>و سائر الهيئات القضائية و التحكيمية و الادارية و التعديلية</w:t>
      </w:r>
      <w:r w:rsidRPr="00255E19">
        <w:rPr>
          <w:rFonts w:asciiTheme="majorBidi" w:hAnsiTheme="majorBidi" w:cstheme="majorBidi"/>
          <w:b/>
          <w:bCs/>
          <w:sz w:val="34"/>
          <w:szCs w:val="34"/>
          <w:rtl/>
        </w:rPr>
        <w:t xml:space="preserve"> </w:t>
      </w:r>
    </w:p>
    <w:p w:rsidR="00C95875" w:rsidRPr="00255E19" w:rsidRDefault="00C95875" w:rsidP="00C95875">
      <w:pPr>
        <w:pStyle w:val="Corpsdetexte"/>
        <w:rPr>
          <w:rFonts w:asciiTheme="majorBidi" w:hAnsiTheme="majorBidi" w:cstheme="majorBidi"/>
          <w:b/>
          <w:bCs/>
          <w:sz w:val="32"/>
          <w:rtl/>
        </w:rPr>
      </w:pPr>
    </w:p>
    <w:p w:rsidR="00C95875" w:rsidRPr="00255E19" w:rsidRDefault="00C95875" w:rsidP="00C95875">
      <w:pPr>
        <w:pStyle w:val="Corpsdetexte"/>
        <w:rPr>
          <w:rFonts w:asciiTheme="majorBidi" w:hAnsiTheme="majorBidi" w:cstheme="majorBidi"/>
          <w:b/>
          <w:bCs/>
          <w:sz w:val="32"/>
          <w:rtl/>
        </w:rPr>
      </w:pPr>
    </w:p>
    <w:p w:rsidR="00303176" w:rsidRPr="00255E19" w:rsidRDefault="00C95875" w:rsidP="00EB4977">
      <w:pPr>
        <w:pStyle w:val="Corpsdetexte"/>
        <w:spacing w:line="360" w:lineRule="auto"/>
        <w:jc w:val="both"/>
        <w:rPr>
          <w:rFonts w:asciiTheme="majorBidi" w:hAnsiTheme="majorBidi" w:cstheme="majorBidi"/>
          <w:sz w:val="16"/>
          <w:szCs w:val="16"/>
          <w:rtl/>
          <w:lang w:eastAsia="en-US"/>
        </w:rPr>
      </w:pPr>
      <w:r w:rsidRPr="00255E19">
        <w:rPr>
          <w:rFonts w:asciiTheme="majorBidi" w:hAnsiTheme="majorBidi" w:cstheme="majorBidi"/>
          <w:sz w:val="28"/>
          <w:szCs w:val="28"/>
          <w:rtl/>
          <w:lang w:eastAsia="en-US"/>
        </w:rPr>
        <w:t>إني الممضي أسفله (</w:t>
      </w:r>
      <w:proofErr w:type="spellStart"/>
      <w:r w:rsidRPr="00255E19">
        <w:rPr>
          <w:rFonts w:asciiTheme="majorBidi" w:hAnsiTheme="majorBidi" w:cstheme="majorBidi"/>
          <w:sz w:val="28"/>
          <w:szCs w:val="28"/>
          <w:rtl/>
          <w:lang w:eastAsia="en-US"/>
        </w:rPr>
        <w:t>الإسم</w:t>
      </w:r>
      <w:proofErr w:type="spellEnd"/>
      <w:r w:rsidRPr="00255E19">
        <w:rPr>
          <w:rFonts w:asciiTheme="majorBidi" w:hAnsiTheme="majorBidi" w:cstheme="majorBidi"/>
          <w:sz w:val="28"/>
          <w:szCs w:val="28"/>
          <w:rtl/>
          <w:lang w:eastAsia="en-US"/>
        </w:rPr>
        <w:t xml:space="preserve"> واللّقب) </w:t>
      </w:r>
      <w:r w:rsidRPr="00255E19">
        <w:rPr>
          <w:rFonts w:asciiTheme="majorBidi" w:hAnsiTheme="majorBidi" w:cstheme="majorBidi"/>
          <w:sz w:val="16"/>
          <w:szCs w:val="16"/>
          <w:rtl/>
          <w:lang w:eastAsia="en-US"/>
        </w:rPr>
        <w:t>………………………</w:t>
      </w:r>
      <w:r w:rsidR="00303176" w:rsidRPr="00255E19">
        <w:rPr>
          <w:rFonts w:asciiTheme="majorBidi" w:hAnsiTheme="majorBidi" w:cstheme="majorBidi"/>
          <w:sz w:val="16"/>
          <w:szCs w:val="16"/>
          <w:rtl/>
          <w:lang w:eastAsia="en-US"/>
        </w:rPr>
        <w:t>....................</w:t>
      </w:r>
      <w:r w:rsidRPr="00255E19">
        <w:rPr>
          <w:rFonts w:asciiTheme="majorBidi" w:hAnsiTheme="majorBidi" w:cstheme="majorBidi"/>
          <w:sz w:val="16"/>
          <w:szCs w:val="16"/>
          <w:rtl/>
          <w:lang w:eastAsia="en-US"/>
        </w:rPr>
        <w:t>……………………….............................................…………</w:t>
      </w:r>
    </w:p>
    <w:p w:rsidR="00C95875" w:rsidRPr="00255E19" w:rsidRDefault="00EB4977" w:rsidP="00EB4977">
      <w:pPr>
        <w:pStyle w:val="Corpsdetexte"/>
        <w:spacing w:line="360" w:lineRule="auto"/>
        <w:jc w:val="both"/>
        <w:rPr>
          <w:rFonts w:asciiTheme="majorBidi" w:hAnsiTheme="majorBidi" w:cstheme="majorBidi"/>
          <w:sz w:val="28"/>
          <w:szCs w:val="28"/>
          <w:rtl/>
          <w:lang w:eastAsia="en-US"/>
        </w:rPr>
      </w:pPr>
      <w:r w:rsidRPr="00255E19">
        <w:rPr>
          <w:rFonts w:asciiTheme="majorBidi" w:hAnsiTheme="majorBidi" w:cstheme="majorBidi"/>
          <w:sz w:val="28"/>
          <w:szCs w:val="28"/>
          <w:rtl/>
          <w:lang w:eastAsia="en-US"/>
        </w:rPr>
        <w:t>ألتزم</w:t>
      </w:r>
      <w:r w:rsidR="00505A9B" w:rsidRPr="00255E19">
        <w:rPr>
          <w:rFonts w:asciiTheme="majorBidi" w:hAnsiTheme="majorBidi" w:cstheme="majorBidi"/>
          <w:sz w:val="28"/>
          <w:szCs w:val="28"/>
          <w:rtl/>
          <w:lang w:eastAsia="en-US"/>
        </w:rPr>
        <w:t xml:space="preserve"> </w:t>
      </w:r>
      <w:r w:rsidR="00C95875" w:rsidRPr="00255E19">
        <w:rPr>
          <w:rFonts w:asciiTheme="majorBidi" w:hAnsiTheme="majorBidi" w:cstheme="majorBidi"/>
          <w:sz w:val="28"/>
          <w:szCs w:val="28"/>
          <w:rtl/>
          <w:lang w:eastAsia="en-US"/>
        </w:rPr>
        <w:t xml:space="preserve">بإنجاز المهمّة. </w:t>
      </w:r>
      <w:proofErr w:type="gramStart"/>
      <w:r w:rsidR="00C95875" w:rsidRPr="00255E19">
        <w:rPr>
          <w:rFonts w:asciiTheme="majorBidi" w:hAnsiTheme="majorBidi" w:cstheme="majorBidi"/>
          <w:sz w:val="28"/>
          <w:szCs w:val="28"/>
          <w:rtl/>
          <w:lang w:eastAsia="en-US"/>
        </w:rPr>
        <w:t>كما</w:t>
      </w:r>
      <w:proofErr w:type="gramEnd"/>
      <w:r w:rsidR="00C95875" w:rsidRPr="00255E19">
        <w:rPr>
          <w:rFonts w:asciiTheme="majorBidi" w:hAnsiTheme="majorBidi" w:cstheme="majorBidi"/>
          <w:sz w:val="28"/>
          <w:szCs w:val="28"/>
          <w:rtl/>
          <w:lang w:eastAsia="en-US"/>
        </w:rPr>
        <w:t xml:space="preserve"> أقرّ بصحة كافّة المعلومات الواردة بهذا العرض:</w:t>
      </w:r>
    </w:p>
    <w:tbl>
      <w:tblPr>
        <w:bidiVisual/>
        <w:tblW w:w="10116" w:type="dxa"/>
        <w:jc w:val="center"/>
        <w:tblInd w:w="-1601" w:type="dxa"/>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Layout w:type="fixed"/>
        <w:tblLook w:val="0000" w:firstRow="0" w:lastRow="0" w:firstColumn="0" w:lastColumn="0" w:noHBand="0" w:noVBand="0"/>
      </w:tblPr>
      <w:tblGrid>
        <w:gridCol w:w="3687"/>
        <w:gridCol w:w="1276"/>
        <w:gridCol w:w="2787"/>
        <w:gridCol w:w="2366"/>
      </w:tblGrid>
      <w:tr w:rsidR="00822F87" w:rsidRPr="00255E19" w:rsidTr="00822F87">
        <w:trPr>
          <w:cantSplit/>
          <w:trHeight w:val="195"/>
          <w:jc w:val="center"/>
        </w:trPr>
        <w:tc>
          <w:tcPr>
            <w:tcW w:w="3687" w:type="dxa"/>
            <w:tcBorders>
              <w:top w:val="thinThickSmallGap" w:sz="12" w:space="0" w:color="auto"/>
              <w:left w:val="thinThickSmallGap" w:sz="12" w:space="0" w:color="auto"/>
              <w:bottom w:val="thinThickSmallGap" w:sz="12" w:space="0" w:color="auto"/>
            </w:tcBorders>
            <w:shd w:val="clear" w:color="auto" w:fill="C0C0C0"/>
          </w:tcPr>
          <w:p w:rsidR="00822F87" w:rsidRPr="00255E19" w:rsidRDefault="00822F87" w:rsidP="00586126">
            <w:pPr>
              <w:jc w:val="center"/>
              <w:rPr>
                <w:rFonts w:asciiTheme="majorBidi" w:hAnsiTheme="majorBidi" w:cstheme="majorBidi"/>
                <w:i/>
                <w:iCs/>
                <w:rtl/>
                <w:lang w:eastAsia="ar-TN"/>
              </w:rPr>
            </w:pPr>
          </w:p>
          <w:p w:rsidR="00822F87" w:rsidRPr="00255E19" w:rsidRDefault="00822F87" w:rsidP="00586126">
            <w:pPr>
              <w:jc w:val="center"/>
              <w:rPr>
                <w:rFonts w:asciiTheme="majorBidi" w:hAnsiTheme="majorBidi" w:cstheme="majorBidi"/>
                <w:i/>
                <w:iCs/>
                <w:lang w:eastAsia="ar-TN" w:bidi="ar-TN"/>
              </w:rPr>
            </w:pPr>
            <w:r w:rsidRPr="00255E19">
              <w:rPr>
                <w:rFonts w:asciiTheme="majorBidi" w:hAnsiTheme="majorBidi" w:cstheme="majorBidi"/>
                <w:i/>
                <w:iCs/>
                <w:rtl/>
                <w:lang w:eastAsia="ar-TN"/>
              </w:rPr>
              <w:t>ال</w:t>
            </w:r>
            <w:proofErr w:type="spellStart"/>
            <w:r w:rsidRPr="00255E19">
              <w:rPr>
                <w:rFonts w:asciiTheme="majorBidi" w:hAnsiTheme="majorBidi" w:cstheme="majorBidi"/>
                <w:i/>
                <w:iCs/>
                <w:rtl/>
                <w:lang w:eastAsia="ar-TN" w:bidi="ar-TN"/>
              </w:rPr>
              <w:t>إسم</w:t>
            </w:r>
            <w:proofErr w:type="spellEnd"/>
            <w:r w:rsidRPr="00255E19">
              <w:rPr>
                <w:rFonts w:asciiTheme="majorBidi" w:hAnsiTheme="majorBidi" w:cstheme="majorBidi"/>
                <w:i/>
                <w:iCs/>
                <w:rtl/>
                <w:lang w:eastAsia="ar-TN" w:bidi="ar-TN"/>
              </w:rPr>
              <w:t xml:space="preserve"> واللقب </w:t>
            </w:r>
          </w:p>
        </w:tc>
        <w:tc>
          <w:tcPr>
            <w:tcW w:w="1276" w:type="dxa"/>
            <w:tcBorders>
              <w:top w:val="thinThickSmallGap" w:sz="12" w:space="0" w:color="auto"/>
              <w:bottom w:val="thinThickSmallGap" w:sz="12" w:space="0" w:color="auto"/>
            </w:tcBorders>
            <w:shd w:val="clear" w:color="auto" w:fill="C0C0C0"/>
          </w:tcPr>
          <w:p w:rsidR="00822F87" w:rsidRPr="00255E19" w:rsidRDefault="00822F87" w:rsidP="00780A57">
            <w:pPr>
              <w:jc w:val="center"/>
              <w:rPr>
                <w:rFonts w:asciiTheme="majorBidi" w:hAnsiTheme="majorBidi" w:cstheme="majorBidi"/>
                <w:i/>
                <w:iCs/>
                <w:rtl/>
                <w:lang w:eastAsia="ar-TN" w:bidi="ar-TN"/>
              </w:rPr>
            </w:pPr>
          </w:p>
          <w:p w:rsidR="00822F87" w:rsidRPr="00255E19" w:rsidRDefault="00822F87" w:rsidP="00780A57">
            <w:pPr>
              <w:jc w:val="center"/>
              <w:rPr>
                <w:rFonts w:asciiTheme="majorBidi" w:hAnsiTheme="majorBidi" w:cstheme="majorBidi"/>
                <w:i/>
                <w:iCs/>
                <w:lang w:eastAsia="ar-TN" w:bidi="ar-TN"/>
              </w:rPr>
            </w:pPr>
            <w:r w:rsidRPr="00255E19">
              <w:rPr>
                <w:rFonts w:asciiTheme="majorBidi" w:hAnsiTheme="majorBidi" w:cstheme="majorBidi"/>
                <w:i/>
                <w:iCs/>
                <w:rtl/>
                <w:lang w:eastAsia="ar-TN" w:bidi="ar-TN"/>
              </w:rPr>
              <w:t>الترسيم</w:t>
            </w:r>
          </w:p>
        </w:tc>
        <w:tc>
          <w:tcPr>
            <w:tcW w:w="2787" w:type="dxa"/>
            <w:tcBorders>
              <w:top w:val="thinThickSmallGap" w:sz="12" w:space="0" w:color="auto"/>
              <w:bottom w:val="thinThickSmallGap" w:sz="12" w:space="0" w:color="auto"/>
            </w:tcBorders>
            <w:shd w:val="clear" w:color="auto" w:fill="C0C0C0"/>
          </w:tcPr>
          <w:p w:rsidR="00822F87" w:rsidRPr="00255E19" w:rsidRDefault="00822F87" w:rsidP="00822F87">
            <w:pPr>
              <w:spacing w:before="360"/>
              <w:jc w:val="center"/>
              <w:rPr>
                <w:rFonts w:asciiTheme="majorBidi" w:hAnsiTheme="majorBidi" w:cstheme="majorBidi"/>
                <w:i/>
                <w:iCs/>
                <w:rtl/>
                <w:lang w:eastAsia="ar-TN" w:bidi="ar-TN"/>
              </w:rPr>
            </w:pPr>
            <w:proofErr w:type="gramStart"/>
            <w:r w:rsidRPr="00255E19">
              <w:rPr>
                <w:rFonts w:asciiTheme="majorBidi" w:hAnsiTheme="majorBidi" w:cstheme="majorBidi"/>
                <w:i/>
                <w:iCs/>
                <w:rtl/>
                <w:lang w:eastAsia="ar-TN" w:bidi="ar-TN"/>
              </w:rPr>
              <w:t>محل</w:t>
            </w:r>
            <w:proofErr w:type="gramEnd"/>
            <w:r w:rsidRPr="00255E19">
              <w:rPr>
                <w:rFonts w:asciiTheme="majorBidi" w:hAnsiTheme="majorBidi" w:cstheme="majorBidi"/>
                <w:i/>
                <w:iCs/>
                <w:rtl/>
                <w:lang w:eastAsia="ar-TN" w:bidi="ar-TN"/>
              </w:rPr>
              <w:t xml:space="preserve"> المخابرة </w:t>
            </w:r>
          </w:p>
        </w:tc>
        <w:tc>
          <w:tcPr>
            <w:tcW w:w="2366" w:type="dxa"/>
            <w:tcBorders>
              <w:top w:val="thinThickSmallGap" w:sz="12" w:space="0" w:color="auto"/>
              <w:bottom w:val="thinThickSmallGap" w:sz="12" w:space="0" w:color="auto"/>
              <w:right w:val="thinThickSmallGap" w:sz="12" w:space="0" w:color="auto"/>
            </w:tcBorders>
            <w:shd w:val="clear" w:color="auto" w:fill="C0C0C0"/>
          </w:tcPr>
          <w:p w:rsidR="00822F87" w:rsidRPr="00255E19" w:rsidRDefault="00822F87" w:rsidP="00780A57">
            <w:pPr>
              <w:jc w:val="center"/>
              <w:rPr>
                <w:rFonts w:asciiTheme="majorBidi" w:hAnsiTheme="majorBidi" w:cstheme="majorBidi"/>
                <w:i/>
                <w:iCs/>
                <w:sz w:val="12"/>
                <w:szCs w:val="12"/>
                <w:rtl/>
                <w:lang w:eastAsia="ar-TN" w:bidi="ar-TN"/>
              </w:rPr>
            </w:pPr>
          </w:p>
          <w:p w:rsidR="00822F87" w:rsidRPr="00255E19" w:rsidRDefault="00822F87" w:rsidP="00822F87">
            <w:pPr>
              <w:jc w:val="center"/>
              <w:rPr>
                <w:rFonts w:asciiTheme="majorBidi" w:hAnsiTheme="majorBidi" w:cstheme="majorBidi"/>
                <w:i/>
                <w:iCs/>
                <w:rtl/>
                <w:lang w:eastAsia="ar-TN" w:bidi="ar-TN"/>
              </w:rPr>
            </w:pPr>
            <w:r w:rsidRPr="00255E19">
              <w:rPr>
                <w:rFonts w:asciiTheme="majorBidi" w:hAnsiTheme="majorBidi" w:cstheme="majorBidi"/>
                <w:i/>
                <w:iCs/>
                <w:rtl/>
                <w:lang w:eastAsia="ar-TN" w:bidi="ar-TN"/>
              </w:rPr>
              <w:t>إمضاء المحامي</w:t>
            </w:r>
          </w:p>
          <w:p w:rsidR="00822F87" w:rsidRPr="00255E19" w:rsidRDefault="00822F87" w:rsidP="00822F87">
            <w:pPr>
              <w:jc w:val="center"/>
              <w:rPr>
                <w:rFonts w:asciiTheme="majorBidi" w:hAnsiTheme="majorBidi" w:cstheme="majorBidi"/>
                <w:i/>
                <w:iCs/>
                <w:vertAlign w:val="superscript"/>
                <w:rtl/>
                <w:lang w:eastAsia="ar-TN" w:bidi="ar-TN"/>
              </w:rPr>
            </w:pPr>
            <w:r w:rsidRPr="00255E19">
              <w:rPr>
                <w:rFonts w:asciiTheme="majorBidi" w:hAnsiTheme="majorBidi" w:cstheme="majorBidi"/>
                <w:i/>
                <w:iCs/>
                <w:rtl/>
                <w:lang w:eastAsia="ar-TN" w:bidi="ar-TN"/>
              </w:rPr>
              <w:t xml:space="preserve"> </w:t>
            </w:r>
            <w:proofErr w:type="gramStart"/>
            <w:r w:rsidRPr="00255E19">
              <w:rPr>
                <w:rFonts w:asciiTheme="majorBidi" w:hAnsiTheme="majorBidi" w:cstheme="majorBidi"/>
                <w:i/>
                <w:iCs/>
                <w:rtl/>
                <w:lang w:eastAsia="ar-TN" w:bidi="ar-TN"/>
              </w:rPr>
              <w:t>معرف</w:t>
            </w:r>
            <w:proofErr w:type="gramEnd"/>
            <w:r w:rsidRPr="00255E19">
              <w:rPr>
                <w:rFonts w:asciiTheme="majorBidi" w:hAnsiTheme="majorBidi" w:cstheme="majorBidi"/>
                <w:i/>
                <w:iCs/>
                <w:rtl/>
                <w:lang w:eastAsia="ar-TN" w:bidi="ar-TN"/>
              </w:rPr>
              <w:t xml:space="preserve"> به</w:t>
            </w:r>
            <w:r w:rsidR="007C53A9" w:rsidRPr="00255E19">
              <w:rPr>
                <w:rFonts w:asciiTheme="majorBidi" w:hAnsiTheme="majorBidi" w:cstheme="majorBidi"/>
                <w:i/>
                <w:iCs/>
                <w:vertAlign w:val="superscript"/>
                <w:rtl/>
                <w:lang w:eastAsia="ar-TN" w:bidi="ar-TN"/>
              </w:rPr>
              <w:t>1</w:t>
            </w:r>
          </w:p>
          <w:p w:rsidR="00822F87" w:rsidRPr="00255E19" w:rsidRDefault="00822F87" w:rsidP="00780A57">
            <w:pPr>
              <w:jc w:val="center"/>
              <w:rPr>
                <w:rFonts w:asciiTheme="majorBidi" w:hAnsiTheme="majorBidi" w:cstheme="majorBidi"/>
                <w:i/>
                <w:iCs/>
                <w:lang w:eastAsia="ar-TN" w:bidi="ar-TN"/>
              </w:rPr>
            </w:pPr>
          </w:p>
        </w:tc>
      </w:tr>
      <w:tr w:rsidR="00822F87" w:rsidRPr="00255E19" w:rsidTr="00822F87">
        <w:trPr>
          <w:cantSplit/>
          <w:trHeight w:val="195"/>
          <w:jc w:val="center"/>
        </w:trPr>
        <w:tc>
          <w:tcPr>
            <w:tcW w:w="3687" w:type="dxa"/>
            <w:tcBorders>
              <w:top w:val="thinThickSmallGap" w:sz="12" w:space="0" w:color="auto"/>
              <w:left w:val="thinThickSmallGap" w:sz="12" w:space="0" w:color="auto"/>
            </w:tcBorders>
          </w:tcPr>
          <w:p w:rsidR="00822F87" w:rsidRPr="00255E19" w:rsidRDefault="00822F87" w:rsidP="00780A57">
            <w:pPr>
              <w:jc w:val="both"/>
              <w:rPr>
                <w:rFonts w:asciiTheme="majorBidi" w:hAnsiTheme="majorBidi" w:cstheme="majorBidi"/>
                <w:b/>
                <w:bCs/>
                <w:rtl/>
                <w:lang w:eastAsia="ar-TN" w:bidi="ar-TN"/>
              </w:rPr>
            </w:pPr>
          </w:p>
          <w:p w:rsidR="00822F87" w:rsidRPr="00255E19" w:rsidRDefault="00822F87" w:rsidP="00780A57">
            <w:pPr>
              <w:jc w:val="both"/>
              <w:rPr>
                <w:rFonts w:asciiTheme="majorBidi" w:hAnsiTheme="majorBidi" w:cstheme="majorBidi"/>
                <w:b/>
                <w:bCs/>
                <w:lang w:eastAsia="ar-TN" w:bidi="ar-TN"/>
              </w:rPr>
            </w:pPr>
          </w:p>
        </w:tc>
        <w:tc>
          <w:tcPr>
            <w:tcW w:w="1276" w:type="dxa"/>
            <w:tcBorders>
              <w:top w:val="thinThickSmallGap" w:sz="12" w:space="0" w:color="auto"/>
            </w:tcBorders>
          </w:tcPr>
          <w:p w:rsidR="00822F87" w:rsidRPr="00255E19" w:rsidRDefault="00822F87" w:rsidP="00780A57">
            <w:pPr>
              <w:jc w:val="both"/>
              <w:rPr>
                <w:rFonts w:asciiTheme="majorBidi" w:hAnsiTheme="majorBidi" w:cstheme="majorBidi"/>
                <w:b/>
                <w:bCs/>
                <w:lang w:eastAsia="ar-TN" w:bidi="ar-TN"/>
              </w:rPr>
            </w:pPr>
          </w:p>
        </w:tc>
        <w:tc>
          <w:tcPr>
            <w:tcW w:w="2787" w:type="dxa"/>
            <w:tcBorders>
              <w:top w:val="thinThickSmallGap" w:sz="12" w:space="0" w:color="auto"/>
            </w:tcBorders>
          </w:tcPr>
          <w:p w:rsidR="00822F87" w:rsidRPr="00255E19" w:rsidRDefault="00822F87" w:rsidP="00780A57">
            <w:pPr>
              <w:jc w:val="both"/>
              <w:rPr>
                <w:rFonts w:asciiTheme="majorBidi" w:hAnsiTheme="majorBidi" w:cstheme="majorBidi"/>
                <w:b/>
                <w:bCs/>
                <w:lang w:eastAsia="ar-TN" w:bidi="ar-TN"/>
              </w:rPr>
            </w:pPr>
          </w:p>
        </w:tc>
        <w:tc>
          <w:tcPr>
            <w:tcW w:w="2366" w:type="dxa"/>
            <w:tcBorders>
              <w:top w:val="thinThickSmallGap" w:sz="12" w:space="0" w:color="auto"/>
              <w:right w:val="thinThickSmallGap" w:sz="12" w:space="0" w:color="auto"/>
            </w:tcBorders>
          </w:tcPr>
          <w:p w:rsidR="00822F87" w:rsidRPr="00255E19" w:rsidRDefault="00822F87" w:rsidP="00780A57">
            <w:pPr>
              <w:jc w:val="both"/>
              <w:rPr>
                <w:rFonts w:asciiTheme="majorBidi" w:hAnsiTheme="majorBidi" w:cstheme="majorBidi"/>
                <w:b/>
                <w:bCs/>
                <w:lang w:eastAsia="ar-TN" w:bidi="ar-TN"/>
              </w:rPr>
            </w:pPr>
          </w:p>
        </w:tc>
      </w:tr>
      <w:tr w:rsidR="00822F87" w:rsidRPr="00255E19" w:rsidTr="00822F87">
        <w:trPr>
          <w:cantSplit/>
          <w:trHeight w:val="195"/>
          <w:jc w:val="center"/>
        </w:trPr>
        <w:tc>
          <w:tcPr>
            <w:tcW w:w="3687" w:type="dxa"/>
            <w:tcBorders>
              <w:left w:val="thinThickSmallGap" w:sz="12" w:space="0" w:color="auto"/>
            </w:tcBorders>
          </w:tcPr>
          <w:p w:rsidR="00822F87" w:rsidRPr="00255E19" w:rsidRDefault="00822F87" w:rsidP="00780A57">
            <w:pPr>
              <w:jc w:val="both"/>
              <w:rPr>
                <w:rFonts w:asciiTheme="majorBidi" w:hAnsiTheme="majorBidi" w:cstheme="majorBidi"/>
                <w:b/>
                <w:bCs/>
                <w:rtl/>
                <w:lang w:eastAsia="ar-TN" w:bidi="ar-TN"/>
              </w:rPr>
            </w:pPr>
          </w:p>
          <w:p w:rsidR="00822F87" w:rsidRPr="00255E19" w:rsidRDefault="00822F87" w:rsidP="00780A57">
            <w:pPr>
              <w:jc w:val="both"/>
              <w:rPr>
                <w:rFonts w:asciiTheme="majorBidi" w:hAnsiTheme="majorBidi" w:cstheme="majorBidi"/>
                <w:b/>
                <w:bCs/>
                <w:lang w:eastAsia="ar-TN" w:bidi="ar-TN"/>
              </w:rPr>
            </w:pPr>
          </w:p>
        </w:tc>
        <w:tc>
          <w:tcPr>
            <w:tcW w:w="1276" w:type="dxa"/>
          </w:tcPr>
          <w:p w:rsidR="00822F87" w:rsidRPr="00255E19" w:rsidRDefault="00822F87" w:rsidP="00780A57">
            <w:pPr>
              <w:jc w:val="both"/>
              <w:rPr>
                <w:rFonts w:asciiTheme="majorBidi" w:hAnsiTheme="majorBidi" w:cstheme="majorBidi"/>
                <w:b/>
                <w:bCs/>
                <w:lang w:eastAsia="ar-TN" w:bidi="ar-TN"/>
              </w:rPr>
            </w:pPr>
          </w:p>
        </w:tc>
        <w:tc>
          <w:tcPr>
            <w:tcW w:w="2787" w:type="dxa"/>
          </w:tcPr>
          <w:p w:rsidR="00822F87" w:rsidRPr="00255E19" w:rsidRDefault="00822F87" w:rsidP="00780A57">
            <w:pPr>
              <w:jc w:val="both"/>
              <w:rPr>
                <w:rFonts w:asciiTheme="majorBidi" w:hAnsiTheme="majorBidi" w:cstheme="majorBidi"/>
                <w:b/>
                <w:bCs/>
                <w:lang w:eastAsia="ar-TN" w:bidi="ar-TN"/>
              </w:rPr>
            </w:pPr>
          </w:p>
        </w:tc>
        <w:tc>
          <w:tcPr>
            <w:tcW w:w="2366" w:type="dxa"/>
            <w:tcBorders>
              <w:right w:val="thinThickSmallGap" w:sz="12" w:space="0" w:color="auto"/>
            </w:tcBorders>
          </w:tcPr>
          <w:p w:rsidR="00822F87" w:rsidRPr="00255E19" w:rsidRDefault="00822F87" w:rsidP="00780A57">
            <w:pPr>
              <w:jc w:val="both"/>
              <w:rPr>
                <w:rFonts w:asciiTheme="majorBidi" w:hAnsiTheme="majorBidi" w:cstheme="majorBidi"/>
                <w:b/>
                <w:bCs/>
                <w:lang w:eastAsia="ar-TN" w:bidi="ar-TN"/>
              </w:rPr>
            </w:pPr>
          </w:p>
        </w:tc>
      </w:tr>
      <w:tr w:rsidR="00822F87" w:rsidRPr="00255E19" w:rsidTr="00822F87">
        <w:trPr>
          <w:cantSplit/>
          <w:trHeight w:val="195"/>
          <w:jc w:val="center"/>
        </w:trPr>
        <w:tc>
          <w:tcPr>
            <w:tcW w:w="3687" w:type="dxa"/>
            <w:tcBorders>
              <w:left w:val="thinThickSmallGap" w:sz="12" w:space="0" w:color="auto"/>
            </w:tcBorders>
          </w:tcPr>
          <w:p w:rsidR="00822F87" w:rsidRPr="00255E19" w:rsidRDefault="00822F87" w:rsidP="00780A57">
            <w:pPr>
              <w:jc w:val="both"/>
              <w:rPr>
                <w:rFonts w:asciiTheme="majorBidi" w:hAnsiTheme="majorBidi" w:cstheme="majorBidi"/>
                <w:b/>
                <w:bCs/>
                <w:rtl/>
                <w:lang w:eastAsia="ar-TN" w:bidi="ar-TN"/>
              </w:rPr>
            </w:pPr>
          </w:p>
          <w:p w:rsidR="00822F87" w:rsidRPr="00255E19" w:rsidRDefault="00822F87" w:rsidP="00780A57">
            <w:pPr>
              <w:jc w:val="both"/>
              <w:rPr>
                <w:rFonts w:asciiTheme="majorBidi" w:hAnsiTheme="majorBidi" w:cstheme="majorBidi"/>
                <w:b/>
                <w:bCs/>
                <w:lang w:eastAsia="ar-TN" w:bidi="ar-TN"/>
              </w:rPr>
            </w:pPr>
          </w:p>
        </w:tc>
        <w:tc>
          <w:tcPr>
            <w:tcW w:w="1276" w:type="dxa"/>
          </w:tcPr>
          <w:p w:rsidR="00822F87" w:rsidRPr="00255E19" w:rsidRDefault="00822F87" w:rsidP="00780A57">
            <w:pPr>
              <w:jc w:val="both"/>
              <w:rPr>
                <w:rFonts w:asciiTheme="majorBidi" w:hAnsiTheme="majorBidi" w:cstheme="majorBidi"/>
                <w:b/>
                <w:bCs/>
                <w:lang w:eastAsia="ar-TN" w:bidi="ar-TN"/>
              </w:rPr>
            </w:pPr>
          </w:p>
        </w:tc>
        <w:tc>
          <w:tcPr>
            <w:tcW w:w="2787" w:type="dxa"/>
          </w:tcPr>
          <w:p w:rsidR="00822F87" w:rsidRPr="00255E19" w:rsidRDefault="00822F87" w:rsidP="00780A57">
            <w:pPr>
              <w:jc w:val="both"/>
              <w:rPr>
                <w:rFonts w:asciiTheme="majorBidi" w:hAnsiTheme="majorBidi" w:cstheme="majorBidi"/>
                <w:b/>
                <w:bCs/>
                <w:lang w:eastAsia="ar-TN" w:bidi="ar-TN"/>
              </w:rPr>
            </w:pPr>
          </w:p>
        </w:tc>
        <w:tc>
          <w:tcPr>
            <w:tcW w:w="2366" w:type="dxa"/>
            <w:tcBorders>
              <w:right w:val="thinThickSmallGap" w:sz="12" w:space="0" w:color="auto"/>
            </w:tcBorders>
          </w:tcPr>
          <w:p w:rsidR="00822F87" w:rsidRPr="00255E19" w:rsidRDefault="00822F87" w:rsidP="00780A57">
            <w:pPr>
              <w:jc w:val="both"/>
              <w:rPr>
                <w:rFonts w:asciiTheme="majorBidi" w:hAnsiTheme="majorBidi" w:cstheme="majorBidi"/>
                <w:b/>
                <w:bCs/>
                <w:lang w:eastAsia="ar-TN" w:bidi="ar-TN"/>
              </w:rPr>
            </w:pPr>
          </w:p>
        </w:tc>
      </w:tr>
      <w:tr w:rsidR="00822F87" w:rsidRPr="00255E19" w:rsidTr="00822F87">
        <w:trPr>
          <w:cantSplit/>
          <w:trHeight w:val="195"/>
          <w:jc w:val="center"/>
        </w:trPr>
        <w:tc>
          <w:tcPr>
            <w:tcW w:w="3687" w:type="dxa"/>
            <w:tcBorders>
              <w:left w:val="thinThickSmallGap" w:sz="12" w:space="0" w:color="auto"/>
            </w:tcBorders>
          </w:tcPr>
          <w:p w:rsidR="00822F87" w:rsidRPr="00255E19" w:rsidRDefault="00822F87" w:rsidP="00780A57">
            <w:pPr>
              <w:jc w:val="both"/>
              <w:rPr>
                <w:rFonts w:asciiTheme="majorBidi" w:hAnsiTheme="majorBidi" w:cstheme="majorBidi"/>
                <w:b/>
                <w:bCs/>
                <w:rtl/>
                <w:lang w:eastAsia="ar-TN" w:bidi="ar-TN"/>
              </w:rPr>
            </w:pPr>
          </w:p>
          <w:p w:rsidR="00822F87" w:rsidRPr="00255E19" w:rsidRDefault="00822F87" w:rsidP="00780A57">
            <w:pPr>
              <w:jc w:val="both"/>
              <w:rPr>
                <w:rFonts w:asciiTheme="majorBidi" w:hAnsiTheme="majorBidi" w:cstheme="majorBidi"/>
                <w:b/>
                <w:bCs/>
                <w:lang w:eastAsia="ar-TN" w:bidi="ar-TN"/>
              </w:rPr>
            </w:pPr>
          </w:p>
        </w:tc>
        <w:tc>
          <w:tcPr>
            <w:tcW w:w="1276" w:type="dxa"/>
          </w:tcPr>
          <w:p w:rsidR="00822F87" w:rsidRPr="00255E19" w:rsidRDefault="00822F87" w:rsidP="00780A57">
            <w:pPr>
              <w:jc w:val="both"/>
              <w:rPr>
                <w:rFonts w:asciiTheme="majorBidi" w:hAnsiTheme="majorBidi" w:cstheme="majorBidi"/>
                <w:b/>
                <w:bCs/>
                <w:lang w:eastAsia="ar-TN" w:bidi="ar-TN"/>
              </w:rPr>
            </w:pPr>
          </w:p>
        </w:tc>
        <w:tc>
          <w:tcPr>
            <w:tcW w:w="2787" w:type="dxa"/>
          </w:tcPr>
          <w:p w:rsidR="00822F87" w:rsidRPr="00255E19" w:rsidRDefault="00822F87" w:rsidP="00780A57">
            <w:pPr>
              <w:jc w:val="both"/>
              <w:rPr>
                <w:rFonts w:asciiTheme="majorBidi" w:hAnsiTheme="majorBidi" w:cstheme="majorBidi"/>
                <w:b/>
                <w:bCs/>
                <w:lang w:eastAsia="ar-TN" w:bidi="ar-TN"/>
              </w:rPr>
            </w:pPr>
          </w:p>
        </w:tc>
        <w:tc>
          <w:tcPr>
            <w:tcW w:w="2366" w:type="dxa"/>
            <w:tcBorders>
              <w:right w:val="thinThickSmallGap" w:sz="12" w:space="0" w:color="auto"/>
            </w:tcBorders>
          </w:tcPr>
          <w:p w:rsidR="00822F87" w:rsidRPr="00255E19" w:rsidRDefault="00822F87" w:rsidP="00780A57">
            <w:pPr>
              <w:jc w:val="both"/>
              <w:rPr>
                <w:rFonts w:asciiTheme="majorBidi" w:hAnsiTheme="majorBidi" w:cstheme="majorBidi"/>
                <w:b/>
                <w:bCs/>
                <w:lang w:eastAsia="ar-TN" w:bidi="ar-TN"/>
              </w:rPr>
            </w:pPr>
          </w:p>
        </w:tc>
      </w:tr>
      <w:tr w:rsidR="00822F87" w:rsidRPr="00255E19" w:rsidTr="00822F87">
        <w:trPr>
          <w:cantSplit/>
          <w:trHeight w:val="195"/>
          <w:jc w:val="center"/>
        </w:trPr>
        <w:tc>
          <w:tcPr>
            <w:tcW w:w="3687" w:type="dxa"/>
            <w:tcBorders>
              <w:left w:val="thinThickSmallGap" w:sz="12" w:space="0" w:color="auto"/>
            </w:tcBorders>
          </w:tcPr>
          <w:p w:rsidR="00822F87" w:rsidRPr="00255E19" w:rsidRDefault="00822F87" w:rsidP="00780A57">
            <w:pPr>
              <w:jc w:val="both"/>
              <w:rPr>
                <w:rFonts w:asciiTheme="majorBidi" w:hAnsiTheme="majorBidi" w:cstheme="majorBidi"/>
                <w:b/>
                <w:bCs/>
                <w:rtl/>
                <w:lang w:eastAsia="ar-TN" w:bidi="ar-TN"/>
              </w:rPr>
            </w:pPr>
          </w:p>
          <w:p w:rsidR="00822F87" w:rsidRPr="00255E19" w:rsidRDefault="00822F87" w:rsidP="00780A57">
            <w:pPr>
              <w:jc w:val="both"/>
              <w:rPr>
                <w:rFonts w:asciiTheme="majorBidi" w:hAnsiTheme="majorBidi" w:cstheme="majorBidi"/>
                <w:b/>
                <w:bCs/>
                <w:lang w:eastAsia="ar-TN" w:bidi="ar-TN"/>
              </w:rPr>
            </w:pPr>
          </w:p>
        </w:tc>
        <w:tc>
          <w:tcPr>
            <w:tcW w:w="1276" w:type="dxa"/>
          </w:tcPr>
          <w:p w:rsidR="00822F87" w:rsidRPr="00255E19" w:rsidRDefault="00822F87" w:rsidP="00780A57">
            <w:pPr>
              <w:jc w:val="both"/>
              <w:rPr>
                <w:rFonts w:asciiTheme="majorBidi" w:hAnsiTheme="majorBidi" w:cstheme="majorBidi"/>
                <w:b/>
                <w:bCs/>
                <w:lang w:eastAsia="ar-TN" w:bidi="ar-TN"/>
              </w:rPr>
            </w:pPr>
          </w:p>
        </w:tc>
        <w:tc>
          <w:tcPr>
            <w:tcW w:w="2787" w:type="dxa"/>
          </w:tcPr>
          <w:p w:rsidR="00822F87" w:rsidRPr="00255E19" w:rsidRDefault="00822F87" w:rsidP="00780A57">
            <w:pPr>
              <w:jc w:val="both"/>
              <w:rPr>
                <w:rFonts w:asciiTheme="majorBidi" w:hAnsiTheme="majorBidi" w:cstheme="majorBidi"/>
                <w:b/>
                <w:bCs/>
                <w:lang w:eastAsia="ar-TN" w:bidi="ar-TN"/>
              </w:rPr>
            </w:pPr>
          </w:p>
        </w:tc>
        <w:tc>
          <w:tcPr>
            <w:tcW w:w="2366" w:type="dxa"/>
            <w:tcBorders>
              <w:right w:val="thinThickSmallGap" w:sz="12" w:space="0" w:color="auto"/>
            </w:tcBorders>
          </w:tcPr>
          <w:p w:rsidR="00822F87" w:rsidRPr="00255E19" w:rsidRDefault="00822F87" w:rsidP="00780A57">
            <w:pPr>
              <w:jc w:val="both"/>
              <w:rPr>
                <w:rFonts w:asciiTheme="majorBidi" w:hAnsiTheme="majorBidi" w:cstheme="majorBidi"/>
                <w:b/>
                <w:bCs/>
                <w:lang w:eastAsia="ar-TN" w:bidi="ar-TN"/>
              </w:rPr>
            </w:pPr>
          </w:p>
        </w:tc>
      </w:tr>
    </w:tbl>
    <w:p w:rsidR="00020555" w:rsidRPr="00255E19" w:rsidRDefault="00020555" w:rsidP="00C95875">
      <w:pPr>
        <w:spacing w:line="360" w:lineRule="auto"/>
        <w:jc w:val="lowKashida"/>
        <w:rPr>
          <w:rFonts w:asciiTheme="majorBidi" w:hAnsiTheme="majorBidi" w:cstheme="majorBidi"/>
          <w:b/>
          <w:bCs/>
          <w:sz w:val="32"/>
          <w:szCs w:val="32"/>
          <w:rtl/>
          <w:lang w:eastAsia="ar-TN" w:bidi="ar-TN"/>
        </w:rPr>
      </w:pPr>
    </w:p>
    <w:p w:rsidR="00C95875" w:rsidRPr="00255E19" w:rsidRDefault="00C95875" w:rsidP="00020555">
      <w:pPr>
        <w:spacing w:line="360" w:lineRule="auto"/>
        <w:jc w:val="right"/>
        <w:rPr>
          <w:rFonts w:asciiTheme="majorBidi" w:hAnsiTheme="majorBidi" w:cstheme="majorBidi"/>
          <w:sz w:val="16"/>
          <w:szCs w:val="16"/>
          <w:rtl/>
          <w:lang w:bidi="ar-TN"/>
        </w:rPr>
      </w:pPr>
      <w:r w:rsidRPr="00255E19">
        <w:rPr>
          <w:rFonts w:asciiTheme="majorBidi" w:hAnsiTheme="majorBidi" w:cstheme="majorBidi"/>
          <w:sz w:val="32"/>
          <w:szCs w:val="32"/>
          <w:rtl/>
          <w:lang w:bidi="ar-TN"/>
        </w:rPr>
        <w:t>حرّر بـ</w:t>
      </w:r>
      <w:r w:rsidRPr="00255E19">
        <w:rPr>
          <w:rFonts w:asciiTheme="majorBidi" w:hAnsiTheme="majorBidi" w:cstheme="majorBidi"/>
          <w:sz w:val="16"/>
          <w:szCs w:val="16"/>
          <w:rtl/>
          <w:lang w:bidi="ar-TN"/>
        </w:rPr>
        <w:t xml:space="preserve">............................. </w:t>
      </w:r>
      <w:r w:rsidRPr="00255E19">
        <w:rPr>
          <w:rFonts w:asciiTheme="majorBidi" w:hAnsiTheme="majorBidi" w:cstheme="majorBidi"/>
          <w:sz w:val="32"/>
          <w:szCs w:val="32"/>
          <w:rtl/>
          <w:lang w:bidi="ar-TN"/>
        </w:rPr>
        <w:t>في</w:t>
      </w:r>
      <w:r w:rsidRPr="00255E19">
        <w:rPr>
          <w:rFonts w:asciiTheme="majorBidi" w:hAnsiTheme="majorBidi" w:cstheme="majorBidi"/>
          <w:sz w:val="16"/>
          <w:szCs w:val="16"/>
          <w:rtl/>
          <w:lang w:bidi="ar-TN"/>
        </w:rPr>
        <w:t>............................</w:t>
      </w:r>
    </w:p>
    <w:p w:rsidR="00C95875" w:rsidRPr="00255E19" w:rsidRDefault="00C95875" w:rsidP="00C95875">
      <w:pPr>
        <w:spacing w:line="360" w:lineRule="auto"/>
        <w:jc w:val="lowKashida"/>
        <w:rPr>
          <w:rFonts w:asciiTheme="majorBidi" w:hAnsiTheme="majorBidi" w:cstheme="majorBidi"/>
          <w:sz w:val="16"/>
          <w:szCs w:val="16"/>
          <w:rtl/>
          <w:lang w:bidi="ar-TN"/>
        </w:rPr>
      </w:pPr>
    </w:p>
    <w:p w:rsidR="00C95875" w:rsidRPr="00255E19" w:rsidRDefault="00C95875" w:rsidP="00822F87">
      <w:pPr>
        <w:spacing w:line="360" w:lineRule="auto"/>
        <w:jc w:val="right"/>
        <w:rPr>
          <w:rFonts w:asciiTheme="majorBidi" w:hAnsiTheme="majorBidi" w:cstheme="majorBidi"/>
          <w:sz w:val="32"/>
          <w:szCs w:val="32"/>
          <w:rtl/>
          <w:lang w:bidi="ar-TN"/>
        </w:rPr>
      </w:pPr>
      <w:r w:rsidRPr="00255E19">
        <w:rPr>
          <w:rFonts w:asciiTheme="majorBidi" w:hAnsiTheme="majorBidi" w:cstheme="majorBidi"/>
          <w:sz w:val="32"/>
          <w:szCs w:val="32"/>
          <w:rtl/>
          <w:lang w:bidi="ar-TN"/>
        </w:rPr>
        <w:t>(</w:t>
      </w:r>
      <w:proofErr w:type="gramStart"/>
      <w:r w:rsidRPr="00255E19">
        <w:rPr>
          <w:rFonts w:asciiTheme="majorBidi" w:hAnsiTheme="majorBidi" w:cstheme="majorBidi"/>
          <w:sz w:val="32"/>
          <w:szCs w:val="32"/>
          <w:rtl/>
          <w:lang w:bidi="ar-TN"/>
        </w:rPr>
        <w:t>إمضاء</w:t>
      </w:r>
      <w:proofErr w:type="gramEnd"/>
      <w:r w:rsidRPr="00255E19">
        <w:rPr>
          <w:rFonts w:asciiTheme="majorBidi" w:hAnsiTheme="majorBidi" w:cstheme="majorBidi"/>
          <w:sz w:val="32"/>
          <w:szCs w:val="32"/>
          <w:rtl/>
          <w:lang w:bidi="ar-TN"/>
        </w:rPr>
        <w:t xml:space="preserve"> </w:t>
      </w:r>
      <w:r w:rsidR="00662377" w:rsidRPr="00255E19">
        <w:rPr>
          <w:rFonts w:asciiTheme="majorBidi" w:hAnsiTheme="majorBidi" w:cstheme="majorBidi"/>
          <w:sz w:val="32"/>
          <w:szCs w:val="32"/>
          <w:rtl/>
          <w:lang w:bidi="ar-TN"/>
        </w:rPr>
        <w:t xml:space="preserve">وختم </w:t>
      </w:r>
      <w:r w:rsidRPr="00255E19">
        <w:rPr>
          <w:rFonts w:asciiTheme="majorBidi" w:hAnsiTheme="majorBidi" w:cstheme="majorBidi"/>
          <w:sz w:val="32"/>
          <w:szCs w:val="32"/>
          <w:rtl/>
          <w:lang w:bidi="ar-TN"/>
        </w:rPr>
        <w:t xml:space="preserve">المشارك) </w:t>
      </w:r>
    </w:p>
    <w:p w:rsidR="00AD69F3" w:rsidRPr="00255E19" w:rsidRDefault="00AD69F3" w:rsidP="00CC6E68">
      <w:pPr>
        <w:rPr>
          <w:rFonts w:asciiTheme="majorBidi" w:hAnsiTheme="majorBidi" w:cstheme="majorBidi"/>
          <w:b/>
          <w:bCs/>
          <w:sz w:val="34"/>
          <w:szCs w:val="34"/>
        </w:rPr>
      </w:pPr>
    </w:p>
    <w:p w:rsidR="00AD69F3" w:rsidRDefault="00AD69F3" w:rsidP="00CC6E68">
      <w:pPr>
        <w:rPr>
          <w:rFonts w:asciiTheme="majorBidi" w:hAnsiTheme="majorBidi" w:cstheme="majorBidi" w:hint="cs"/>
          <w:b/>
          <w:bCs/>
          <w:sz w:val="34"/>
          <w:szCs w:val="34"/>
          <w:rtl/>
        </w:rPr>
      </w:pPr>
    </w:p>
    <w:p w:rsidR="00CC0AAA" w:rsidRDefault="00CC0AAA" w:rsidP="00CC6E68">
      <w:pPr>
        <w:rPr>
          <w:rFonts w:asciiTheme="majorBidi" w:hAnsiTheme="majorBidi" w:cstheme="majorBidi" w:hint="cs"/>
          <w:b/>
          <w:bCs/>
          <w:sz w:val="34"/>
          <w:szCs w:val="34"/>
          <w:rtl/>
        </w:rPr>
      </w:pPr>
    </w:p>
    <w:p w:rsidR="00CC0AAA" w:rsidRDefault="00CC0AAA" w:rsidP="00CC6E68">
      <w:pPr>
        <w:rPr>
          <w:rFonts w:asciiTheme="majorBidi" w:hAnsiTheme="majorBidi" w:cstheme="majorBidi" w:hint="cs"/>
          <w:b/>
          <w:bCs/>
          <w:sz w:val="34"/>
          <w:szCs w:val="34"/>
          <w:rtl/>
        </w:rPr>
      </w:pPr>
    </w:p>
    <w:p w:rsidR="00CC0AAA" w:rsidRDefault="00CC0AAA" w:rsidP="00CC6E68">
      <w:pPr>
        <w:rPr>
          <w:rFonts w:asciiTheme="majorBidi" w:hAnsiTheme="majorBidi" w:cstheme="majorBidi" w:hint="cs"/>
          <w:b/>
          <w:bCs/>
          <w:sz w:val="34"/>
          <w:szCs w:val="34"/>
          <w:rtl/>
        </w:rPr>
      </w:pPr>
    </w:p>
    <w:p w:rsidR="00CC0AAA" w:rsidRDefault="00CC0AAA" w:rsidP="00CC6E68">
      <w:pPr>
        <w:rPr>
          <w:rFonts w:asciiTheme="majorBidi" w:hAnsiTheme="majorBidi" w:cstheme="majorBidi" w:hint="cs"/>
          <w:b/>
          <w:bCs/>
          <w:sz w:val="34"/>
          <w:szCs w:val="34"/>
          <w:rtl/>
        </w:rPr>
      </w:pPr>
    </w:p>
    <w:p w:rsidR="00CC0AAA" w:rsidRDefault="00CC0AAA" w:rsidP="00CC6E68">
      <w:pPr>
        <w:rPr>
          <w:rFonts w:asciiTheme="majorBidi" w:hAnsiTheme="majorBidi" w:cstheme="majorBidi" w:hint="cs"/>
          <w:b/>
          <w:bCs/>
          <w:sz w:val="34"/>
          <w:szCs w:val="34"/>
          <w:rtl/>
        </w:rPr>
      </w:pPr>
    </w:p>
    <w:p w:rsidR="00CC0AAA" w:rsidRDefault="00CC0AAA" w:rsidP="00CC6E68">
      <w:pPr>
        <w:rPr>
          <w:rFonts w:asciiTheme="majorBidi" w:hAnsiTheme="majorBidi" w:cstheme="majorBidi" w:hint="cs"/>
          <w:b/>
          <w:bCs/>
          <w:sz w:val="34"/>
          <w:szCs w:val="34"/>
          <w:rtl/>
        </w:rPr>
      </w:pPr>
    </w:p>
    <w:p w:rsidR="00CC0AAA" w:rsidRPr="00255E19" w:rsidRDefault="00CC0AAA" w:rsidP="00CC6E68">
      <w:pPr>
        <w:rPr>
          <w:rFonts w:asciiTheme="majorBidi" w:hAnsiTheme="majorBidi" w:cstheme="majorBidi"/>
          <w:b/>
          <w:bCs/>
          <w:sz w:val="34"/>
          <w:szCs w:val="34"/>
        </w:rPr>
      </w:pPr>
    </w:p>
    <w:p w:rsidR="00AD69F3" w:rsidRPr="00255E19" w:rsidRDefault="00AD69F3" w:rsidP="00CC6E68">
      <w:pPr>
        <w:rPr>
          <w:rFonts w:asciiTheme="majorBidi" w:hAnsiTheme="majorBidi" w:cstheme="majorBidi"/>
          <w:b/>
          <w:bCs/>
          <w:sz w:val="34"/>
          <w:szCs w:val="34"/>
        </w:rPr>
      </w:pPr>
    </w:p>
    <w:p w:rsidR="00AD69F3" w:rsidRPr="00255E19" w:rsidRDefault="00822F87" w:rsidP="00CC6E68">
      <w:pPr>
        <w:rPr>
          <w:rFonts w:asciiTheme="majorBidi" w:hAnsiTheme="majorBidi" w:cstheme="majorBidi"/>
          <w:b/>
          <w:bCs/>
          <w:sz w:val="34"/>
          <w:szCs w:val="34"/>
        </w:rPr>
      </w:pPr>
      <w:r w:rsidRPr="00255E19">
        <w:rPr>
          <w:rFonts w:asciiTheme="majorBidi" w:hAnsiTheme="majorBidi" w:cstheme="majorBidi"/>
          <w:b/>
          <w:bCs/>
          <w:sz w:val="34"/>
          <w:szCs w:val="34"/>
          <w:rtl/>
        </w:rPr>
        <w:t>______________________</w:t>
      </w:r>
    </w:p>
    <w:p w:rsidR="00822F87" w:rsidRPr="00255E19" w:rsidRDefault="00822F87" w:rsidP="00822F87">
      <w:pPr>
        <w:pStyle w:val="Notedebasdepage"/>
        <w:jc w:val="both"/>
        <w:rPr>
          <w:rFonts w:asciiTheme="majorBidi" w:hAnsiTheme="majorBidi" w:cstheme="majorBidi"/>
          <w:rtl/>
        </w:rPr>
      </w:pPr>
      <w:r w:rsidRPr="00255E19">
        <w:rPr>
          <w:rStyle w:val="Appelnotedebasdep"/>
          <w:rFonts w:asciiTheme="majorBidi" w:hAnsiTheme="majorBidi" w:cstheme="majorBidi"/>
        </w:rPr>
        <w:footnoteRef/>
      </w:r>
      <w:proofErr w:type="gramStart"/>
      <w:r w:rsidRPr="00255E19">
        <w:rPr>
          <w:rFonts w:asciiTheme="majorBidi" w:hAnsiTheme="majorBidi" w:cstheme="majorBidi"/>
          <w:sz w:val="24"/>
          <w:szCs w:val="24"/>
          <w:rtl/>
        </w:rPr>
        <w:t>يتعين</w:t>
      </w:r>
      <w:proofErr w:type="gramEnd"/>
      <w:r w:rsidRPr="00255E19">
        <w:rPr>
          <w:rFonts w:asciiTheme="majorBidi" w:hAnsiTheme="majorBidi" w:cstheme="majorBidi"/>
          <w:sz w:val="24"/>
          <w:szCs w:val="24"/>
          <w:rtl/>
        </w:rPr>
        <w:t xml:space="preserve"> على كل المتدخل المعني الإمضاء في الخانة كما يجب التعريف بالإمضاء لكل محامي مشارك على أن يكون تاريخ التعريف بالإمضاء وجوبا بعد صدور إعلان طلب العروض.</w:t>
      </w:r>
    </w:p>
    <w:p w:rsidR="00C95875" w:rsidRDefault="00C95875" w:rsidP="00CC6E68">
      <w:pPr>
        <w:rPr>
          <w:rFonts w:asciiTheme="majorBidi" w:hAnsiTheme="majorBidi" w:cstheme="majorBidi" w:hint="cs"/>
          <w:b/>
          <w:bCs/>
          <w:sz w:val="34"/>
          <w:szCs w:val="34"/>
          <w:rtl/>
        </w:rPr>
      </w:pPr>
      <w:proofErr w:type="gramStart"/>
      <w:r w:rsidRPr="00255E19">
        <w:rPr>
          <w:rFonts w:asciiTheme="majorBidi" w:hAnsiTheme="majorBidi" w:cstheme="majorBidi"/>
          <w:b/>
          <w:bCs/>
          <w:sz w:val="34"/>
          <w:szCs w:val="34"/>
          <w:rtl/>
        </w:rPr>
        <w:lastRenderedPageBreak/>
        <w:t>ملحق</w:t>
      </w:r>
      <w:proofErr w:type="gramEnd"/>
      <w:r w:rsidRPr="00255E19">
        <w:rPr>
          <w:rFonts w:asciiTheme="majorBidi" w:hAnsiTheme="majorBidi" w:cstheme="majorBidi"/>
          <w:b/>
          <w:bCs/>
          <w:sz w:val="34"/>
          <w:szCs w:val="34"/>
          <w:rtl/>
        </w:rPr>
        <w:t xml:space="preserve"> عـدد </w:t>
      </w:r>
      <w:r w:rsidR="00CC6E68" w:rsidRPr="00255E19">
        <w:rPr>
          <w:rFonts w:asciiTheme="majorBidi" w:hAnsiTheme="majorBidi" w:cstheme="majorBidi"/>
          <w:b/>
          <w:bCs/>
          <w:sz w:val="34"/>
          <w:szCs w:val="34"/>
          <w:rtl/>
        </w:rPr>
        <w:t>9</w:t>
      </w:r>
    </w:p>
    <w:p w:rsidR="00CC0AAA" w:rsidRPr="00255E19" w:rsidRDefault="00CC0AAA" w:rsidP="00CC6E68">
      <w:pPr>
        <w:rPr>
          <w:rFonts w:asciiTheme="majorBidi" w:hAnsiTheme="majorBidi" w:cstheme="majorBidi"/>
          <w:b/>
          <w:bCs/>
          <w:sz w:val="34"/>
          <w:szCs w:val="34"/>
          <w:rtl/>
        </w:rPr>
      </w:pPr>
    </w:p>
    <w:p w:rsidR="00C95875" w:rsidRPr="00255E19" w:rsidRDefault="00C95875" w:rsidP="00EB4977">
      <w:pPr>
        <w:jc w:val="center"/>
        <w:rPr>
          <w:rFonts w:asciiTheme="majorBidi" w:hAnsiTheme="majorBidi" w:cstheme="majorBidi"/>
          <w:b/>
          <w:bCs/>
          <w:sz w:val="44"/>
          <w:szCs w:val="44"/>
          <w:rtl/>
        </w:rPr>
      </w:pPr>
      <w:r w:rsidRPr="00255E19">
        <w:rPr>
          <w:rFonts w:asciiTheme="majorBidi" w:hAnsiTheme="majorBidi" w:cstheme="majorBidi"/>
          <w:b/>
          <w:bCs/>
          <w:sz w:val="44"/>
          <w:szCs w:val="44"/>
          <w:rtl/>
        </w:rPr>
        <w:t xml:space="preserve">قائمة </w:t>
      </w:r>
      <w:r w:rsidR="00EB4977" w:rsidRPr="00255E19">
        <w:rPr>
          <w:rFonts w:asciiTheme="majorBidi" w:hAnsiTheme="majorBidi" w:cstheme="majorBidi"/>
          <w:b/>
          <w:bCs/>
          <w:sz w:val="44"/>
          <w:szCs w:val="44"/>
          <w:rtl/>
        </w:rPr>
        <w:t xml:space="preserve">المراجع المبينة للتجربة العامة للمحامي </w:t>
      </w:r>
      <w:r w:rsidR="00BC6F1B" w:rsidRPr="00255E19">
        <w:rPr>
          <w:rFonts w:asciiTheme="majorBidi" w:hAnsiTheme="majorBidi" w:cstheme="majorBidi"/>
          <w:b/>
          <w:bCs/>
          <w:sz w:val="44"/>
          <w:szCs w:val="44"/>
          <w:rtl/>
        </w:rPr>
        <w:t xml:space="preserve"> المباشر </w:t>
      </w:r>
    </w:p>
    <w:p w:rsidR="00C95875" w:rsidRPr="00255E19" w:rsidRDefault="00C95875" w:rsidP="00612C8B">
      <w:pPr>
        <w:jc w:val="center"/>
        <w:rPr>
          <w:rFonts w:asciiTheme="majorBidi" w:hAnsiTheme="majorBidi" w:cstheme="majorBidi"/>
          <w:b/>
          <w:bCs/>
          <w:sz w:val="44"/>
          <w:szCs w:val="44"/>
          <w:rtl/>
        </w:rPr>
      </w:pPr>
      <w:r w:rsidRPr="00255E19">
        <w:rPr>
          <w:rFonts w:asciiTheme="majorBidi" w:hAnsiTheme="majorBidi" w:cstheme="majorBidi"/>
          <w:b/>
          <w:bCs/>
          <w:sz w:val="44"/>
          <w:szCs w:val="44"/>
          <w:rtl/>
        </w:rPr>
        <w:t xml:space="preserve">خلال </w:t>
      </w:r>
      <w:r w:rsidR="00612C8B" w:rsidRPr="00255E19">
        <w:rPr>
          <w:rFonts w:asciiTheme="majorBidi" w:hAnsiTheme="majorBidi" w:cstheme="majorBidi"/>
          <w:b/>
          <w:bCs/>
          <w:sz w:val="44"/>
          <w:szCs w:val="44"/>
          <w:rtl/>
        </w:rPr>
        <w:t>الخمس</w:t>
      </w:r>
      <w:r w:rsidRPr="00255E19">
        <w:rPr>
          <w:rFonts w:asciiTheme="majorBidi" w:hAnsiTheme="majorBidi" w:cstheme="majorBidi"/>
          <w:b/>
          <w:bCs/>
          <w:sz w:val="44"/>
          <w:szCs w:val="44"/>
          <w:rtl/>
        </w:rPr>
        <w:t xml:space="preserve"> سنوات الأخيرة</w:t>
      </w:r>
    </w:p>
    <w:p w:rsidR="00C95875" w:rsidRPr="00255E19" w:rsidRDefault="00C95875" w:rsidP="00BA0F43">
      <w:pPr>
        <w:jc w:val="center"/>
        <w:rPr>
          <w:rFonts w:asciiTheme="majorBidi" w:hAnsiTheme="majorBidi" w:cstheme="majorBidi"/>
          <w:sz w:val="44"/>
          <w:szCs w:val="44"/>
          <w:rtl/>
        </w:rPr>
      </w:pPr>
      <w:r w:rsidRPr="00255E19">
        <w:rPr>
          <w:rFonts w:asciiTheme="majorBidi" w:hAnsiTheme="majorBidi" w:cstheme="majorBidi"/>
          <w:sz w:val="44"/>
          <w:szCs w:val="44"/>
          <w:rtl/>
        </w:rPr>
        <w:t xml:space="preserve">(من </w:t>
      </w:r>
      <w:r w:rsidR="00BC6F1B" w:rsidRPr="00255E19">
        <w:rPr>
          <w:rFonts w:asciiTheme="majorBidi" w:hAnsiTheme="majorBidi" w:cstheme="majorBidi"/>
          <w:sz w:val="44"/>
          <w:szCs w:val="44"/>
          <w:rtl/>
        </w:rPr>
        <w:t xml:space="preserve">01 </w:t>
      </w:r>
      <w:proofErr w:type="spellStart"/>
      <w:r w:rsidR="00BC6F1B" w:rsidRPr="00255E19">
        <w:rPr>
          <w:rFonts w:asciiTheme="majorBidi" w:hAnsiTheme="majorBidi" w:cstheme="majorBidi"/>
          <w:sz w:val="44"/>
          <w:szCs w:val="44"/>
          <w:rtl/>
        </w:rPr>
        <w:t>جانفي</w:t>
      </w:r>
      <w:proofErr w:type="spellEnd"/>
      <w:r w:rsidR="00BC6F1B" w:rsidRPr="00255E19">
        <w:rPr>
          <w:rFonts w:asciiTheme="majorBidi" w:hAnsiTheme="majorBidi" w:cstheme="majorBidi"/>
          <w:sz w:val="44"/>
          <w:szCs w:val="44"/>
          <w:rtl/>
        </w:rPr>
        <w:t xml:space="preserve"> </w:t>
      </w:r>
      <w:r w:rsidR="00BA0F43" w:rsidRPr="00255E19">
        <w:rPr>
          <w:rFonts w:asciiTheme="majorBidi" w:hAnsiTheme="majorBidi" w:cstheme="majorBidi"/>
          <w:sz w:val="44"/>
          <w:szCs w:val="44"/>
          <w:rtl/>
        </w:rPr>
        <w:t>2018</w:t>
      </w:r>
      <w:r w:rsidR="00EB4977" w:rsidRPr="00255E19">
        <w:rPr>
          <w:rFonts w:asciiTheme="majorBidi" w:hAnsiTheme="majorBidi" w:cstheme="majorBidi"/>
          <w:sz w:val="44"/>
          <w:szCs w:val="44"/>
          <w:rtl/>
        </w:rPr>
        <w:t xml:space="preserve"> </w:t>
      </w:r>
      <w:r w:rsidRPr="00255E19">
        <w:rPr>
          <w:rFonts w:asciiTheme="majorBidi" w:hAnsiTheme="majorBidi" w:cstheme="majorBidi"/>
          <w:sz w:val="44"/>
          <w:szCs w:val="44"/>
          <w:rtl/>
        </w:rPr>
        <w:t xml:space="preserve">إلى تاريخ فتح </w:t>
      </w:r>
      <w:r w:rsidR="000C4BF5" w:rsidRPr="00255E19">
        <w:rPr>
          <w:rFonts w:asciiTheme="majorBidi" w:hAnsiTheme="majorBidi" w:cstheme="majorBidi"/>
          <w:sz w:val="44"/>
          <w:szCs w:val="44"/>
          <w:rtl/>
        </w:rPr>
        <w:t>العروض</w:t>
      </w:r>
      <w:r w:rsidRPr="00255E19">
        <w:rPr>
          <w:rFonts w:asciiTheme="majorBidi" w:hAnsiTheme="majorBidi" w:cstheme="majorBidi"/>
          <w:sz w:val="44"/>
          <w:szCs w:val="44"/>
          <w:rtl/>
        </w:rPr>
        <w:t>)</w:t>
      </w:r>
    </w:p>
    <w:p w:rsidR="00BC6F1B" w:rsidRPr="00255E19" w:rsidRDefault="00BC6F1B" w:rsidP="00BC6F1B">
      <w:pPr>
        <w:jc w:val="center"/>
        <w:rPr>
          <w:rFonts w:asciiTheme="majorBidi" w:hAnsiTheme="majorBidi" w:cstheme="majorBidi"/>
          <w:sz w:val="40"/>
          <w:szCs w:val="40"/>
          <w:u w:val="single"/>
          <w:rtl/>
          <w:lang w:eastAsia="ar-TN" w:bidi="ar-TN"/>
        </w:rPr>
      </w:pPr>
      <w:r w:rsidRPr="00255E19">
        <w:rPr>
          <w:rFonts w:asciiTheme="majorBidi" w:hAnsiTheme="majorBidi" w:cstheme="majorBidi"/>
          <w:sz w:val="40"/>
          <w:szCs w:val="40"/>
          <w:rtl/>
        </w:rPr>
        <w:t xml:space="preserve">جدول تأليف للمراجع </w:t>
      </w:r>
      <w:proofErr w:type="gramStart"/>
      <w:r w:rsidRPr="00255E19">
        <w:rPr>
          <w:rFonts w:asciiTheme="majorBidi" w:hAnsiTheme="majorBidi" w:cstheme="majorBidi"/>
          <w:sz w:val="40"/>
          <w:szCs w:val="40"/>
          <w:rtl/>
        </w:rPr>
        <w:t>العامّة</w:t>
      </w:r>
      <w:proofErr w:type="gramEnd"/>
    </w:p>
    <w:p w:rsidR="00C95875" w:rsidRPr="00255E19" w:rsidRDefault="00C95875" w:rsidP="00C95875">
      <w:pPr>
        <w:jc w:val="both"/>
        <w:rPr>
          <w:rFonts w:asciiTheme="majorBidi" w:hAnsiTheme="majorBidi" w:cstheme="majorBidi"/>
          <w:b/>
          <w:bCs/>
          <w:sz w:val="16"/>
          <w:szCs w:val="16"/>
          <w:rtl/>
          <w:lang w:eastAsia="ar-TN" w:bidi="ar-TN"/>
        </w:rPr>
      </w:pPr>
    </w:p>
    <w:tbl>
      <w:tblPr>
        <w:tblW w:w="4746" w:type="pct"/>
        <w:jc w:val="right"/>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0"/>
        <w:gridCol w:w="2125"/>
        <w:gridCol w:w="1814"/>
        <w:gridCol w:w="2792"/>
      </w:tblGrid>
      <w:tr w:rsidR="006938C4" w:rsidRPr="00255E19" w:rsidTr="006938C4">
        <w:trPr>
          <w:jc w:val="right"/>
        </w:trPr>
        <w:tc>
          <w:tcPr>
            <w:tcW w:w="1374" w:type="pct"/>
            <w:tcBorders>
              <w:top w:val="thinThickSmallGap" w:sz="12" w:space="0" w:color="auto"/>
              <w:bottom w:val="thinThickSmallGap" w:sz="12" w:space="0" w:color="auto"/>
            </w:tcBorders>
            <w:shd w:val="clear" w:color="auto" w:fill="C0C0C0"/>
            <w:vAlign w:val="bottom"/>
          </w:tcPr>
          <w:p w:rsidR="006938C4" w:rsidRPr="00255E19" w:rsidRDefault="006938C4" w:rsidP="00CC6E68">
            <w:pPr>
              <w:jc w:val="center"/>
              <w:rPr>
                <w:rFonts w:asciiTheme="majorBidi" w:hAnsiTheme="majorBidi" w:cstheme="majorBidi"/>
                <w:i/>
                <w:iCs/>
              </w:rPr>
            </w:pPr>
            <w:r w:rsidRPr="00255E19">
              <w:rPr>
                <w:rFonts w:asciiTheme="majorBidi" w:hAnsiTheme="majorBidi" w:cstheme="majorBidi"/>
                <w:i/>
                <w:iCs/>
                <w:rtl/>
                <w:lang w:eastAsia="ar-TN" w:bidi="ar-TN"/>
              </w:rPr>
              <w:t>الطور</w:t>
            </w:r>
          </w:p>
        </w:tc>
        <w:tc>
          <w:tcPr>
            <w:tcW w:w="1145" w:type="pct"/>
            <w:tcBorders>
              <w:top w:val="thinThickSmallGap" w:sz="12" w:space="0" w:color="auto"/>
              <w:bottom w:val="thinThickSmallGap" w:sz="12" w:space="0" w:color="auto"/>
            </w:tcBorders>
            <w:shd w:val="clear" w:color="auto" w:fill="C0C0C0"/>
            <w:vAlign w:val="bottom"/>
          </w:tcPr>
          <w:p w:rsidR="006938C4" w:rsidRPr="00255E19" w:rsidRDefault="006938C4" w:rsidP="006938C4">
            <w:pPr>
              <w:jc w:val="center"/>
              <w:rPr>
                <w:rFonts w:asciiTheme="majorBidi" w:hAnsiTheme="majorBidi" w:cstheme="majorBidi"/>
                <w:i/>
                <w:iCs/>
                <w:rtl/>
                <w:lang w:eastAsia="ar-TN" w:bidi="ar-TN"/>
              </w:rPr>
            </w:pPr>
            <w:r w:rsidRPr="00255E19">
              <w:rPr>
                <w:rFonts w:asciiTheme="majorBidi" w:hAnsiTheme="majorBidi" w:cstheme="majorBidi"/>
                <w:i/>
                <w:iCs/>
                <w:rtl/>
                <w:lang w:eastAsia="ar-TN" w:bidi="ar-TN"/>
              </w:rPr>
              <w:t>المحكمة</w:t>
            </w:r>
          </w:p>
        </w:tc>
        <w:tc>
          <w:tcPr>
            <w:tcW w:w="977" w:type="pct"/>
            <w:tcBorders>
              <w:top w:val="thinThickSmallGap" w:sz="12" w:space="0" w:color="auto"/>
              <w:bottom w:val="thinThickSmallGap" w:sz="12" w:space="0" w:color="auto"/>
            </w:tcBorders>
            <w:shd w:val="clear" w:color="auto" w:fill="C0C0C0"/>
            <w:vAlign w:val="bottom"/>
          </w:tcPr>
          <w:p w:rsidR="006938C4" w:rsidRPr="00255E19" w:rsidRDefault="006938C4" w:rsidP="006938C4">
            <w:pPr>
              <w:rPr>
                <w:rFonts w:asciiTheme="majorBidi" w:hAnsiTheme="majorBidi" w:cstheme="majorBidi"/>
                <w:i/>
                <w:iCs/>
                <w:lang w:eastAsia="ar-TN" w:bidi="ar-TN"/>
              </w:rPr>
            </w:pPr>
            <w:proofErr w:type="gramStart"/>
            <w:r w:rsidRPr="00255E19">
              <w:rPr>
                <w:rFonts w:asciiTheme="majorBidi" w:hAnsiTheme="majorBidi" w:cstheme="majorBidi"/>
                <w:i/>
                <w:iCs/>
                <w:rtl/>
                <w:lang w:eastAsia="ar-TN" w:bidi="ar-TN"/>
              </w:rPr>
              <w:t>موضوع</w:t>
            </w:r>
            <w:proofErr w:type="gramEnd"/>
            <w:r w:rsidRPr="00255E19">
              <w:rPr>
                <w:rFonts w:asciiTheme="majorBidi" w:hAnsiTheme="majorBidi" w:cstheme="majorBidi"/>
                <w:i/>
                <w:iCs/>
                <w:rtl/>
                <w:lang w:eastAsia="ar-TN" w:bidi="ar-TN"/>
              </w:rPr>
              <w:t xml:space="preserve"> الإنابة</w:t>
            </w:r>
          </w:p>
        </w:tc>
        <w:tc>
          <w:tcPr>
            <w:tcW w:w="1504" w:type="pct"/>
            <w:tcBorders>
              <w:top w:val="thinThickSmallGap" w:sz="12" w:space="0" w:color="auto"/>
              <w:bottom w:val="thinThickSmallGap" w:sz="12" w:space="0" w:color="auto"/>
              <w:right w:val="thinThickSmallGap" w:sz="12" w:space="0" w:color="auto"/>
            </w:tcBorders>
            <w:shd w:val="clear" w:color="auto" w:fill="C0C0C0"/>
          </w:tcPr>
          <w:p w:rsidR="006938C4" w:rsidRPr="00255E19" w:rsidRDefault="006938C4" w:rsidP="00B0227D">
            <w:pPr>
              <w:jc w:val="center"/>
              <w:rPr>
                <w:rFonts w:asciiTheme="majorBidi" w:hAnsiTheme="majorBidi" w:cstheme="majorBidi"/>
                <w:i/>
                <w:iCs/>
                <w:rtl/>
                <w:lang w:eastAsia="ar-TN" w:bidi="ar-TN"/>
              </w:rPr>
            </w:pPr>
            <w:r w:rsidRPr="00255E19">
              <w:rPr>
                <w:rFonts w:asciiTheme="majorBidi" w:hAnsiTheme="majorBidi" w:cstheme="majorBidi"/>
                <w:i/>
                <w:iCs/>
                <w:rtl/>
                <w:lang w:eastAsia="ar-TN" w:bidi="ar-TN"/>
              </w:rPr>
              <w:t>السنة</w:t>
            </w:r>
          </w:p>
        </w:tc>
      </w:tr>
      <w:tr w:rsidR="00BC6F1B" w:rsidRPr="00255E19" w:rsidTr="00BC6F1B">
        <w:trPr>
          <w:jc w:val="right"/>
        </w:trPr>
        <w:tc>
          <w:tcPr>
            <w:tcW w:w="5000" w:type="pct"/>
            <w:gridSpan w:val="4"/>
            <w:tcBorders>
              <w:top w:val="thinThickSmallGap" w:sz="12" w:space="0" w:color="auto"/>
              <w:right w:val="thinThickSmallGap" w:sz="12" w:space="0" w:color="auto"/>
            </w:tcBorders>
            <w:vAlign w:val="bottom"/>
          </w:tcPr>
          <w:p w:rsidR="00BC6F1B" w:rsidRPr="00255E19" w:rsidRDefault="00BC6F1B" w:rsidP="00BA0F43">
            <w:pPr>
              <w:jc w:val="center"/>
              <w:rPr>
                <w:rFonts w:asciiTheme="majorBidi" w:hAnsiTheme="majorBidi" w:cstheme="majorBidi"/>
                <w:b/>
                <w:bCs/>
                <w:rtl/>
              </w:rPr>
            </w:pPr>
            <w:r w:rsidRPr="00255E19">
              <w:rPr>
                <w:rFonts w:asciiTheme="majorBidi" w:hAnsiTheme="majorBidi" w:cstheme="majorBidi"/>
                <w:b/>
                <w:bCs/>
                <w:rtl/>
              </w:rPr>
              <w:t xml:space="preserve">التجربة العامة للمحامي المباشر سنة </w:t>
            </w:r>
            <w:r w:rsidR="00BA0F43" w:rsidRPr="00255E19">
              <w:rPr>
                <w:rFonts w:asciiTheme="majorBidi" w:hAnsiTheme="majorBidi" w:cstheme="majorBidi"/>
                <w:b/>
                <w:bCs/>
                <w:rtl/>
              </w:rPr>
              <w:t>2018</w:t>
            </w:r>
          </w:p>
        </w:tc>
      </w:tr>
      <w:tr w:rsidR="006938C4" w:rsidRPr="00255E19" w:rsidTr="006938C4">
        <w:trPr>
          <w:jc w:val="right"/>
        </w:trPr>
        <w:tc>
          <w:tcPr>
            <w:tcW w:w="1374" w:type="pct"/>
            <w:vAlign w:val="bottom"/>
          </w:tcPr>
          <w:p w:rsidR="006938C4" w:rsidRPr="00255E19" w:rsidRDefault="006938C4" w:rsidP="00AE157E">
            <w:pPr>
              <w:jc w:val="center"/>
              <w:rPr>
                <w:rFonts w:asciiTheme="majorBidi" w:hAnsiTheme="majorBidi" w:cstheme="majorBidi"/>
                <w:b/>
                <w:bCs/>
                <w:sz w:val="20"/>
                <w:szCs w:val="20"/>
              </w:rPr>
            </w:pPr>
          </w:p>
        </w:tc>
        <w:tc>
          <w:tcPr>
            <w:tcW w:w="1145" w:type="pct"/>
            <w:vAlign w:val="bottom"/>
          </w:tcPr>
          <w:p w:rsidR="006938C4" w:rsidRPr="00255E19" w:rsidRDefault="006938C4" w:rsidP="00AE157E">
            <w:pPr>
              <w:jc w:val="center"/>
              <w:rPr>
                <w:rFonts w:asciiTheme="majorBidi" w:hAnsiTheme="majorBidi" w:cstheme="majorBidi"/>
                <w:b/>
                <w:bCs/>
                <w:sz w:val="20"/>
                <w:szCs w:val="20"/>
              </w:rPr>
            </w:pPr>
          </w:p>
        </w:tc>
        <w:tc>
          <w:tcPr>
            <w:tcW w:w="977" w:type="pct"/>
            <w:vAlign w:val="bottom"/>
          </w:tcPr>
          <w:p w:rsidR="006938C4" w:rsidRPr="00255E19" w:rsidRDefault="006938C4" w:rsidP="00AE157E">
            <w:pPr>
              <w:jc w:val="center"/>
              <w:rPr>
                <w:rFonts w:asciiTheme="majorBidi" w:hAnsiTheme="majorBidi" w:cstheme="majorBidi"/>
                <w:b/>
                <w:bCs/>
                <w:sz w:val="20"/>
                <w:szCs w:val="20"/>
              </w:rPr>
            </w:pPr>
          </w:p>
        </w:tc>
        <w:tc>
          <w:tcPr>
            <w:tcW w:w="1504" w:type="pct"/>
            <w:tcBorders>
              <w:right w:val="thinThickSmallGap" w:sz="12" w:space="0" w:color="auto"/>
            </w:tcBorders>
          </w:tcPr>
          <w:p w:rsidR="006938C4" w:rsidRPr="00255E19" w:rsidRDefault="006938C4" w:rsidP="00AE157E">
            <w:pPr>
              <w:jc w:val="center"/>
              <w:rPr>
                <w:rFonts w:asciiTheme="majorBidi" w:hAnsiTheme="majorBidi" w:cstheme="majorBidi"/>
                <w:b/>
                <w:bCs/>
                <w:sz w:val="20"/>
                <w:szCs w:val="20"/>
                <w:rtl/>
              </w:rPr>
            </w:pPr>
          </w:p>
        </w:tc>
      </w:tr>
      <w:tr w:rsidR="006938C4" w:rsidRPr="00255E19" w:rsidTr="006938C4">
        <w:trPr>
          <w:jc w:val="right"/>
        </w:trPr>
        <w:tc>
          <w:tcPr>
            <w:tcW w:w="1374" w:type="pct"/>
            <w:vAlign w:val="bottom"/>
          </w:tcPr>
          <w:p w:rsidR="006938C4" w:rsidRPr="00255E19" w:rsidRDefault="006938C4" w:rsidP="00AE157E">
            <w:pPr>
              <w:jc w:val="center"/>
              <w:rPr>
                <w:rFonts w:asciiTheme="majorBidi" w:hAnsiTheme="majorBidi" w:cstheme="majorBidi"/>
                <w:b/>
                <w:bCs/>
                <w:sz w:val="20"/>
                <w:szCs w:val="20"/>
              </w:rPr>
            </w:pPr>
          </w:p>
        </w:tc>
        <w:tc>
          <w:tcPr>
            <w:tcW w:w="1145" w:type="pct"/>
            <w:vAlign w:val="bottom"/>
          </w:tcPr>
          <w:p w:rsidR="006938C4" w:rsidRPr="00255E19" w:rsidRDefault="006938C4" w:rsidP="00AE157E">
            <w:pPr>
              <w:jc w:val="center"/>
              <w:rPr>
                <w:rFonts w:asciiTheme="majorBidi" w:hAnsiTheme="majorBidi" w:cstheme="majorBidi"/>
                <w:b/>
                <w:bCs/>
                <w:sz w:val="20"/>
                <w:szCs w:val="20"/>
              </w:rPr>
            </w:pPr>
          </w:p>
        </w:tc>
        <w:tc>
          <w:tcPr>
            <w:tcW w:w="977" w:type="pct"/>
            <w:vAlign w:val="bottom"/>
          </w:tcPr>
          <w:p w:rsidR="006938C4" w:rsidRPr="00255E19" w:rsidRDefault="006938C4" w:rsidP="00AE157E">
            <w:pPr>
              <w:jc w:val="center"/>
              <w:rPr>
                <w:rFonts w:asciiTheme="majorBidi" w:hAnsiTheme="majorBidi" w:cstheme="majorBidi"/>
                <w:b/>
                <w:bCs/>
                <w:sz w:val="20"/>
                <w:szCs w:val="20"/>
              </w:rPr>
            </w:pPr>
          </w:p>
        </w:tc>
        <w:tc>
          <w:tcPr>
            <w:tcW w:w="1504" w:type="pct"/>
            <w:tcBorders>
              <w:right w:val="thinThickSmallGap" w:sz="12" w:space="0" w:color="auto"/>
            </w:tcBorders>
          </w:tcPr>
          <w:p w:rsidR="006938C4" w:rsidRPr="00255E19" w:rsidRDefault="006938C4" w:rsidP="00AE157E">
            <w:pPr>
              <w:jc w:val="center"/>
              <w:rPr>
                <w:rFonts w:asciiTheme="majorBidi" w:hAnsiTheme="majorBidi" w:cstheme="majorBidi"/>
                <w:b/>
                <w:bCs/>
                <w:sz w:val="20"/>
                <w:szCs w:val="20"/>
                <w:rtl/>
              </w:rPr>
            </w:pPr>
          </w:p>
        </w:tc>
      </w:tr>
      <w:tr w:rsidR="006938C4" w:rsidRPr="00255E19" w:rsidTr="006938C4">
        <w:trPr>
          <w:jc w:val="right"/>
        </w:trPr>
        <w:tc>
          <w:tcPr>
            <w:tcW w:w="1374" w:type="pct"/>
            <w:vAlign w:val="bottom"/>
          </w:tcPr>
          <w:p w:rsidR="006938C4" w:rsidRPr="00255E19" w:rsidRDefault="006938C4" w:rsidP="00AE157E">
            <w:pPr>
              <w:jc w:val="center"/>
              <w:rPr>
                <w:rFonts w:asciiTheme="majorBidi" w:hAnsiTheme="majorBidi" w:cstheme="majorBidi"/>
                <w:b/>
                <w:bCs/>
                <w:sz w:val="20"/>
                <w:szCs w:val="20"/>
              </w:rPr>
            </w:pPr>
          </w:p>
        </w:tc>
        <w:tc>
          <w:tcPr>
            <w:tcW w:w="1145" w:type="pct"/>
            <w:vAlign w:val="bottom"/>
          </w:tcPr>
          <w:p w:rsidR="006938C4" w:rsidRPr="00255E19" w:rsidRDefault="006938C4" w:rsidP="00AE157E">
            <w:pPr>
              <w:jc w:val="center"/>
              <w:rPr>
                <w:rFonts w:asciiTheme="majorBidi" w:hAnsiTheme="majorBidi" w:cstheme="majorBidi"/>
                <w:b/>
                <w:bCs/>
                <w:sz w:val="20"/>
                <w:szCs w:val="20"/>
              </w:rPr>
            </w:pPr>
          </w:p>
        </w:tc>
        <w:tc>
          <w:tcPr>
            <w:tcW w:w="977" w:type="pct"/>
            <w:vAlign w:val="bottom"/>
          </w:tcPr>
          <w:p w:rsidR="006938C4" w:rsidRPr="00255E19" w:rsidRDefault="006938C4" w:rsidP="00AE157E">
            <w:pPr>
              <w:jc w:val="center"/>
              <w:rPr>
                <w:rFonts w:asciiTheme="majorBidi" w:hAnsiTheme="majorBidi" w:cstheme="majorBidi"/>
                <w:b/>
                <w:bCs/>
                <w:sz w:val="20"/>
                <w:szCs w:val="20"/>
              </w:rPr>
            </w:pPr>
          </w:p>
        </w:tc>
        <w:tc>
          <w:tcPr>
            <w:tcW w:w="1504" w:type="pct"/>
            <w:tcBorders>
              <w:right w:val="thinThickSmallGap" w:sz="12" w:space="0" w:color="auto"/>
            </w:tcBorders>
          </w:tcPr>
          <w:p w:rsidR="006938C4" w:rsidRPr="00255E19" w:rsidRDefault="006938C4" w:rsidP="00AE157E">
            <w:pPr>
              <w:jc w:val="center"/>
              <w:rPr>
                <w:rFonts w:asciiTheme="majorBidi" w:hAnsiTheme="majorBidi" w:cstheme="majorBidi"/>
                <w:b/>
                <w:bCs/>
                <w:sz w:val="20"/>
                <w:szCs w:val="20"/>
                <w:rtl/>
              </w:rPr>
            </w:pPr>
          </w:p>
        </w:tc>
      </w:tr>
      <w:tr w:rsidR="006938C4" w:rsidRPr="00255E19" w:rsidTr="006938C4">
        <w:trPr>
          <w:jc w:val="right"/>
        </w:trPr>
        <w:tc>
          <w:tcPr>
            <w:tcW w:w="1374" w:type="pct"/>
            <w:vAlign w:val="bottom"/>
          </w:tcPr>
          <w:p w:rsidR="006938C4" w:rsidRPr="00255E19" w:rsidRDefault="006938C4" w:rsidP="00AE157E">
            <w:pPr>
              <w:jc w:val="center"/>
              <w:rPr>
                <w:rFonts w:asciiTheme="majorBidi" w:hAnsiTheme="majorBidi" w:cstheme="majorBidi"/>
                <w:b/>
                <w:bCs/>
                <w:sz w:val="20"/>
                <w:szCs w:val="20"/>
              </w:rPr>
            </w:pPr>
          </w:p>
        </w:tc>
        <w:tc>
          <w:tcPr>
            <w:tcW w:w="1145" w:type="pct"/>
            <w:vAlign w:val="bottom"/>
          </w:tcPr>
          <w:p w:rsidR="006938C4" w:rsidRPr="00255E19" w:rsidRDefault="006938C4" w:rsidP="00AE157E">
            <w:pPr>
              <w:jc w:val="center"/>
              <w:rPr>
                <w:rFonts w:asciiTheme="majorBidi" w:hAnsiTheme="majorBidi" w:cstheme="majorBidi"/>
                <w:b/>
                <w:bCs/>
                <w:sz w:val="20"/>
                <w:szCs w:val="20"/>
              </w:rPr>
            </w:pPr>
          </w:p>
        </w:tc>
        <w:tc>
          <w:tcPr>
            <w:tcW w:w="977" w:type="pct"/>
            <w:vAlign w:val="bottom"/>
          </w:tcPr>
          <w:p w:rsidR="006938C4" w:rsidRPr="00255E19" w:rsidRDefault="006938C4" w:rsidP="00AE157E">
            <w:pPr>
              <w:jc w:val="center"/>
              <w:rPr>
                <w:rFonts w:asciiTheme="majorBidi" w:hAnsiTheme="majorBidi" w:cstheme="majorBidi"/>
                <w:b/>
                <w:bCs/>
                <w:sz w:val="20"/>
                <w:szCs w:val="20"/>
              </w:rPr>
            </w:pPr>
          </w:p>
        </w:tc>
        <w:tc>
          <w:tcPr>
            <w:tcW w:w="1504" w:type="pct"/>
            <w:tcBorders>
              <w:right w:val="thinThickSmallGap" w:sz="12" w:space="0" w:color="auto"/>
            </w:tcBorders>
          </w:tcPr>
          <w:p w:rsidR="006938C4" w:rsidRPr="00255E19" w:rsidRDefault="006938C4" w:rsidP="00AE157E">
            <w:pPr>
              <w:jc w:val="center"/>
              <w:rPr>
                <w:rFonts w:asciiTheme="majorBidi" w:hAnsiTheme="majorBidi" w:cstheme="majorBidi"/>
                <w:b/>
                <w:bCs/>
                <w:sz w:val="20"/>
                <w:szCs w:val="20"/>
                <w:rtl/>
              </w:rPr>
            </w:pPr>
          </w:p>
        </w:tc>
      </w:tr>
      <w:tr w:rsidR="00BC6F1B" w:rsidRPr="00255E19" w:rsidTr="00BC6F1B">
        <w:trPr>
          <w:jc w:val="right"/>
        </w:trPr>
        <w:tc>
          <w:tcPr>
            <w:tcW w:w="5000" w:type="pct"/>
            <w:gridSpan w:val="4"/>
            <w:tcBorders>
              <w:right w:val="thinThickSmallGap" w:sz="12" w:space="0" w:color="auto"/>
            </w:tcBorders>
            <w:vAlign w:val="bottom"/>
          </w:tcPr>
          <w:p w:rsidR="00BC6F1B" w:rsidRPr="00255E19" w:rsidRDefault="00BC6F1B" w:rsidP="00BA0F43">
            <w:pPr>
              <w:jc w:val="center"/>
              <w:rPr>
                <w:rFonts w:asciiTheme="majorBidi" w:hAnsiTheme="majorBidi" w:cstheme="majorBidi"/>
                <w:b/>
                <w:bCs/>
                <w:rtl/>
              </w:rPr>
            </w:pPr>
            <w:r w:rsidRPr="00255E19">
              <w:rPr>
                <w:rFonts w:asciiTheme="majorBidi" w:hAnsiTheme="majorBidi" w:cstheme="majorBidi"/>
                <w:b/>
                <w:bCs/>
                <w:rtl/>
              </w:rPr>
              <w:t xml:space="preserve">التجربة العامة للمحامي المباشر سنة </w:t>
            </w:r>
            <w:r w:rsidR="00BA0F43" w:rsidRPr="00255E19">
              <w:rPr>
                <w:rFonts w:asciiTheme="majorBidi" w:hAnsiTheme="majorBidi" w:cstheme="majorBidi"/>
                <w:b/>
                <w:bCs/>
                <w:rtl/>
              </w:rPr>
              <w:t>2019</w:t>
            </w:r>
          </w:p>
        </w:tc>
      </w:tr>
      <w:tr w:rsidR="00BC6F1B" w:rsidRPr="00255E19" w:rsidTr="006938C4">
        <w:trPr>
          <w:jc w:val="right"/>
        </w:trPr>
        <w:tc>
          <w:tcPr>
            <w:tcW w:w="1374" w:type="pct"/>
            <w:vAlign w:val="bottom"/>
          </w:tcPr>
          <w:p w:rsidR="00BC6F1B" w:rsidRPr="00255E19" w:rsidRDefault="00BC6F1B" w:rsidP="00AE157E">
            <w:pPr>
              <w:jc w:val="center"/>
              <w:rPr>
                <w:rFonts w:asciiTheme="majorBidi" w:hAnsiTheme="majorBidi" w:cstheme="majorBidi"/>
                <w:b/>
                <w:bCs/>
                <w:sz w:val="20"/>
                <w:szCs w:val="20"/>
              </w:rPr>
            </w:pPr>
          </w:p>
        </w:tc>
        <w:tc>
          <w:tcPr>
            <w:tcW w:w="1145" w:type="pct"/>
            <w:vAlign w:val="bottom"/>
          </w:tcPr>
          <w:p w:rsidR="00BC6F1B" w:rsidRPr="00255E19" w:rsidRDefault="00BC6F1B" w:rsidP="00AE157E">
            <w:pPr>
              <w:jc w:val="center"/>
              <w:rPr>
                <w:rFonts w:asciiTheme="majorBidi" w:hAnsiTheme="majorBidi" w:cstheme="majorBidi"/>
                <w:b/>
                <w:bCs/>
                <w:sz w:val="20"/>
                <w:szCs w:val="20"/>
              </w:rPr>
            </w:pPr>
          </w:p>
        </w:tc>
        <w:tc>
          <w:tcPr>
            <w:tcW w:w="977" w:type="pct"/>
            <w:vAlign w:val="bottom"/>
          </w:tcPr>
          <w:p w:rsidR="00BC6F1B" w:rsidRPr="00255E19" w:rsidRDefault="00BC6F1B" w:rsidP="00AE157E">
            <w:pPr>
              <w:jc w:val="center"/>
              <w:rPr>
                <w:rFonts w:asciiTheme="majorBidi" w:hAnsiTheme="majorBidi" w:cstheme="majorBidi"/>
                <w:b/>
                <w:bCs/>
                <w:sz w:val="20"/>
                <w:szCs w:val="20"/>
              </w:rPr>
            </w:pPr>
          </w:p>
        </w:tc>
        <w:tc>
          <w:tcPr>
            <w:tcW w:w="1504" w:type="pct"/>
            <w:tcBorders>
              <w:right w:val="thinThickSmallGap" w:sz="12" w:space="0" w:color="auto"/>
            </w:tcBorders>
          </w:tcPr>
          <w:p w:rsidR="00BC6F1B" w:rsidRPr="00255E19" w:rsidRDefault="00BC6F1B" w:rsidP="00AE157E">
            <w:pPr>
              <w:jc w:val="center"/>
              <w:rPr>
                <w:rFonts w:asciiTheme="majorBidi" w:hAnsiTheme="majorBidi" w:cstheme="majorBidi"/>
                <w:b/>
                <w:bCs/>
                <w:sz w:val="20"/>
                <w:szCs w:val="20"/>
                <w:rtl/>
              </w:rPr>
            </w:pPr>
          </w:p>
        </w:tc>
      </w:tr>
      <w:tr w:rsidR="00BC6F1B" w:rsidRPr="00255E19" w:rsidTr="006938C4">
        <w:trPr>
          <w:jc w:val="right"/>
        </w:trPr>
        <w:tc>
          <w:tcPr>
            <w:tcW w:w="1374" w:type="pct"/>
            <w:vAlign w:val="bottom"/>
          </w:tcPr>
          <w:p w:rsidR="00BC6F1B" w:rsidRPr="00255E19" w:rsidRDefault="00BC6F1B" w:rsidP="00AE157E">
            <w:pPr>
              <w:jc w:val="center"/>
              <w:rPr>
                <w:rFonts w:asciiTheme="majorBidi" w:hAnsiTheme="majorBidi" w:cstheme="majorBidi"/>
                <w:b/>
                <w:bCs/>
                <w:sz w:val="20"/>
                <w:szCs w:val="20"/>
              </w:rPr>
            </w:pPr>
          </w:p>
        </w:tc>
        <w:tc>
          <w:tcPr>
            <w:tcW w:w="1145" w:type="pct"/>
            <w:vAlign w:val="bottom"/>
          </w:tcPr>
          <w:p w:rsidR="00BC6F1B" w:rsidRPr="00255E19" w:rsidRDefault="00BC6F1B" w:rsidP="00AE157E">
            <w:pPr>
              <w:jc w:val="center"/>
              <w:rPr>
                <w:rFonts w:asciiTheme="majorBidi" w:hAnsiTheme="majorBidi" w:cstheme="majorBidi"/>
                <w:b/>
                <w:bCs/>
                <w:sz w:val="20"/>
                <w:szCs w:val="20"/>
              </w:rPr>
            </w:pPr>
          </w:p>
        </w:tc>
        <w:tc>
          <w:tcPr>
            <w:tcW w:w="977" w:type="pct"/>
            <w:vAlign w:val="bottom"/>
          </w:tcPr>
          <w:p w:rsidR="00BC6F1B" w:rsidRPr="00255E19" w:rsidRDefault="00BC6F1B" w:rsidP="00AE157E">
            <w:pPr>
              <w:jc w:val="center"/>
              <w:rPr>
                <w:rFonts w:asciiTheme="majorBidi" w:hAnsiTheme="majorBidi" w:cstheme="majorBidi"/>
                <w:b/>
                <w:bCs/>
                <w:sz w:val="20"/>
                <w:szCs w:val="20"/>
              </w:rPr>
            </w:pPr>
          </w:p>
        </w:tc>
        <w:tc>
          <w:tcPr>
            <w:tcW w:w="1504" w:type="pct"/>
            <w:tcBorders>
              <w:right w:val="thinThickSmallGap" w:sz="12" w:space="0" w:color="auto"/>
            </w:tcBorders>
          </w:tcPr>
          <w:p w:rsidR="00BC6F1B" w:rsidRPr="00255E19" w:rsidRDefault="00BC6F1B" w:rsidP="00AE157E">
            <w:pPr>
              <w:jc w:val="center"/>
              <w:rPr>
                <w:rFonts w:asciiTheme="majorBidi" w:hAnsiTheme="majorBidi" w:cstheme="majorBidi"/>
                <w:b/>
                <w:bCs/>
                <w:sz w:val="20"/>
                <w:szCs w:val="20"/>
                <w:rtl/>
              </w:rPr>
            </w:pPr>
          </w:p>
        </w:tc>
      </w:tr>
      <w:tr w:rsidR="00BC6F1B" w:rsidRPr="00255E19" w:rsidTr="006938C4">
        <w:trPr>
          <w:jc w:val="right"/>
        </w:trPr>
        <w:tc>
          <w:tcPr>
            <w:tcW w:w="1374" w:type="pct"/>
            <w:vAlign w:val="bottom"/>
          </w:tcPr>
          <w:p w:rsidR="00BC6F1B" w:rsidRPr="00255E19" w:rsidRDefault="00BC6F1B" w:rsidP="00AE157E">
            <w:pPr>
              <w:jc w:val="center"/>
              <w:rPr>
                <w:rFonts w:asciiTheme="majorBidi" w:hAnsiTheme="majorBidi" w:cstheme="majorBidi"/>
                <w:b/>
                <w:bCs/>
                <w:sz w:val="20"/>
                <w:szCs w:val="20"/>
              </w:rPr>
            </w:pPr>
          </w:p>
        </w:tc>
        <w:tc>
          <w:tcPr>
            <w:tcW w:w="1145" w:type="pct"/>
            <w:vAlign w:val="bottom"/>
          </w:tcPr>
          <w:p w:rsidR="00BC6F1B" w:rsidRPr="00255E19" w:rsidRDefault="00BC6F1B" w:rsidP="00AE157E">
            <w:pPr>
              <w:jc w:val="center"/>
              <w:rPr>
                <w:rFonts w:asciiTheme="majorBidi" w:hAnsiTheme="majorBidi" w:cstheme="majorBidi"/>
                <w:b/>
                <w:bCs/>
                <w:sz w:val="20"/>
                <w:szCs w:val="20"/>
              </w:rPr>
            </w:pPr>
          </w:p>
        </w:tc>
        <w:tc>
          <w:tcPr>
            <w:tcW w:w="977" w:type="pct"/>
            <w:vAlign w:val="bottom"/>
          </w:tcPr>
          <w:p w:rsidR="00BC6F1B" w:rsidRPr="00255E19" w:rsidRDefault="00BC6F1B" w:rsidP="00AE157E">
            <w:pPr>
              <w:jc w:val="center"/>
              <w:rPr>
                <w:rFonts w:asciiTheme="majorBidi" w:hAnsiTheme="majorBidi" w:cstheme="majorBidi"/>
                <w:b/>
                <w:bCs/>
                <w:sz w:val="20"/>
                <w:szCs w:val="20"/>
              </w:rPr>
            </w:pPr>
          </w:p>
        </w:tc>
        <w:tc>
          <w:tcPr>
            <w:tcW w:w="1504" w:type="pct"/>
            <w:tcBorders>
              <w:right w:val="thinThickSmallGap" w:sz="12" w:space="0" w:color="auto"/>
            </w:tcBorders>
          </w:tcPr>
          <w:p w:rsidR="00BC6F1B" w:rsidRPr="00255E19" w:rsidRDefault="00BC6F1B" w:rsidP="00AE157E">
            <w:pPr>
              <w:jc w:val="center"/>
              <w:rPr>
                <w:rFonts w:asciiTheme="majorBidi" w:hAnsiTheme="majorBidi" w:cstheme="majorBidi"/>
                <w:b/>
                <w:bCs/>
                <w:sz w:val="20"/>
                <w:szCs w:val="20"/>
                <w:rtl/>
              </w:rPr>
            </w:pPr>
          </w:p>
        </w:tc>
      </w:tr>
      <w:tr w:rsidR="00BC6F1B" w:rsidRPr="00255E19" w:rsidTr="006938C4">
        <w:trPr>
          <w:jc w:val="right"/>
        </w:trPr>
        <w:tc>
          <w:tcPr>
            <w:tcW w:w="1374" w:type="pct"/>
            <w:vAlign w:val="bottom"/>
          </w:tcPr>
          <w:p w:rsidR="00BC6F1B" w:rsidRPr="00255E19" w:rsidRDefault="00BC6F1B" w:rsidP="00AE157E">
            <w:pPr>
              <w:jc w:val="center"/>
              <w:rPr>
                <w:rFonts w:asciiTheme="majorBidi" w:hAnsiTheme="majorBidi" w:cstheme="majorBidi"/>
                <w:b/>
                <w:bCs/>
                <w:sz w:val="20"/>
                <w:szCs w:val="20"/>
              </w:rPr>
            </w:pPr>
          </w:p>
        </w:tc>
        <w:tc>
          <w:tcPr>
            <w:tcW w:w="1145" w:type="pct"/>
            <w:vAlign w:val="bottom"/>
          </w:tcPr>
          <w:p w:rsidR="00BC6F1B" w:rsidRPr="00255E19" w:rsidRDefault="00BC6F1B" w:rsidP="00AE157E">
            <w:pPr>
              <w:jc w:val="center"/>
              <w:rPr>
                <w:rFonts w:asciiTheme="majorBidi" w:hAnsiTheme="majorBidi" w:cstheme="majorBidi"/>
                <w:b/>
                <w:bCs/>
                <w:sz w:val="20"/>
                <w:szCs w:val="20"/>
              </w:rPr>
            </w:pPr>
          </w:p>
        </w:tc>
        <w:tc>
          <w:tcPr>
            <w:tcW w:w="977" w:type="pct"/>
            <w:vAlign w:val="bottom"/>
          </w:tcPr>
          <w:p w:rsidR="00BC6F1B" w:rsidRPr="00255E19" w:rsidRDefault="00BC6F1B" w:rsidP="00AE157E">
            <w:pPr>
              <w:jc w:val="center"/>
              <w:rPr>
                <w:rFonts w:asciiTheme="majorBidi" w:hAnsiTheme="majorBidi" w:cstheme="majorBidi"/>
                <w:b/>
                <w:bCs/>
                <w:sz w:val="20"/>
                <w:szCs w:val="20"/>
              </w:rPr>
            </w:pPr>
          </w:p>
        </w:tc>
        <w:tc>
          <w:tcPr>
            <w:tcW w:w="1504" w:type="pct"/>
            <w:tcBorders>
              <w:right w:val="thinThickSmallGap" w:sz="12" w:space="0" w:color="auto"/>
            </w:tcBorders>
          </w:tcPr>
          <w:p w:rsidR="00BC6F1B" w:rsidRPr="00255E19" w:rsidRDefault="00BC6F1B" w:rsidP="00AE157E">
            <w:pPr>
              <w:jc w:val="center"/>
              <w:rPr>
                <w:rFonts w:asciiTheme="majorBidi" w:hAnsiTheme="majorBidi" w:cstheme="majorBidi"/>
                <w:b/>
                <w:bCs/>
                <w:sz w:val="20"/>
                <w:szCs w:val="20"/>
                <w:rtl/>
              </w:rPr>
            </w:pPr>
          </w:p>
        </w:tc>
      </w:tr>
      <w:tr w:rsidR="00BC6F1B" w:rsidRPr="00255E19" w:rsidTr="00BC6F1B">
        <w:trPr>
          <w:jc w:val="right"/>
        </w:trPr>
        <w:tc>
          <w:tcPr>
            <w:tcW w:w="5000" w:type="pct"/>
            <w:gridSpan w:val="4"/>
            <w:tcBorders>
              <w:right w:val="thinThickSmallGap" w:sz="12" w:space="0" w:color="auto"/>
            </w:tcBorders>
            <w:vAlign w:val="bottom"/>
          </w:tcPr>
          <w:p w:rsidR="00BC6F1B" w:rsidRPr="00255E19" w:rsidRDefault="00BC6F1B" w:rsidP="00BA0F43">
            <w:pPr>
              <w:jc w:val="center"/>
              <w:rPr>
                <w:rFonts w:asciiTheme="majorBidi" w:hAnsiTheme="majorBidi" w:cstheme="majorBidi"/>
                <w:b/>
                <w:bCs/>
                <w:rtl/>
              </w:rPr>
            </w:pPr>
            <w:r w:rsidRPr="00255E19">
              <w:rPr>
                <w:rFonts w:asciiTheme="majorBidi" w:hAnsiTheme="majorBidi" w:cstheme="majorBidi"/>
                <w:b/>
                <w:bCs/>
                <w:rtl/>
              </w:rPr>
              <w:t xml:space="preserve">التجربة العامة للمحامي المباشر سنة </w:t>
            </w:r>
            <w:r w:rsidR="00BA0F43" w:rsidRPr="00255E19">
              <w:rPr>
                <w:rFonts w:asciiTheme="majorBidi" w:hAnsiTheme="majorBidi" w:cstheme="majorBidi"/>
                <w:b/>
                <w:bCs/>
                <w:rtl/>
              </w:rPr>
              <w:t>2020</w:t>
            </w:r>
          </w:p>
        </w:tc>
      </w:tr>
      <w:tr w:rsidR="00BC6F1B" w:rsidRPr="00255E19" w:rsidTr="006938C4">
        <w:trPr>
          <w:jc w:val="right"/>
        </w:trPr>
        <w:tc>
          <w:tcPr>
            <w:tcW w:w="1374" w:type="pct"/>
            <w:vAlign w:val="bottom"/>
          </w:tcPr>
          <w:p w:rsidR="00BC6F1B" w:rsidRPr="00255E19" w:rsidRDefault="00BC6F1B" w:rsidP="00AE157E">
            <w:pPr>
              <w:jc w:val="center"/>
              <w:rPr>
                <w:rFonts w:asciiTheme="majorBidi" w:hAnsiTheme="majorBidi" w:cstheme="majorBidi"/>
                <w:b/>
                <w:bCs/>
                <w:sz w:val="20"/>
                <w:szCs w:val="20"/>
              </w:rPr>
            </w:pPr>
          </w:p>
        </w:tc>
        <w:tc>
          <w:tcPr>
            <w:tcW w:w="1145" w:type="pct"/>
            <w:vAlign w:val="bottom"/>
          </w:tcPr>
          <w:p w:rsidR="00BC6F1B" w:rsidRPr="00255E19" w:rsidRDefault="00BC6F1B" w:rsidP="00AE157E">
            <w:pPr>
              <w:jc w:val="center"/>
              <w:rPr>
                <w:rFonts w:asciiTheme="majorBidi" w:hAnsiTheme="majorBidi" w:cstheme="majorBidi"/>
                <w:b/>
                <w:bCs/>
                <w:sz w:val="20"/>
                <w:szCs w:val="20"/>
              </w:rPr>
            </w:pPr>
          </w:p>
        </w:tc>
        <w:tc>
          <w:tcPr>
            <w:tcW w:w="977" w:type="pct"/>
            <w:vAlign w:val="bottom"/>
          </w:tcPr>
          <w:p w:rsidR="00BC6F1B" w:rsidRPr="00255E19" w:rsidRDefault="00BC6F1B" w:rsidP="00AE157E">
            <w:pPr>
              <w:jc w:val="center"/>
              <w:rPr>
                <w:rFonts w:asciiTheme="majorBidi" w:hAnsiTheme="majorBidi" w:cstheme="majorBidi"/>
                <w:b/>
                <w:bCs/>
                <w:sz w:val="20"/>
                <w:szCs w:val="20"/>
              </w:rPr>
            </w:pPr>
          </w:p>
        </w:tc>
        <w:tc>
          <w:tcPr>
            <w:tcW w:w="1504" w:type="pct"/>
            <w:tcBorders>
              <w:right w:val="thinThickSmallGap" w:sz="12" w:space="0" w:color="auto"/>
            </w:tcBorders>
          </w:tcPr>
          <w:p w:rsidR="00BC6F1B" w:rsidRPr="00255E19" w:rsidRDefault="00BC6F1B" w:rsidP="00AE157E">
            <w:pPr>
              <w:jc w:val="center"/>
              <w:rPr>
                <w:rFonts w:asciiTheme="majorBidi" w:hAnsiTheme="majorBidi" w:cstheme="majorBidi"/>
                <w:b/>
                <w:bCs/>
                <w:sz w:val="20"/>
                <w:szCs w:val="20"/>
                <w:rtl/>
              </w:rPr>
            </w:pPr>
          </w:p>
        </w:tc>
      </w:tr>
      <w:tr w:rsidR="00BC6F1B" w:rsidRPr="00255E19" w:rsidTr="006938C4">
        <w:trPr>
          <w:jc w:val="right"/>
        </w:trPr>
        <w:tc>
          <w:tcPr>
            <w:tcW w:w="1374" w:type="pct"/>
            <w:vAlign w:val="bottom"/>
          </w:tcPr>
          <w:p w:rsidR="00BC6F1B" w:rsidRPr="00255E19" w:rsidRDefault="00BC6F1B" w:rsidP="00AE157E">
            <w:pPr>
              <w:jc w:val="center"/>
              <w:rPr>
                <w:rFonts w:asciiTheme="majorBidi" w:hAnsiTheme="majorBidi" w:cstheme="majorBidi"/>
                <w:b/>
                <w:bCs/>
                <w:sz w:val="20"/>
                <w:szCs w:val="20"/>
              </w:rPr>
            </w:pPr>
          </w:p>
        </w:tc>
        <w:tc>
          <w:tcPr>
            <w:tcW w:w="1145" w:type="pct"/>
            <w:vAlign w:val="bottom"/>
          </w:tcPr>
          <w:p w:rsidR="00BC6F1B" w:rsidRPr="00255E19" w:rsidRDefault="00BC6F1B" w:rsidP="00AE157E">
            <w:pPr>
              <w:jc w:val="center"/>
              <w:rPr>
                <w:rFonts w:asciiTheme="majorBidi" w:hAnsiTheme="majorBidi" w:cstheme="majorBidi"/>
                <w:b/>
                <w:bCs/>
                <w:sz w:val="20"/>
                <w:szCs w:val="20"/>
              </w:rPr>
            </w:pPr>
          </w:p>
        </w:tc>
        <w:tc>
          <w:tcPr>
            <w:tcW w:w="977" w:type="pct"/>
            <w:vAlign w:val="bottom"/>
          </w:tcPr>
          <w:p w:rsidR="00BC6F1B" w:rsidRPr="00255E19" w:rsidRDefault="00BC6F1B" w:rsidP="00AE157E">
            <w:pPr>
              <w:jc w:val="center"/>
              <w:rPr>
                <w:rFonts w:asciiTheme="majorBidi" w:hAnsiTheme="majorBidi" w:cstheme="majorBidi"/>
                <w:b/>
                <w:bCs/>
                <w:sz w:val="20"/>
                <w:szCs w:val="20"/>
              </w:rPr>
            </w:pPr>
          </w:p>
        </w:tc>
        <w:tc>
          <w:tcPr>
            <w:tcW w:w="1504" w:type="pct"/>
            <w:tcBorders>
              <w:right w:val="thinThickSmallGap" w:sz="12" w:space="0" w:color="auto"/>
            </w:tcBorders>
          </w:tcPr>
          <w:p w:rsidR="00BC6F1B" w:rsidRPr="00255E19" w:rsidRDefault="00BC6F1B" w:rsidP="00AE157E">
            <w:pPr>
              <w:jc w:val="center"/>
              <w:rPr>
                <w:rFonts w:asciiTheme="majorBidi" w:hAnsiTheme="majorBidi" w:cstheme="majorBidi"/>
                <w:b/>
                <w:bCs/>
                <w:sz w:val="20"/>
                <w:szCs w:val="20"/>
                <w:rtl/>
              </w:rPr>
            </w:pPr>
          </w:p>
        </w:tc>
      </w:tr>
      <w:tr w:rsidR="00BC6F1B" w:rsidRPr="00255E19" w:rsidTr="006938C4">
        <w:trPr>
          <w:jc w:val="right"/>
        </w:trPr>
        <w:tc>
          <w:tcPr>
            <w:tcW w:w="1374" w:type="pct"/>
            <w:vAlign w:val="bottom"/>
          </w:tcPr>
          <w:p w:rsidR="00BC6F1B" w:rsidRPr="00255E19" w:rsidRDefault="00BC6F1B" w:rsidP="00AE157E">
            <w:pPr>
              <w:jc w:val="center"/>
              <w:rPr>
                <w:rFonts w:asciiTheme="majorBidi" w:hAnsiTheme="majorBidi" w:cstheme="majorBidi"/>
                <w:b/>
                <w:bCs/>
                <w:sz w:val="20"/>
                <w:szCs w:val="20"/>
              </w:rPr>
            </w:pPr>
          </w:p>
        </w:tc>
        <w:tc>
          <w:tcPr>
            <w:tcW w:w="1145" w:type="pct"/>
            <w:vAlign w:val="bottom"/>
          </w:tcPr>
          <w:p w:rsidR="00BC6F1B" w:rsidRPr="00255E19" w:rsidRDefault="00BC6F1B" w:rsidP="00AE157E">
            <w:pPr>
              <w:jc w:val="center"/>
              <w:rPr>
                <w:rFonts w:asciiTheme="majorBidi" w:hAnsiTheme="majorBidi" w:cstheme="majorBidi"/>
                <w:b/>
                <w:bCs/>
                <w:sz w:val="20"/>
                <w:szCs w:val="20"/>
              </w:rPr>
            </w:pPr>
          </w:p>
        </w:tc>
        <w:tc>
          <w:tcPr>
            <w:tcW w:w="977" w:type="pct"/>
            <w:vAlign w:val="bottom"/>
          </w:tcPr>
          <w:p w:rsidR="00BC6F1B" w:rsidRPr="00255E19" w:rsidRDefault="00BC6F1B" w:rsidP="00AE157E">
            <w:pPr>
              <w:jc w:val="center"/>
              <w:rPr>
                <w:rFonts w:asciiTheme="majorBidi" w:hAnsiTheme="majorBidi" w:cstheme="majorBidi"/>
                <w:b/>
                <w:bCs/>
                <w:sz w:val="20"/>
                <w:szCs w:val="20"/>
              </w:rPr>
            </w:pPr>
          </w:p>
        </w:tc>
        <w:tc>
          <w:tcPr>
            <w:tcW w:w="1504" w:type="pct"/>
            <w:tcBorders>
              <w:right w:val="thinThickSmallGap" w:sz="12" w:space="0" w:color="auto"/>
            </w:tcBorders>
          </w:tcPr>
          <w:p w:rsidR="00BC6F1B" w:rsidRPr="00255E19" w:rsidRDefault="00BC6F1B" w:rsidP="00AE157E">
            <w:pPr>
              <w:jc w:val="center"/>
              <w:rPr>
                <w:rFonts w:asciiTheme="majorBidi" w:hAnsiTheme="majorBidi" w:cstheme="majorBidi"/>
                <w:b/>
                <w:bCs/>
                <w:sz w:val="20"/>
                <w:szCs w:val="20"/>
                <w:rtl/>
              </w:rPr>
            </w:pPr>
          </w:p>
        </w:tc>
      </w:tr>
      <w:tr w:rsidR="00BC6F1B" w:rsidRPr="00255E19" w:rsidTr="006938C4">
        <w:trPr>
          <w:jc w:val="right"/>
        </w:trPr>
        <w:tc>
          <w:tcPr>
            <w:tcW w:w="1374" w:type="pct"/>
            <w:vAlign w:val="bottom"/>
          </w:tcPr>
          <w:p w:rsidR="00BC6F1B" w:rsidRPr="00255E19" w:rsidRDefault="00BC6F1B" w:rsidP="00AE157E">
            <w:pPr>
              <w:jc w:val="center"/>
              <w:rPr>
                <w:rFonts w:asciiTheme="majorBidi" w:hAnsiTheme="majorBidi" w:cstheme="majorBidi"/>
                <w:b/>
                <w:bCs/>
                <w:sz w:val="20"/>
                <w:szCs w:val="20"/>
              </w:rPr>
            </w:pPr>
          </w:p>
        </w:tc>
        <w:tc>
          <w:tcPr>
            <w:tcW w:w="1145" w:type="pct"/>
            <w:vAlign w:val="bottom"/>
          </w:tcPr>
          <w:p w:rsidR="00BC6F1B" w:rsidRPr="00255E19" w:rsidRDefault="00BC6F1B" w:rsidP="00AE157E">
            <w:pPr>
              <w:jc w:val="center"/>
              <w:rPr>
                <w:rFonts w:asciiTheme="majorBidi" w:hAnsiTheme="majorBidi" w:cstheme="majorBidi"/>
                <w:b/>
                <w:bCs/>
                <w:sz w:val="20"/>
                <w:szCs w:val="20"/>
              </w:rPr>
            </w:pPr>
          </w:p>
        </w:tc>
        <w:tc>
          <w:tcPr>
            <w:tcW w:w="977" w:type="pct"/>
            <w:vAlign w:val="bottom"/>
          </w:tcPr>
          <w:p w:rsidR="00BC6F1B" w:rsidRPr="00255E19" w:rsidRDefault="00BC6F1B" w:rsidP="00AE157E">
            <w:pPr>
              <w:jc w:val="center"/>
              <w:rPr>
                <w:rFonts w:asciiTheme="majorBidi" w:hAnsiTheme="majorBidi" w:cstheme="majorBidi"/>
                <w:b/>
                <w:bCs/>
                <w:sz w:val="20"/>
                <w:szCs w:val="20"/>
              </w:rPr>
            </w:pPr>
          </w:p>
        </w:tc>
        <w:tc>
          <w:tcPr>
            <w:tcW w:w="1504" w:type="pct"/>
            <w:tcBorders>
              <w:right w:val="thinThickSmallGap" w:sz="12" w:space="0" w:color="auto"/>
            </w:tcBorders>
          </w:tcPr>
          <w:p w:rsidR="00BC6F1B" w:rsidRPr="00255E19" w:rsidRDefault="00BC6F1B" w:rsidP="00AE157E">
            <w:pPr>
              <w:jc w:val="center"/>
              <w:rPr>
                <w:rFonts w:asciiTheme="majorBidi" w:hAnsiTheme="majorBidi" w:cstheme="majorBidi"/>
                <w:b/>
                <w:bCs/>
                <w:sz w:val="20"/>
                <w:szCs w:val="20"/>
                <w:rtl/>
              </w:rPr>
            </w:pPr>
          </w:p>
        </w:tc>
      </w:tr>
      <w:tr w:rsidR="00BC6F1B" w:rsidRPr="00255E19" w:rsidTr="00BC6F1B">
        <w:trPr>
          <w:jc w:val="right"/>
        </w:trPr>
        <w:tc>
          <w:tcPr>
            <w:tcW w:w="5000" w:type="pct"/>
            <w:gridSpan w:val="4"/>
            <w:tcBorders>
              <w:right w:val="thinThickSmallGap" w:sz="12" w:space="0" w:color="auto"/>
            </w:tcBorders>
            <w:vAlign w:val="bottom"/>
          </w:tcPr>
          <w:p w:rsidR="00BC6F1B" w:rsidRPr="00255E19" w:rsidRDefault="00BC6F1B" w:rsidP="00BA0F43">
            <w:pPr>
              <w:jc w:val="center"/>
              <w:rPr>
                <w:rFonts w:asciiTheme="majorBidi" w:hAnsiTheme="majorBidi" w:cstheme="majorBidi"/>
                <w:b/>
                <w:bCs/>
                <w:rtl/>
              </w:rPr>
            </w:pPr>
            <w:r w:rsidRPr="00255E19">
              <w:rPr>
                <w:rFonts w:asciiTheme="majorBidi" w:hAnsiTheme="majorBidi" w:cstheme="majorBidi"/>
                <w:b/>
                <w:bCs/>
                <w:rtl/>
              </w:rPr>
              <w:t xml:space="preserve">التجربة العامة للمحامي المباشر سنة </w:t>
            </w:r>
            <w:r w:rsidR="00BA0F43" w:rsidRPr="00255E19">
              <w:rPr>
                <w:rFonts w:asciiTheme="majorBidi" w:hAnsiTheme="majorBidi" w:cstheme="majorBidi"/>
                <w:b/>
                <w:bCs/>
                <w:rtl/>
              </w:rPr>
              <w:t>2021</w:t>
            </w:r>
          </w:p>
        </w:tc>
      </w:tr>
      <w:tr w:rsidR="00BC6F1B" w:rsidRPr="00255E19" w:rsidTr="006938C4">
        <w:trPr>
          <w:jc w:val="right"/>
        </w:trPr>
        <w:tc>
          <w:tcPr>
            <w:tcW w:w="1374" w:type="pct"/>
            <w:vAlign w:val="bottom"/>
          </w:tcPr>
          <w:p w:rsidR="00BC6F1B" w:rsidRPr="00255E19" w:rsidRDefault="00BC6F1B" w:rsidP="00AE157E">
            <w:pPr>
              <w:jc w:val="center"/>
              <w:rPr>
                <w:rFonts w:asciiTheme="majorBidi" w:hAnsiTheme="majorBidi" w:cstheme="majorBidi"/>
                <w:b/>
                <w:bCs/>
                <w:sz w:val="20"/>
                <w:szCs w:val="20"/>
              </w:rPr>
            </w:pPr>
          </w:p>
        </w:tc>
        <w:tc>
          <w:tcPr>
            <w:tcW w:w="1145" w:type="pct"/>
            <w:vAlign w:val="bottom"/>
          </w:tcPr>
          <w:p w:rsidR="00BC6F1B" w:rsidRPr="00255E19" w:rsidRDefault="00BC6F1B" w:rsidP="00AE157E">
            <w:pPr>
              <w:jc w:val="center"/>
              <w:rPr>
                <w:rFonts w:asciiTheme="majorBidi" w:hAnsiTheme="majorBidi" w:cstheme="majorBidi"/>
                <w:b/>
                <w:bCs/>
                <w:sz w:val="20"/>
                <w:szCs w:val="20"/>
              </w:rPr>
            </w:pPr>
          </w:p>
        </w:tc>
        <w:tc>
          <w:tcPr>
            <w:tcW w:w="977" w:type="pct"/>
            <w:vAlign w:val="bottom"/>
          </w:tcPr>
          <w:p w:rsidR="00BC6F1B" w:rsidRPr="00255E19" w:rsidRDefault="00BC6F1B" w:rsidP="00AE157E">
            <w:pPr>
              <w:jc w:val="center"/>
              <w:rPr>
                <w:rFonts w:asciiTheme="majorBidi" w:hAnsiTheme="majorBidi" w:cstheme="majorBidi"/>
                <w:b/>
                <w:bCs/>
                <w:sz w:val="20"/>
                <w:szCs w:val="20"/>
              </w:rPr>
            </w:pPr>
          </w:p>
        </w:tc>
        <w:tc>
          <w:tcPr>
            <w:tcW w:w="1504" w:type="pct"/>
            <w:tcBorders>
              <w:right w:val="thinThickSmallGap" w:sz="12" w:space="0" w:color="auto"/>
            </w:tcBorders>
          </w:tcPr>
          <w:p w:rsidR="00BC6F1B" w:rsidRPr="00255E19" w:rsidRDefault="00BC6F1B" w:rsidP="00AE157E">
            <w:pPr>
              <w:jc w:val="center"/>
              <w:rPr>
                <w:rFonts w:asciiTheme="majorBidi" w:hAnsiTheme="majorBidi" w:cstheme="majorBidi"/>
                <w:b/>
                <w:bCs/>
                <w:sz w:val="20"/>
                <w:szCs w:val="20"/>
                <w:rtl/>
              </w:rPr>
            </w:pPr>
          </w:p>
        </w:tc>
      </w:tr>
      <w:tr w:rsidR="00BC6F1B" w:rsidRPr="00255E19" w:rsidTr="006938C4">
        <w:trPr>
          <w:jc w:val="right"/>
        </w:trPr>
        <w:tc>
          <w:tcPr>
            <w:tcW w:w="1374" w:type="pct"/>
            <w:vAlign w:val="bottom"/>
          </w:tcPr>
          <w:p w:rsidR="00BC6F1B" w:rsidRPr="00255E19" w:rsidRDefault="00BC6F1B" w:rsidP="00AE157E">
            <w:pPr>
              <w:jc w:val="center"/>
              <w:rPr>
                <w:rFonts w:asciiTheme="majorBidi" w:hAnsiTheme="majorBidi" w:cstheme="majorBidi"/>
                <w:b/>
                <w:bCs/>
                <w:sz w:val="20"/>
                <w:szCs w:val="20"/>
              </w:rPr>
            </w:pPr>
          </w:p>
        </w:tc>
        <w:tc>
          <w:tcPr>
            <w:tcW w:w="1145" w:type="pct"/>
            <w:vAlign w:val="bottom"/>
          </w:tcPr>
          <w:p w:rsidR="00BC6F1B" w:rsidRPr="00255E19" w:rsidRDefault="00BC6F1B" w:rsidP="00AE157E">
            <w:pPr>
              <w:jc w:val="center"/>
              <w:rPr>
                <w:rFonts w:asciiTheme="majorBidi" w:hAnsiTheme="majorBidi" w:cstheme="majorBidi"/>
                <w:b/>
                <w:bCs/>
                <w:sz w:val="20"/>
                <w:szCs w:val="20"/>
              </w:rPr>
            </w:pPr>
          </w:p>
        </w:tc>
        <w:tc>
          <w:tcPr>
            <w:tcW w:w="977" w:type="pct"/>
            <w:vAlign w:val="bottom"/>
          </w:tcPr>
          <w:p w:rsidR="00BC6F1B" w:rsidRPr="00255E19" w:rsidRDefault="00BC6F1B" w:rsidP="00AE157E">
            <w:pPr>
              <w:jc w:val="center"/>
              <w:rPr>
                <w:rFonts w:asciiTheme="majorBidi" w:hAnsiTheme="majorBidi" w:cstheme="majorBidi"/>
                <w:b/>
                <w:bCs/>
                <w:sz w:val="20"/>
                <w:szCs w:val="20"/>
              </w:rPr>
            </w:pPr>
          </w:p>
        </w:tc>
        <w:tc>
          <w:tcPr>
            <w:tcW w:w="1504" w:type="pct"/>
            <w:tcBorders>
              <w:right w:val="thinThickSmallGap" w:sz="12" w:space="0" w:color="auto"/>
            </w:tcBorders>
          </w:tcPr>
          <w:p w:rsidR="00BC6F1B" w:rsidRPr="00255E19" w:rsidRDefault="00BC6F1B" w:rsidP="00AE157E">
            <w:pPr>
              <w:jc w:val="center"/>
              <w:rPr>
                <w:rFonts w:asciiTheme="majorBidi" w:hAnsiTheme="majorBidi" w:cstheme="majorBidi"/>
                <w:b/>
                <w:bCs/>
                <w:sz w:val="20"/>
                <w:szCs w:val="20"/>
                <w:rtl/>
              </w:rPr>
            </w:pPr>
          </w:p>
        </w:tc>
      </w:tr>
      <w:tr w:rsidR="00BC6F1B" w:rsidRPr="00255E19" w:rsidTr="006938C4">
        <w:trPr>
          <w:jc w:val="right"/>
        </w:trPr>
        <w:tc>
          <w:tcPr>
            <w:tcW w:w="1374" w:type="pct"/>
            <w:vAlign w:val="bottom"/>
          </w:tcPr>
          <w:p w:rsidR="00BC6F1B" w:rsidRPr="00255E19" w:rsidRDefault="00BC6F1B" w:rsidP="00AE157E">
            <w:pPr>
              <w:jc w:val="center"/>
              <w:rPr>
                <w:rFonts w:asciiTheme="majorBidi" w:hAnsiTheme="majorBidi" w:cstheme="majorBidi"/>
                <w:b/>
                <w:bCs/>
                <w:sz w:val="20"/>
                <w:szCs w:val="20"/>
              </w:rPr>
            </w:pPr>
          </w:p>
        </w:tc>
        <w:tc>
          <w:tcPr>
            <w:tcW w:w="1145" w:type="pct"/>
            <w:vAlign w:val="bottom"/>
          </w:tcPr>
          <w:p w:rsidR="00BC6F1B" w:rsidRPr="00255E19" w:rsidRDefault="00BC6F1B" w:rsidP="00AE157E">
            <w:pPr>
              <w:jc w:val="center"/>
              <w:rPr>
                <w:rFonts w:asciiTheme="majorBidi" w:hAnsiTheme="majorBidi" w:cstheme="majorBidi"/>
                <w:b/>
                <w:bCs/>
                <w:sz w:val="20"/>
                <w:szCs w:val="20"/>
              </w:rPr>
            </w:pPr>
          </w:p>
        </w:tc>
        <w:tc>
          <w:tcPr>
            <w:tcW w:w="977" w:type="pct"/>
            <w:vAlign w:val="bottom"/>
          </w:tcPr>
          <w:p w:rsidR="00BC6F1B" w:rsidRPr="00255E19" w:rsidRDefault="00BC6F1B" w:rsidP="00AE157E">
            <w:pPr>
              <w:jc w:val="center"/>
              <w:rPr>
                <w:rFonts w:asciiTheme="majorBidi" w:hAnsiTheme="majorBidi" w:cstheme="majorBidi"/>
                <w:b/>
                <w:bCs/>
                <w:sz w:val="20"/>
                <w:szCs w:val="20"/>
              </w:rPr>
            </w:pPr>
          </w:p>
        </w:tc>
        <w:tc>
          <w:tcPr>
            <w:tcW w:w="1504" w:type="pct"/>
            <w:tcBorders>
              <w:right w:val="thinThickSmallGap" w:sz="12" w:space="0" w:color="auto"/>
            </w:tcBorders>
          </w:tcPr>
          <w:p w:rsidR="00BC6F1B" w:rsidRPr="00255E19" w:rsidRDefault="00BC6F1B" w:rsidP="00AE157E">
            <w:pPr>
              <w:jc w:val="center"/>
              <w:rPr>
                <w:rFonts w:asciiTheme="majorBidi" w:hAnsiTheme="majorBidi" w:cstheme="majorBidi"/>
                <w:b/>
                <w:bCs/>
                <w:sz w:val="20"/>
                <w:szCs w:val="20"/>
                <w:rtl/>
              </w:rPr>
            </w:pPr>
          </w:p>
        </w:tc>
      </w:tr>
      <w:tr w:rsidR="00BC6F1B" w:rsidRPr="00255E19" w:rsidTr="006938C4">
        <w:trPr>
          <w:jc w:val="right"/>
        </w:trPr>
        <w:tc>
          <w:tcPr>
            <w:tcW w:w="1374" w:type="pct"/>
            <w:vAlign w:val="bottom"/>
          </w:tcPr>
          <w:p w:rsidR="00BC6F1B" w:rsidRPr="00255E19" w:rsidRDefault="00BC6F1B" w:rsidP="00AE157E">
            <w:pPr>
              <w:jc w:val="center"/>
              <w:rPr>
                <w:rFonts w:asciiTheme="majorBidi" w:hAnsiTheme="majorBidi" w:cstheme="majorBidi"/>
                <w:b/>
                <w:bCs/>
                <w:sz w:val="20"/>
                <w:szCs w:val="20"/>
              </w:rPr>
            </w:pPr>
          </w:p>
        </w:tc>
        <w:tc>
          <w:tcPr>
            <w:tcW w:w="1145" w:type="pct"/>
            <w:vAlign w:val="bottom"/>
          </w:tcPr>
          <w:p w:rsidR="00BC6F1B" w:rsidRPr="00255E19" w:rsidRDefault="00BC6F1B" w:rsidP="00AE157E">
            <w:pPr>
              <w:jc w:val="center"/>
              <w:rPr>
                <w:rFonts w:asciiTheme="majorBidi" w:hAnsiTheme="majorBidi" w:cstheme="majorBidi"/>
                <w:b/>
                <w:bCs/>
                <w:sz w:val="20"/>
                <w:szCs w:val="20"/>
              </w:rPr>
            </w:pPr>
          </w:p>
        </w:tc>
        <w:tc>
          <w:tcPr>
            <w:tcW w:w="977" w:type="pct"/>
            <w:vAlign w:val="bottom"/>
          </w:tcPr>
          <w:p w:rsidR="00BC6F1B" w:rsidRPr="00255E19" w:rsidRDefault="00BC6F1B" w:rsidP="00AE157E">
            <w:pPr>
              <w:jc w:val="center"/>
              <w:rPr>
                <w:rFonts w:asciiTheme="majorBidi" w:hAnsiTheme="majorBidi" w:cstheme="majorBidi"/>
                <w:b/>
                <w:bCs/>
                <w:sz w:val="20"/>
                <w:szCs w:val="20"/>
              </w:rPr>
            </w:pPr>
          </w:p>
        </w:tc>
        <w:tc>
          <w:tcPr>
            <w:tcW w:w="1504" w:type="pct"/>
            <w:tcBorders>
              <w:right w:val="thinThickSmallGap" w:sz="12" w:space="0" w:color="auto"/>
            </w:tcBorders>
          </w:tcPr>
          <w:p w:rsidR="00BC6F1B" w:rsidRPr="00255E19" w:rsidRDefault="00BC6F1B" w:rsidP="00AE157E">
            <w:pPr>
              <w:jc w:val="center"/>
              <w:rPr>
                <w:rFonts w:asciiTheme="majorBidi" w:hAnsiTheme="majorBidi" w:cstheme="majorBidi"/>
                <w:b/>
                <w:bCs/>
                <w:sz w:val="20"/>
                <w:szCs w:val="20"/>
                <w:rtl/>
              </w:rPr>
            </w:pPr>
          </w:p>
        </w:tc>
      </w:tr>
      <w:tr w:rsidR="00BC6F1B" w:rsidRPr="00255E19" w:rsidTr="00BC6F1B">
        <w:trPr>
          <w:jc w:val="right"/>
        </w:trPr>
        <w:tc>
          <w:tcPr>
            <w:tcW w:w="5000" w:type="pct"/>
            <w:gridSpan w:val="4"/>
            <w:tcBorders>
              <w:right w:val="thinThickSmallGap" w:sz="12" w:space="0" w:color="auto"/>
            </w:tcBorders>
            <w:vAlign w:val="bottom"/>
          </w:tcPr>
          <w:p w:rsidR="00BC6F1B" w:rsidRPr="00255E19" w:rsidRDefault="00BC6F1B" w:rsidP="00BA0F43">
            <w:pPr>
              <w:jc w:val="center"/>
              <w:rPr>
                <w:rFonts w:asciiTheme="majorBidi" w:hAnsiTheme="majorBidi" w:cstheme="majorBidi"/>
                <w:b/>
                <w:bCs/>
                <w:rtl/>
              </w:rPr>
            </w:pPr>
            <w:r w:rsidRPr="00255E19">
              <w:rPr>
                <w:rFonts w:asciiTheme="majorBidi" w:hAnsiTheme="majorBidi" w:cstheme="majorBidi"/>
                <w:b/>
                <w:bCs/>
                <w:rtl/>
              </w:rPr>
              <w:t xml:space="preserve">التجربة العامة للمحامي المباشر سنة </w:t>
            </w:r>
            <w:r w:rsidR="00BA0F43" w:rsidRPr="00255E19">
              <w:rPr>
                <w:rFonts w:asciiTheme="majorBidi" w:hAnsiTheme="majorBidi" w:cstheme="majorBidi"/>
                <w:b/>
                <w:bCs/>
                <w:rtl/>
              </w:rPr>
              <w:t>2022</w:t>
            </w:r>
          </w:p>
        </w:tc>
      </w:tr>
      <w:tr w:rsidR="00BC6F1B" w:rsidRPr="00255E19" w:rsidTr="006938C4">
        <w:trPr>
          <w:jc w:val="right"/>
        </w:trPr>
        <w:tc>
          <w:tcPr>
            <w:tcW w:w="1374" w:type="pct"/>
            <w:vAlign w:val="bottom"/>
          </w:tcPr>
          <w:p w:rsidR="00BC6F1B" w:rsidRPr="00255E19" w:rsidRDefault="00BC6F1B" w:rsidP="00AE157E">
            <w:pPr>
              <w:jc w:val="center"/>
              <w:rPr>
                <w:rFonts w:asciiTheme="majorBidi" w:hAnsiTheme="majorBidi" w:cstheme="majorBidi"/>
                <w:b/>
                <w:bCs/>
                <w:sz w:val="20"/>
                <w:szCs w:val="20"/>
              </w:rPr>
            </w:pPr>
          </w:p>
        </w:tc>
        <w:tc>
          <w:tcPr>
            <w:tcW w:w="1145" w:type="pct"/>
            <w:vAlign w:val="bottom"/>
          </w:tcPr>
          <w:p w:rsidR="00BC6F1B" w:rsidRPr="00255E19" w:rsidRDefault="00BC6F1B" w:rsidP="00AE157E">
            <w:pPr>
              <w:jc w:val="center"/>
              <w:rPr>
                <w:rFonts w:asciiTheme="majorBidi" w:hAnsiTheme="majorBidi" w:cstheme="majorBidi"/>
                <w:b/>
                <w:bCs/>
                <w:sz w:val="20"/>
                <w:szCs w:val="20"/>
              </w:rPr>
            </w:pPr>
          </w:p>
        </w:tc>
        <w:tc>
          <w:tcPr>
            <w:tcW w:w="977" w:type="pct"/>
            <w:vAlign w:val="bottom"/>
          </w:tcPr>
          <w:p w:rsidR="00BC6F1B" w:rsidRPr="00255E19" w:rsidRDefault="00BC6F1B" w:rsidP="00AE157E">
            <w:pPr>
              <w:jc w:val="center"/>
              <w:rPr>
                <w:rFonts w:asciiTheme="majorBidi" w:hAnsiTheme="majorBidi" w:cstheme="majorBidi"/>
                <w:b/>
                <w:bCs/>
                <w:sz w:val="20"/>
                <w:szCs w:val="20"/>
              </w:rPr>
            </w:pPr>
          </w:p>
        </w:tc>
        <w:tc>
          <w:tcPr>
            <w:tcW w:w="1504" w:type="pct"/>
            <w:tcBorders>
              <w:right w:val="thinThickSmallGap" w:sz="12" w:space="0" w:color="auto"/>
            </w:tcBorders>
          </w:tcPr>
          <w:p w:rsidR="00BC6F1B" w:rsidRPr="00255E19" w:rsidRDefault="00BC6F1B" w:rsidP="00AE157E">
            <w:pPr>
              <w:jc w:val="center"/>
              <w:rPr>
                <w:rFonts w:asciiTheme="majorBidi" w:hAnsiTheme="majorBidi" w:cstheme="majorBidi"/>
                <w:b/>
                <w:bCs/>
                <w:sz w:val="20"/>
                <w:szCs w:val="20"/>
                <w:rtl/>
              </w:rPr>
            </w:pPr>
          </w:p>
        </w:tc>
      </w:tr>
      <w:tr w:rsidR="00BC6F1B" w:rsidRPr="00255E19" w:rsidTr="006938C4">
        <w:trPr>
          <w:jc w:val="right"/>
        </w:trPr>
        <w:tc>
          <w:tcPr>
            <w:tcW w:w="1374" w:type="pct"/>
            <w:vAlign w:val="bottom"/>
          </w:tcPr>
          <w:p w:rsidR="00BC6F1B" w:rsidRPr="00255E19" w:rsidRDefault="00BC6F1B" w:rsidP="00AE157E">
            <w:pPr>
              <w:jc w:val="center"/>
              <w:rPr>
                <w:rFonts w:asciiTheme="majorBidi" w:hAnsiTheme="majorBidi" w:cstheme="majorBidi"/>
                <w:b/>
                <w:bCs/>
                <w:sz w:val="20"/>
                <w:szCs w:val="20"/>
              </w:rPr>
            </w:pPr>
          </w:p>
        </w:tc>
        <w:tc>
          <w:tcPr>
            <w:tcW w:w="1145" w:type="pct"/>
            <w:vAlign w:val="bottom"/>
          </w:tcPr>
          <w:p w:rsidR="00BC6F1B" w:rsidRPr="00255E19" w:rsidRDefault="00BC6F1B" w:rsidP="00AE157E">
            <w:pPr>
              <w:jc w:val="center"/>
              <w:rPr>
                <w:rFonts w:asciiTheme="majorBidi" w:hAnsiTheme="majorBidi" w:cstheme="majorBidi"/>
                <w:b/>
                <w:bCs/>
                <w:sz w:val="20"/>
                <w:szCs w:val="20"/>
              </w:rPr>
            </w:pPr>
          </w:p>
        </w:tc>
        <w:tc>
          <w:tcPr>
            <w:tcW w:w="977" w:type="pct"/>
            <w:vAlign w:val="bottom"/>
          </w:tcPr>
          <w:p w:rsidR="00BC6F1B" w:rsidRPr="00255E19" w:rsidRDefault="00BC6F1B" w:rsidP="00AE157E">
            <w:pPr>
              <w:jc w:val="center"/>
              <w:rPr>
                <w:rFonts w:asciiTheme="majorBidi" w:hAnsiTheme="majorBidi" w:cstheme="majorBidi"/>
                <w:b/>
                <w:bCs/>
                <w:sz w:val="20"/>
                <w:szCs w:val="20"/>
              </w:rPr>
            </w:pPr>
          </w:p>
        </w:tc>
        <w:tc>
          <w:tcPr>
            <w:tcW w:w="1504" w:type="pct"/>
            <w:tcBorders>
              <w:right w:val="thinThickSmallGap" w:sz="12" w:space="0" w:color="auto"/>
            </w:tcBorders>
          </w:tcPr>
          <w:p w:rsidR="00BC6F1B" w:rsidRPr="00255E19" w:rsidRDefault="00BC6F1B" w:rsidP="00AE157E">
            <w:pPr>
              <w:jc w:val="center"/>
              <w:rPr>
                <w:rFonts w:asciiTheme="majorBidi" w:hAnsiTheme="majorBidi" w:cstheme="majorBidi"/>
                <w:b/>
                <w:bCs/>
                <w:sz w:val="20"/>
                <w:szCs w:val="20"/>
                <w:rtl/>
              </w:rPr>
            </w:pPr>
          </w:p>
        </w:tc>
      </w:tr>
      <w:tr w:rsidR="00BC6F1B" w:rsidRPr="00255E19" w:rsidTr="006938C4">
        <w:trPr>
          <w:jc w:val="right"/>
        </w:trPr>
        <w:tc>
          <w:tcPr>
            <w:tcW w:w="1374" w:type="pct"/>
            <w:vAlign w:val="bottom"/>
          </w:tcPr>
          <w:p w:rsidR="00BC6F1B" w:rsidRPr="00255E19" w:rsidRDefault="00BC6F1B" w:rsidP="00AE157E">
            <w:pPr>
              <w:jc w:val="center"/>
              <w:rPr>
                <w:rFonts w:asciiTheme="majorBidi" w:hAnsiTheme="majorBidi" w:cstheme="majorBidi"/>
                <w:b/>
                <w:bCs/>
                <w:sz w:val="20"/>
                <w:szCs w:val="20"/>
              </w:rPr>
            </w:pPr>
          </w:p>
        </w:tc>
        <w:tc>
          <w:tcPr>
            <w:tcW w:w="1145" w:type="pct"/>
            <w:vAlign w:val="bottom"/>
          </w:tcPr>
          <w:p w:rsidR="00BC6F1B" w:rsidRPr="00255E19" w:rsidRDefault="00BC6F1B" w:rsidP="00AE157E">
            <w:pPr>
              <w:jc w:val="center"/>
              <w:rPr>
                <w:rFonts w:asciiTheme="majorBidi" w:hAnsiTheme="majorBidi" w:cstheme="majorBidi"/>
                <w:b/>
                <w:bCs/>
                <w:sz w:val="20"/>
                <w:szCs w:val="20"/>
              </w:rPr>
            </w:pPr>
          </w:p>
        </w:tc>
        <w:tc>
          <w:tcPr>
            <w:tcW w:w="977" w:type="pct"/>
            <w:vAlign w:val="bottom"/>
          </w:tcPr>
          <w:p w:rsidR="00BC6F1B" w:rsidRPr="00255E19" w:rsidRDefault="00BC6F1B" w:rsidP="00AE157E">
            <w:pPr>
              <w:jc w:val="center"/>
              <w:rPr>
                <w:rFonts w:asciiTheme="majorBidi" w:hAnsiTheme="majorBidi" w:cstheme="majorBidi"/>
                <w:b/>
                <w:bCs/>
                <w:sz w:val="20"/>
                <w:szCs w:val="20"/>
              </w:rPr>
            </w:pPr>
          </w:p>
        </w:tc>
        <w:tc>
          <w:tcPr>
            <w:tcW w:w="1504" w:type="pct"/>
            <w:tcBorders>
              <w:right w:val="thinThickSmallGap" w:sz="12" w:space="0" w:color="auto"/>
            </w:tcBorders>
          </w:tcPr>
          <w:p w:rsidR="00BC6F1B" w:rsidRPr="00255E19" w:rsidRDefault="00BC6F1B" w:rsidP="00AE157E">
            <w:pPr>
              <w:jc w:val="center"/>
              <w:rPr>
                <w:rFonts w:asciiTheme="majorBidi" w:hAnsiTheme="majorBidi" w:cstheme="majorBidi"/>
                <w:b/>
                <w:bCs/>
                <w:sz w:val="20"/>
                <w:szCs w:val="20"/>
                <w:rtl/>
              </w:rPr>
            </w:pPr>
          </w:p>
        </w:tc>
      </w:tr>
      <w:tr w:rsidR="00BC6F1B" w:rsidRPr="00255E19" w:rsidTr="006938C4">
        <w:trPr>
          <w:jc w:val="right"/>
        </w:trPr>
        <w:tc>
          <w:tcPr>
            <w:tcW w:w="1374" w:type="pct"/>
            <w:vAlign w:val="bottom"/>
          </w:tcPr>
          <w:p w:rsidR="00BC6F1B" w:rsidRPr="00255E19" w:rsidRDefault="00BC6F1B" w:rsidP="00AE157E">
            <w:pPr>
              <w:jc w:val="center"/>
              <w:rPr>
                <w:rFonts w:asciiTheme="majorBidi" w:hAnsiTheme="majorBidi" w:cstheme="majorBidi"/>
                <w:b/>
                <w:bCs/>
                <w:sz w:val="20"/>
                <w:szCs w:val="20"/>
              </w:rPr>
            </w:pPr>
          </w:p>
        </w:tc>
        <w:tc>
          <w:tcPr>
            <w:tcW w:w="1145" w:type="pct"/>
            <w:vAlign w:val="bottom"/>
          </w:tcPr>
          <w:p w:rsidR="00BC6F1B" w:rsidRPr="00255E19" w:rsidRDefault="00BC6F1B" w:rsidP="00AE157E">
            <w:pPr>
              <w:jc w:val="center"/>
              <w:rPr>
                <w:rFonts w:asciiTheme="majorBidi" w:hAnsiTheme="majorBidi" w:cstheme="majorBidi"/>
                <w:b/>
                <w:bCs/>
                <w:sz w:val="20"/>
                <w:szCs w:val="20"/>
              </w:rPr>
            </w:pPr>
          </w:p>
        </w:tc>
        <w:tc>
          <w:tcPr>
            <w:tcW w:w="977" w:type="pct"/>
            <w:vAlign w:val="bottom"/>
          </w:tcPr>
          <w:p w:rsidR="00BC6F1B" w:rsidRPr="00255E19" w:rsidRDefault="00BC6F1B" w:rsidP="00AE157E">
            <w:pPr>
              <w:jc w:val="center"/>
              <w:rPr>
                <w:rFonts w:asciiTheme="majorBidi" w:hAnsiTheme="majorBidi" w:cstheme="majorBidi"/>
                <w:b/>
                <w:bCs/>
                <w:sz w:val="20"/>
                <w:szCs w:val="20"/>
              </w:rPr>
            </w:pPr>
          </w:p>
        </w:tc>
        <w:tc>
          <w:tcPr>
            <w:tcW w:w="1504" w:type="pct"/>
            <w:tcBorders>
              <w:right w:val="thinThickSmallGap" w:sz="12" w:space="0" w:color="auto"/>
            </w:tcBorders>
          </w:tcPr>
          <w:p w:rsidR="00BC6F1B" w:rsidRPr="00255E19" w:rsidRDefault="00BC6F1B" w:rsidP="00AE157E">
            <w:pPr>
              <w:jc w:val="center"/>
              <w:rPr>
                <w:rFonts w:asciiTheme="majorBidi" w:hAnsiTheme="majorBidi" w:cstheme="majorBidi"/>
                <w:b/>
                <w:bCs/>
                <w:sz w:val="20"/>
                <w:szCs w:val="20"/>
                <w:rtl/>
              </w:rPr>
            </w:pPr>
          </w:p>
        </w:tc>
      </w:tr>
      <w:tr w:rsidR="007C53A9" w:rsidRPr="00255E19" w:rsidTr="007C53A9">
        <w:trPr>
          <w:jc w:val="right"/>
        </w:trPr>
        <w:tc>
          <w:tcPr>
            <w:tcW w:w="1374" w:type="pct"/>
            <w:vAlign w:val="bottom"/>
          </w:tcPr>
          <w:p w:rsidR="007C53A9" w:rsidRPr="00255E19" w:rsidRDefault="007C53A9" w:rsidP="00AE157E">
            <w:pPr>
              <w:jc w:val="center"/>
              <w:rPr>
                <w:rFonts w:asciiTheme="majorBidi" w:hAnsiTheme="majorBidi" w:cstheme="majorBidi"/>
                <w:sz w:val="20"/>
                <w:szCs w:val="20"/>
              </w:rPr>
            </w:pPr>
            <w:r w:rsidRPr="00255E19">
              <w:rPr>
                <w:rFonts w:asciiTheme="majorBidi" w:hAnsiTheme="majorBidi" w:cstheme="majorBidi"/>
                <w:sz w:val="20"/>
                <w:szCs w:val="20"/>
                <w:rtl/>
              </w:rPr>
              <w:t>...............................</w:t>
            </w:r>
          </w:p>
        </w:tc>
        <w:tc>
          <w:tcPr>
            <w:tcW w:w="3626" w:type="pct"/>
            <w:gridSpan w:val="3"/>
            <w:tcBorders>
              <w:right w:val="thinThickSmallGap" w:sz="12" w:space="0" w:color="auto"/>
            </w:tcBorders>
            <w:vAlign w:val="bottom"/>
          </w:tcPr>
          <w:p w:rsidR="007C53A9" w:rsidRPr="00255E19" w:rsidRDefault="007C53A9" w:rsidP="00AE157E">
            <w:pPr>
              <w:jc w:val="center"/>
              <w:rPr>
                <w:rFonts w:asciiTheme="majorBidi" w:hAnsiTheme="majorBidi" w:cstheme="majorBidi"/>
                <w:b/>
                <w:bCs/>
                <w:rtl/>
              </w:rPr>
            </w:pPr>
            <w:r w:rsidRPr="00255E19">
              <w:rPr>
                <w:rFonts w:asciiTheme="majorBidi" w:hAnsiTheme="majorBidi" w:cstheme="majorBidi"/>
                <w:b/>
                <w:bCs/>
                <w:rtl/>
              </w:rPr>
              <w:t xml:space="preserve">العدد </w:t>
            </w:r>
            <w:proofErr w:type="spellStart"/>
            <w:r w:rsidRPr="00255E19">
              <w:rPr>
                <w:rFonts w:asciiTheme="majorBidi" w:hAnsiTheme="majorBidi" w:cstheme="majorBidi"/>
                <w:b/>
                <w:bCs/>
                <w:rtl/>
              </w:rPr>
              <w:t>الجملي</w:t>
            </w:r>
            <w:proofErr w:type="spellEnd"/>
            <w:r w:rsidRPr="00255E19">
              <w:rPr>
                <w:rFonts w:asciiTheme="majorBidi" w:hAnsiTheme="majorBidi" w:cstheme="majorBidi"/>
                <w:b/>
                <w:bCs/>
                <w:rtl/>
              </w:rPr>
              <w:t xml:space="preserve"> للإنابات المصرح بها خلال الخمس سنوات</w:t>
            </w:r>
          </w:p>
        </w:tc>
      </w:tr>
    </w:tbl>
    <w:p w:rsidR="00BA0F43" w:rsidRDefault="00BA0F43" w:rsidP="007C53A9">
      <w:pPr>
        <w:jc w:val="center"/>
        <w:rPr>
          <w:rFonts w:asciiTheme="majorBidi" w:hAnsiTheme="majorBidi" w:cstheme="majorBidi" w:hint="cs"/>
          <w:sz w:val="40"/>
          <w:szCs w:val="40"/>
          <w:rtl/>
        </w:rPr>
      </w:pPr>
    </w:p>
    <w:p w:rsidR="00CC0AAA" w:rsidRDefault="00CC0AAA" w:rsidP="007C53A9">
      <w:pPr>
        <w:jc w:val="center"/>
        <w:rPr>
          <w:rFonts w:asciiTheme="majorBidi" w:hAnsiTheme="majorBidi" w:cstheme="majorBidi" w:hint="cs"/>
          <w:sz w:val="40"/>
          <w:szCs w:val="40"/>
          <w:rtl/>
        </w:rPr>
      </w:pPr>
    </w:p>
    <w:p w:rsidR="00CC0AAA" w:rsidRDefault="00CC0AAA" w:rsidP="007C53A9">
      <w:pPr>
        <w:jc w:val="center"/>
        <w:rPr>
          <w:rFonts w:asciiTheme="majorBidi" w:hAnsiTheme="majorBidi" w:cstheme="majorBidi" w:hint="cs"/>
          <w:sz w:val="40"/>
          <w:szCs w:val="40"/>
          <w:rtl/>
        </w:rPr>
      </w:pPr>
    </w:p>
    <w:p w:rsidR="00CC0AAA" w:rsidRDefault="00CC0AAA" w:rsidP="007C53A9">
      <w:pPr>
        <w:jc w:val="center"/>
        <w:rPr>
          <w:rFonts w:asciiTheme="majorBidi" w:hAnsiTheme="majorBidi" w:cstheme="majorBidi" w:hint="cs"/>
          <w:sz w:val="40"/>
          <w:szCs w:val="40"/>
          <w:rtl/>
        </w:rPr>
      </w:pPr>
    </w:p>
    <w:p w:rsidR="00CC0AAA" w:rsidRDefault="00CC0AAA" w:rsidP="007C53A9">
      <w:pPr>
        <w:jc w:val="center"/>
        <w:rPr>
          <w:rFonts w:asciiTheme="majorBidi" w:hAnsiTheme="majorBidi" w:cstheme="majorBidi" w:hint="cs"/>
          <w:sz w:val="40"/>
          <w:szCs w:val="40"/>
          <w:rtl/>
        </w:rPr>
      </w:pPr>
    </w:p>
    <w:p w:rsidR="00CC0AAA" w:rsidRDefault="00CC0AAA" w:rsidP="007C53A9">
      <w:pPr>
        <w:jc w:val="center"/>
        <w:rPr>
          <w:rFonts w:asciiTheme="majorBidi" w:hAnsiTheme="majorBidi" w:cstheme="majorBidi" w:hint="cs"/>
          <w:sz w:val="40"/>
          <w:szCs w:val="40"/>
          <w:rtl/>
        </w:rPr>
      </w:pPr>
    </w:p>
    <w:p w:rsidR="00CC0AAA" w:rsidRDefault="00CC0AAA" w:rsidP="007C53A9">
      <w:pPr>
        <w:jc w:val="center"/>
        <w:rPr>
          <w:rFonts w:asciiTheme="majorBidi" w:hAnsiTheme="majorBidi" w:cstheme="majorBidi" w:hint="cs"/>
          <w:sz w:val="40"/>
          <w:szCs w:val="40"/>
          <w:rtl/>
        </w:rPr>
      </w:pPr>
    </w:p>
    <w:p w:rsidR="00CC0AAA" w:rsidRDefault="00CC0AAA" w:rsidP="007C53A9">
      <w:pPr>
        <w:jc w:val="center"/>
        <w:rPr>
          <w:rFonts w:asciiTheme="majorBidi" w:hAnsiTheme="majorBidi" w:cstheme="majorBidi" w:hint="cs"/>
          <w:sz w:val="40"/>
          <w:szCs w:val="40"/>
          <w:rtl/>
        </w:rPr>
      </w:pPr>
    </w:p>
    <w:p w:rsidR="00CC0AAA" w:rsidRDefault="00CC0AAA" w:rsidP="007C53A9">
      <w:pPr>
        <w:jc w:val="center"/>
        <w:rPr>
          <w:rFonts w:asciiTheme="majorBidi" w:hAnsiTheme="majorBidi" w:cstheme="majorBidi" w:hint="cs"/>
          <w:sz w:val="40"/>
          <w:szCs w:val="40"/>
          <w:rtl/>
        </w:rPr>
      </w:pPr>
    </w:p>
    <w:p w:rsidR="00CC0AAA" w:rsidRDefault="00CC0AAA" w:rsidP="007C53A9">
      <w:pPr>
        <w:jc w:val="center"/>
        <w:rPr>
          <w:rFonts w:asciiTheme="majorBidi" w:hAnsiTheme="majorBidi" w:cstheme="majorBidi" w:hint="cs"/>
          <w:sz w:val="40"/>
          <w:szCs w:val="40"/>
          <w:rtl/>
        </w:rPr>
      </w:pPr>
    </w:p>
    <w:p w:rsidR="00CC0AAA" w:rsidRPr="00255E19" w:rsidRDefault="00CC0AAA" w:rsidP="007C53A9">
      <w:pPr>
        <w:jc w:val="center"/>
        <w:rPr>
          <w:rFonts w:asciiTheme="majorBidi" w:hAnsiTheme="majorBidi" w:cstheme="majorBidi"/>
          <w:sz w:val="40"/>
          <w:szCs w:val="40"/>
          <w:rtl/>
        </w:rPr>
      </w:pPr>
    </w:p>
    <w:p w:rsidR="007C53A9" w:rsidRPr="00255E19" w:rsidRDefault="007C53A9" w:rsidP="007C53A9">
      <w:pPr>
        <w:jc w:val="center"/>
        <w:rPr>
          <w:rFonts w:asciiTheme="majorBidi" w:hAnsiTheme="majorBidi" w:cstheme="majorBidi"/>
          <w:sz w:val="40"/>
          <w:szCs w:val="40"/>
          <w:rtl/>
        </w:rPr>
      </w:pPr>
      <w:r w:rsidRPr="00255E19">
        <w:rPr>
          <w:rFonts w:asciiTheme="majorBidi" w:hAnsiTheme="majorBidi" w:cstheme="majorBidi"/>
          <w:sz w:val="40"/>
          <w:szCs w:val="40"/>
          <w:rtl/>
        </w:rPr>
        <w:lastRenderedPageBreak/>
        <w:t xml:space="preserve">جدول تفصيلي للمراجع </w:t>
      </w:r>
      <w:proofErr w:type="gramStart"/>
      <w:r w:rsidRPr="00255E19">
        <w:rPr>
          <w:rFonts w:asciiTheme="majorBidi" w:hAnsiTheme="majorBidi" w:cstheme="majorBidi"/>
          <w:sz w:val="40"/>
          <w:szCs w:val="40"/>
          <w:rtl/>
        </w:rPr>
        <w:t>العامّة</w:t>
      </w:r>
      <w:proofErr w:type="gramEnd"/>
    </w:p>
    <w:p w:rsidR="007C53A9" w:rsidRPr="00255E19" w:rsidRDefault="007C53A9" w:rsidP="007C53A9">
      <w:pPr>
        <w:jc w:val="center"/>
        <w:rPr>
          <w:rFonts w:asciiTheme="majorBidi" w:hAnsiTheme="majorBidi" w:cstheme="majorBidi"/>
          <w:sz w:val="40"/>
          <w:szCs w:val="40"/>
          <w:u w:val="single"/>
          <w:rtl/>
          <w:lang w:eastAsia="ar-TN" w:bidi="ar-TN"/>
        </w:rPr>
      </w:pPr>
    </w:p>
    <w:tbl>
      <w:tblPr>
        <w:tblStyle w:val="Grilledutableau"/>
        <w:bidiVisual/>
        <w:tblW w:w="0" w:type="auto"/>
        <w:tblLook w:val="04A0" w:firstRow="1" w:lastRow="0" w:firstColumn="1" w:lastColumn="0" w:noHBand="0" w:noVBand="1"/>
      </w:tblPr>
      <w:tblGrid>
        <w:gridCol w:w="1629"/>
        <w:gridCol w:w="1629"/>
        <w:gridCol w:w="1630"/>
        <w:gridCol w:w="1630"/>
        <w:gridCol w:w="1630"/>
        <w:gridCol w:w="1630"/>
      </w:tblGrid>
      <w:tr w:rsidR="007C53A9" w:rsidRPr="00255E19" w:rsidTr="007C53A9">
        <w:tc>
          <w:tcPr>
            <w:tcW w:w="1629" w:type="dxa"/>
          </w:tcPr>
          <w:p w:rsidR="007C53A9" w:rsidRPr="00255E19" w:rsidRDefault="007C53A9" w:rsidP="007C53A9">
            <w:pPr>
              <w:jc w:val="center"/>
              <w:rPr>
                <w:rFonts w:asciiTheme="majorBidi" w:hAnsiTheme="majorBidi" w:cstheme="majorBidi"/>
                <w:b/>
                <w:bCs/>
                <w:rtl/>
              </w:rPr>
            </w:pPr>
            <w:proofErr w:type="gramStart"/>
            <w:r w:rsidRPr="00255E19">
              <w:rPr>
                <w:rFonts w:asciiTheme="majorBidi" w:hAnsiTheme="majorBidi" w:cstheme="majorBidi"/>
                <w:b/>
                <w:bCs/>
                <w:rtl/>
              </w:rPr>
              <w:t>الهيكل</w:t>
            </w:r>
            <w:proofErr w:type="gramEnd"/>
            <w:r w:rsidRPr="00255E19">
              <w:rPr>
                <w:rFonts w:asciiTheme="majorBidi" w:hAnsiTheme="majorBidi" w:cstheme="majorBidi"/>
                <w:b/>
                <w:bCs/>
                <w:rtl/>
              </w:rPr>
              <w:t xml:space="preserve"> العمومي أو الشخص الخاص</w:t>
            </w:r>
          </w:p>
        </w:tc>
        <w:tc>
          <w:tcPr>
            <w:tcW w:w="1629" w:type="dxa"/>
          </w:tcPr>
          <w:p w:rsidR="007C53A9" w:rsidRPr="00255E19" w:rsidRDefault="007C53A9" w:rsidP="007C53A9">
            <w:pPr>
              <w:spacing w:before="120"/>
              <w:jc w:val="center"/>
              <w:rPr>
                <w:rFonts w:asciiTheme="majorBidi" w:hAnsiTheme="majorBidi" w:cstheme="majorBidi"/>
                <w:b/>
                <w:bCs/>
                <w:rtl/>
              </w:rPr>
            </w:pPr>
            <w:proofErr w:type="gramStart"/>
            <w:r w:rsidRPr="00255E19">
              <w:rPr>
                <w:rFonts w:asciiTheme="majorBidi" w:hAnsiTheme="majorBidi" w:cstheme="majorBidi"/>
                <w:b/>
                <w:bCs/>
                <w:rtl/>
              </w:rPr>
              <w:t>موضوع</w:t>
            </w:r>
            <w:proofErr w:type="gramEnd"/>
            <w:r w:rsidRPr="00255E19">
              <w:rPr>
                <w:rFonts w:asciiTheme="majorBidi" w:hAnsiTheme="majorBidi" w:cstheme="majorBidi"/>
                <w:b/>
                <w:bCs/>
                <w:rtl/>
              </w:rPr>
              <w:t xml:space="preserve"> الإنابة</w:t>
            </w:r>
          </w:p>
        </w:tc>
        <w:tc>
          <w:tcPr>
            <w:tcW w:w="1630" w:type="dxa"/>
          </w:tcPr>
          <w:p w:rsidR="007C53A9" w:rsidRPr="00255E19" w:rsidRDefault="007C53A9" w:rsidP="007C53A9">
            <w:pPr>
              <w:spacing w:before="120"/>
              <w:jc w:val="center"/>
              <w:rPr>
                <w:rFonts w:asciiTheme="majorBidi" w:hAnsiTheme="majorBidi" w:cstheme="majorBidi"/>
                <w:b/>
                <w:bCs/>
                <w:rtl/>
              </w:rPr>
            </w:pPr>
            <w:r w:rsidRPr="00255E19">
              <w:rPr>
                <w:rFonts w:asciiTheme="majorBidi" w:hAnsiTheme="majorBidi" w:cstheme="majorBidi"/>
                <w:b/>
                <w:bCs/>
                <w:rtl/>
              </w:rPr>
              <w:t>المحكمة</w:t>
            </w:r>
          </w:p>
        </w:tc>
        <w:tc>
          <w:tcPr>
            <w:tcW w:w="1630" w:type="dxa"/>
          </w:tcPr>
          <w:p w:rsidR="007C53A9" w:rsidRPr="00255E19" w:rsidRDefault="007C53A9" w:rsidP="007C53A9">
            <w:pPr>
              <w:spacing w:before="120"/>
              <w:jc w:val="center"/>
              <w:rPr>
                <w:rFonts w:asciiTheme="majorBidi" w:hAnsiTheme="majorBidi" w:cstheme="majorBidi"/>
                <w:b/>
                <w:bCs/>
                <w:rtl/>
              </w:rPr>
            </w:pPr>
            <w:r w:rsidRPr="00255E19">
              <w:rPr>
                <w:rFonts w:asciiTheme="majorBidi" w:hAnsiTheme="majorBidi" w:cstheme="majorBidi"/>
                <w:b/>
                <w:bCs/>
                <w:rtl/>
              </w:rPr>
              <w:t>عدد القضية</w:t>
            </w:r>
          </w:p>
        </w:tc>
        <w:tc>
          <w:tcPr>
            <w:tcW w:w="1630" w:type="dxa"/>
          </w:tcPr>
          <w:p w:rsidR="007C53A9" w:rsidRPr="00255E19" w:rsidRDefault="007C53A9" w:rsidP="007C53A9">
            <w:pPr>
              <w:spacing w:before="120"/>
              <w:jc w:val="center"/>
              <w:rPr>
                <w:rFonts w:asciiTheme="majorBidi" w:hAnsiTheme="majorBidi" w:cstheme="majorBidi"/>
                <w:b/>
                <w:bCs/>
                <w:rtl/>
              </w:rPr>
            </w:pPr>
            <w:r w:rsidRPr="00255E19">
              <w:rPr>
                <w:rFonts w:asciiTheme="majorBidi" w:hAnsiTheme="majorBidi" w:cstheme="majorBidi"/>
                <w:b/>
                <w:bCs/>
                <w:rtl/>
              </w:rPr>
              <w:t>الطور</w:t>
            </w:r>
          </w:p>
        </w:tc>
        <w:tc>
          <w:tcPr>
            <w:tcW w:w="1630" w:type="dxa"/>
          </w:tcPr>
          <w:p w:rsidR="007C53A9" w:rsidRPr="00255E19" w:rsidRDefault="007C53A9" w:rsidP="007C53A9">
            <w:pPr>
              <w:jc w:val="center"/>
              <w:rPr>
                <w:rFonts w:asciiTheme="majorBidi" w:hAnsiTheme="majorBidi" w:cstheme="majorBidi"/>
                <w:b/>
                <w:bCs/>
                <w:rtl/>
              </w:rPr>
            </w:pPr>
            <w:r w:rsidRPr="00255E19">
              <w:rPr>
                <w:rFonts w:asciiTheme="majorBidi" w:hAnsiTheme="majorBidi" w:cstheme="majorBidi"/>
                <w:b/>
                <w:bCs/>
                <w:rtl/>
              </w:rPr>
              <w:t xml:space="preserve">تاريخ بداية و </w:t>
            </w:r>
            <w:proofErr w:type="spellStart"/>
            <w:r w:rsidRPr="00255E19">
              <w:rPr>
                <w:rFonts w:asciiTheme="majorBidi" w:hAnsiTheme="majorBidi" w:cstheme="majorBidi"/>
                <w:b/>
                <w:bCs/>
                <w:rtl/>
              </w:rPr>
              <w:t>إنتهاء</w:t>
            </w:r>
            <w:proofErr w:type="spellEnd"/>
            <w:r w:rsidRPr="00255E19">
              <w:rPr>
                <w:rFonts w:asciiTheme="majorBidi" w:hAnsiTheme="majorBidi" w:cstheme="majorBidi"/>
                <w:b/>
                <w:bCs/>
                <w:rtl/>
              </w:rPr>
              <w:t xml:space="preserve"> المهمّة</w:t>
            </w:r>
          </w:p>
        </w:tc>
      </w:tr>
      <w:tr w:rsidR="007C53A9" w:rsidRPr="00255E19" w:rsidTr="007C53A9">
        <w:tc>
          <w:tcPr>
            <w:tcW w:w="1629" w:type="dxa"/>
          </w:tcPr>
          <w:p w:rsidR="007C53A9" w:rsidRPr="00255E19" w:rsidRDefault="007C53A9" w:rsidP="007C53A9">
            <w:pPr>
              <w:spacing w:before="120"/>
              <w:rPr>
                <w:rFonts w:asciiTheme="majorBidi" w:hAnsiTheme="majorBidi" w:cstheme="majorBidi"/>
                <w:rtl/>
              </w:rPr>
            </w:pPr>
          </w:p>
        </w:tc>
        <w:tc>
          <w:tcPr>
            <w:tcW w:w="1629" w:type="dxa"/>
          </w:tcPr>
          <w:p w:rsidR="007C53A9" w:rsidRPr="00255E19" w:rsidRDefault="007C53A9" w:rsidP="007C53A9">
            <w:pPr>
              <w:spacing w:before="120"/>
              <w:rPr>
                <w:rFonts w:asciiTheme="majorBidi" w:hAnsiTheme="majorBidi" w:cstheme="majorBidi"/>
                <w:rtl/>
              </w:rPr>
            </w:pPr>
          </w:p>
        </w:tc>
        <w:tc>
          <w:tcPr>
            <w:tcW w:w="1630" w:type="dxa"/>
          </w:tcPr>
          <w:p w:rsidR="007C53A9" w:rsidRPr="00255E19" w:rsidRDefault="007C53A9" w:rsidP="007C53A9">
            <w:pPr>
              <w:spacing w:before="120"/>
              <w:rPr>
                <w:rFonts w:asciiTheme="majorBidi" w:hAnsiTheme="majorBidi" w:cstheme="majorBidi"/>
                <w:rtl/>
              </w:rPr>
            </w:pPr>
          </w:p>
        </w:tc>
        <w:tc>
          <w:tcPr>
            <w:tcW w:w="1630" w:type="dxa"/>
          </w:tcPr>
          <w:p w:rsidR="007C53A9" w:rsidRPr="00255E19" w:rsidRDefault="007C53A9" w:rsidP="007C53A9">
            <w:pPr>
              <w:spacing w:before="120"/>
              <w:rPr>
                <w:rFonts w:asciiTheme="majorBidi" w:hAnsiTheme="majorBidi" w:cstheme="majorBidi"/>
                <w:rtl/>
              </w:rPr>
            </w:pPr>
          </w:p>
        </w:tc>
        <w:tc>
          <w:tcPr>
            <w:tcW w:w="1630" w:type="dxa"/>
          </w:tcPr>
          <w:p w:rsidR="007C53A9" w:rsidRPr="00255E19" w:rsidRDefault="007C53A9" w:rsidP="007C53A9">
            <w:pPr>
              <w:spacing w:before="120"/>
              <w:rPr>
                <w:rFonts w:asciiTheme="majorBidi" w:hAnsiTheme="majorBidi" w:cstheme="majorBidi"/>
                <w:rtl/>
              </w:rPr>
            </w:pPr>
          </w:p>
        </w:tc>
        <w:tc>
          <w:tcPr>
            <w:tcW w:w="1630" w:type="dxa"/>
          </w:tcPr>
          <w:p w:rsidR="007C53A9" w:rsidRPr="00255E19" w:rsidRDefault="007C53A9" w:rsidP="007C53A9">
            <w:pPr>
              <w:spacing w:before="120"/>
              <w:rPr>
                <w:rFonts w:asciiTheme="majorBidi" w:hAnsiTheme="majorBidi" w:cstheme="majorBidi"/>
                <w:rtl/>
              </w:rPr>
            </w:pPr>
          </w:p>
        </w:tc>
      </w:tr>
      <w:tr w:rsidR="007C53A9" w:rsidRPr="00255E19" w:rsidTr="007C53A9">
        <w:tc>
          <w:tcPr>
            <w:tcW w:w="1629" w:type="dxa"/>
          </w:tcPr>
          <w:p w:rsidR="007C53A9" w:rsidRPr="00255E19" w:rsidRDefault="007C53A9" w:rsidP="007C53A9">
            <w:pPr>
              <w:spacing w:before="120"/>
              <w:rPr>
                <w:rFonts w:asciiTheme="majorBidi" w:hAnsiTheme="majorBidi" w:cstheme="majorBidi"/>
                <w:rtl/>
              </w:rPr>
            </w:pPr>
          </w:p>
        </w:tc>
        <w:tc>
          <w:tcPr>
            <w:tcW w:w="1629" w:type="dxa"/>
          </w:tcPr>
          <w:p w:rsidR="007C53A9" w:rsidRPr="00255E19" w:rsidRDefault="007C53A9" w:rsidP="007C53A9">
            <w:pPr>
              <w:spacing w:before="120"/>
              <w:rPr>
                <w:rFonts w:asciiTheme="majorBidi" w:hAnsiTheme="majorBidi" w:cstheme="majorBidi"/>
                <w:rtl/>
              </w:rPr>
            </w:pPr>
          </w:p>
        </w:tc>
        <w:tc>
          <w:tcPr>
            <w:tcW w:w="1630" w:type="dxa"/>
          </w:tcPr>
          <w:p w:rsidR="007C53A9" w:rsidRPr="00255E19" w:rsidRDefault="007C53A9" w:rsidP="007C53A9">
            <w:pPr>
              <w:spacing w:before="120"/>
              <w:rPr>
                <w:rFonts w:asciiTheme="majorBidi" w:hAnsiTheme="majorBidi" w:cstheme="majorBidi"/>
                <w:rtl/>
              </w:rPr>
            </w:pPr>
          </w:p>
        </w:tc>
        <w:tc>
          <w:tcPr>
            <w:tcW w:w="1630" w:type="dxa"/>
          </w:tcPr>
          <w:p w:rsidR="007C53A9" w:rsidRPr="00255E19" w:rsidRDefault="007C53A9" w:rsidP="007C53A9">
            <w:pPr>
              <w:spacing w:before="120"/>
              <w:rPr>
                <w:rFonts w:asciiTheme="majorBidi" w:hAnsiTheme="majorBidi" w:cstheme="majorBidi"/>
                <w:rtl/>
              </w:rPr>
            </w:pPr>
          </w:p>
        </w:tc>
        <w:tc>
          <w:tcPr>
            <w:tcW w:w="1630" w:type="dxa"/>
          </w:tcPr>
          <w:p w:rsidR="007C53A9" w:rsidRPr="00255E19" w:rsidRDefault="007C53A9" w:rsidP="007C53A9">
            <w:pPr>
              <w:spacing w:before="120"/>
              <w:rPr>
                <w:rFonts w:asciiTheme="majorBidi" w:hAnsiTheme="majorBidi" w:cstheme="majorBidi"/>
                <w:rtl/>
              </w:rPr>
            </w:pPr>
          </w:p>
        </w:tc>
        <w:tc>
          <w:tcPr>
            <w:tcW w:w="1630" w:type="dxa"/>
          </w:tcPr>
          <w:p w:rsidR="007C53A9" w:rsidRPr="00255E19" w:rsidRDefault="007C53A9" w:rsidP="007C53A9">
            <w:pPr>
              <w:spacing w:before="120"/>
              <w:rPr>
                <w:rFonts w:asciiTheme="majorBidi" w:hAnsiTheme="majorBidi" w:cstheme="majorBidi"/>
                <w:rtl/>
              </w:rPr>
            </w:pPr>
          </w:p>
        </w:tc>
      </w:tr>
      <w:tr w:rsidR="007C53A9" w:rsidRPr="00255E19" w:rsidTr="007C53A9">
        <w:tc>
          <w:tcPr>
            <w:tcW w:w="1629" w:type="dxa"/>
          </w:tcPr>
          <w:p w:rsidR="007C53A9" w:rsidRPr="00255E19" w:rsidRDefault="007C53A9" w:rsidP="007C53A9">
            <w:pPr>
              <w:spacing w:before="120"/>
              <w:rPr>
                <w:rFonts w:asciiTheme="majorBidi" w:hAnsiTheme="majorBidi" w:cstheme="majorBidi"/>
                <w:rtl/>
              </w:rPr>
            </w:pPr>
          </w:p>
        </w:tc>
        <w:tc>
          <w:tcPr>
            <w:tcW w:w="1629" w:type="dxa"/>
          </w:tcPr>
          <w:p w:rsidR="007C53A9" w:rsidRPr="00255E19" w:rsidRDefault="007C53A9" w:rsidP="007C53A9">
            <w:pPr>
              <w:spacing w:before="120"/>
              <w:rPr>
                <w:rFonts w:asciiTheme="majorBidi" w:hAnsiTheme="majorBidi" w:cstheme="majorBidi"/>
                <w:rtl/>
              </w:rPr>
            </w:pPr>
          </w:p>
        </w:tc>
        <w:tc>
          <w:tcPr>
            <w:tcW w:w="1630" w:type="dxa"/>
          </w:tcPr>
          <w:p w:rsidR="007C53A9" w:rsidRPr="00255E19" w:rsidRDefault="007C53A9" w:rsidP="007C53A9">
            <w:pPr>
              <w:spacing w:before="120"/>
              <w:rPr>
                <w:rFonts w:asciiTheme="majorBidi" w:hAnsiTheme="majorBidi" w:cstheme="majorBidi"/>
                <w:rtl/>
              </w:rPr>
            </w:pPr>
          </w:p>
        </w:tc>
        <w:tc>
          <w:tcPr>
            <w:tcW w:w="1630" w:type="dxa"/>
          </w:tcPr>
          <w:p w:rsidR="007C53A9" w:rsidRPr="00255E19" w:rsidRDefault="007C53A9" w:rsidP="007C53A9">
            <w:pPr>
              <w:spacing w:before="120"/>
              <w:rPr>
                <w:rFonts w:asciiTheme="majorBidi" w:hAnsiTheme="majorBidi" w:cstheme="majorBidi"/>
                <w:rtl/>
              </w:rPr>
            </w:pPr>
          </w:p>
        </w:tc>
        <w:tc>
          <w:tcPr>
            <w:tcW w:w="1630" w:type="dxa"/>
          </w:tcPr>
          <w:p w:rsidR="007C53A9" w:rsidRPr="00255E19" w:rsidRDefault="007C53A9" w:rsidP="007C53A9">
            <w:pPr>
              <w:spacing w:before="120"/>
              <w:rPr>
                <w:rFonts w:asciiTheme="majorBidi" w:hAnsiTheme="majorBidi" w:cstheme="majorBidi"/>
                <w:rtl/>
              </w:rPr>
            </w:pPr>
          </w:p>
        </w:tc>
        <w:tc>
          <w:tcPr>
            <w:tcW w:w="1630" w:type="dxa"/>
          </w:tcPr>
          <w:p w:rsidR="007C53A9" w:rsidRPr="00255E19" w:rsidRDefault="007C53A9" w:rsidP="007C53A9">
            <w:pPr>
              <w:spacing w:before="120"/>
              <w:rPr>
                <w:rFonts w:asciiTheme="majorBidi" w:hAnsiTheme="majorBidi" w:cstheme="majorBidi"/>
                <w:rtl/>
              </w:rPr>
            </w:pPr>
          </w:p>
        </w:tc>
      </w:tr>
      <w:tr w:rsidR="007C53A9" w:rsidRPr="00255E19" w:rsidTr="007C53A9">
        <w:tc>
          <w:tcPr>
            <w:tcW w:w="1629" w:type="dxa"/>
          </w:tcPr>
          <w:p w:rsidR="007C53A9" w:rsidRPr="00255E19" w:rsidRDefault="007C53A9" w:rsidP="007C53A9">
            <w:pPr>
              <w:spacing w:before="120"/>
              <w:rPr>
                <w:rFonts w:asciiTheme="majorBidi" w:hAnsiTheme="majorBidi" w:cstheme="majorBidi"/>
                <w:rtl/>
              </w:rPr>
            </w:pPr>
          </w:p>
        </w:tc>
        <w:tc>
          <w:tcPr>
            <w:tcW w:w="1629" w:type="dxa"/>
          </w:tcPr>
          <w:p w:rsidR="007C53A9" w:rsidRPr="00255E19" w:rsidRDefault="007C53A9" w:rsidP="007C53A9">
            <w:pPr>
              <w:spacing w:before="120"/>
              <w:rPr>
                <w:rFonts w:asciiTheme="majorBidi" w:hAnsiTheme="majorBidi" w:cstheme="majorBidi"/>
                <w:rtl/>
              </w:rPr>
            </w:pPr>
          </w:p>
        </w:tc>
        <w:tc>
          <w:tcPr>
            <w:tcW w:w="1630" w:type="dxa"/>
          </w:tcPr>
          <w:p w:rsidR="007C53A9" w:rsidRPr="00255E19" w:rsidRDefault="007C53A9" w:rsidP="007C53A9">
            <w:pPr>
              <w:spacing w:before="120"/>
              <w:rPr>
                <w:rFonts w:asciiTheme="majorBidi" w:hAnsiTheme="majorBidi" w:cstheme="majorBidi"/>
                <w:rtl/>
              </w:rPr>
            </w:pPr>
          </w:p>
        </w:tc>
        <w:tc>
          <w:tcPr>
            <w:tcW w:w="1630" w:type="dxa"/>
          </w:tcPr>
          <w:p w:rsidR="007C53A9" w:rsidRPr="00255E19" w:rsidRDefault="007C53A9" w:rsidP="007C53A9">
            <w:pPr>
              <w:spacing w:before="120"/>
              <w:rPr>
                <w:rFonts w:asciiTheme="majorBidi" w:hAnsiTheme="majorBidi" w:cstheme="majorBidi"/>
                <w:rtl/>
              </w:rPr>
            </w:pPr>
          </w:p>
        </w:tc>
        <w:tc>
          <w:tcPr>
            <w:tcW w:w="1630" w:type="dxa"/>
          </w:tcPr>
          <w:p w:rsidR="007C53A9" w:rsidRPr="00255E19" w:rsidRDefault="007C53A9" w:rsidP="007C53A9">
            <w:pPr>
              <w:spacing w:before="120"/>
              <w:rPr>
                <w:rFonts w:asciiTheme="majorBidi" w:hAnsiTheme="majorBidi" w:cstheme="majorBidi"/>
                <w:rtl/>
              </w:rPr>
            </w:pPr>
          </w:p>
        </w:tc>
        <w:tc>
          <w:tcPr>
            <w:tcW w:w="1630" w:type="dxa"/>
          </w:tcPr>
          <w:p w:rsidR="007C53A9" w:rsidRPr="00255E19" w:rsidRDefault="007C53A9" w:rsidP="007C53A9">
            <w:pPr>
              <w:spacing w:before="120"/>
              <w:rPr>
                <w:rFonts w:asciiTheme="majorBidi" w:hAnsiTheme="majorBidi" w:cstheme="majorBidi"/>
                <w:rtl/>
              </w:rPr>
            </w:pPr>
          </w:p>
        </w:tc>
      </w:tr>
      <w:tr w:rsidR="007C53A9" w:rsidRPr="00255E19" w:rsidTr="007C53A9">
        <w:tc>
          <w:tcPr>
            <w:tcW w:w="1629" w:type="dxa"/>
          </w:tcPr>
          <w:p w:rsidR="007C53A9" w:rsidRPr="00255E19" w:rsidRDefault="007C53A9" w:rsidP="007C53A9">
            <w:pPr>
              <w:spacing w:before="120"/>
              <w:rPr>
                <w:rFonts w:asciiTheme="majorBidi" w:hAnsiTheme="majorBidi" w:cstheme="majorBidi"/>
                <w:rtl/>
              </w:rPr>
            </w:pPr>
          </w:p>
        </w:tc>
        <w:tc>
          <w:tcPr>
            <w:tcW w:w="1629" w:type="dxa"/>
          </w:tcPr>
          <w:p w:rsidR="007C53A9" w:rsidRPr="00255E19" w:rsidRDefault="007C53A9" w:rsidP="007C53A9">
            <w:pPr>
              <w:spacing w:before="120"/>
              <w:rPr>
                <w:rFonts w:asciiTheme="majorBidi" w:hAnsiTheme="majorBidi" w:cstheme="majorBidi"/>
                <w:rtl/>
              </w:rPr>
            </w:pPr>
          </w:p>
        </w:tc>
        <w:tc>
          <w:tcPr>
            <w:tcW w:w="1630" w:type="dxa"/>
          </w:tcPr>
          <w:p w:rsidR="007C53A9" w:rsidRPr="00255E19" w:rsidRDefault="007C53A9" w:rsidP="007C53A9">
            <w:pPr>
              <w:spacing w:before="120"/>
              <w:rPr>
                <w:rFonts w:asciiTheme="majorBidi" w:hAnsiTheme="majorBidi" w:cstheme="majorBidi"/>
                <w:rtl/>
              </w:rPr>
            </w:pPr>
          </w:p>
        </w:tc>
        <w:tc>
          <w:tcPr>
            <w:tcW w:w="1630" w:type="dxa"/>
          </w:tcPr>
          <w:p w:rsidR="007C53A9" w:rsidRPr="00255E19" w:rsidRDefault="007C53A9" w:rsidP="007C53A9">
            <w:pPr>
              <w:spacing w:before="120"/>
              <w:rPr>
                <w:rFonts w:asciiTheme="majorBidi" w:hAnsiTheme="majorBidi" w:cstheme="majorBidi"/>
                <w:rtl/>
              </w:rPr>
            </w:pPr>
          </w:p>
        </w:tc>
        <w:tc>
          <w:tcPr>
            <w:tcW w:w="1630" w:type="dxa"/>
          </w:tcPr>
          <w:p w:rsidR="007C53A9" w:rsidRPr="00255E19" w:rsidRDefault="007C53A9" w:rsidP="007C53A9">
            <w:pPr>
              <w:spacing w:before="120"/>
              <w:rPr>
                <w:rFonts w:asciiTheme="majorBidi" w:hAnsiTheme="majorBidi" w:cstheme="majorBidi"/>
                <w:rtl/>
              </w:rPr>
            </w:pPr>
          </w:p>
        </w:tc>
        <w:tc>
          <w:tcPr>
            <w:tcW w:w="1630" w:type="dxa"/>
          </w:tcPr>
          <w:p w:rsidR="007C53A9" w:rsidRPr="00255E19" w:rsidRDefault="007C53A9" w:rsidP="007C53A9">
            <w:pPr>
              <w:spacing w:before="120"/>
              <w:rPr>
                <w:rFonts w:asciiTheme="majorBidi" w:hAnsiTheme="majorBidi" w:cstheme="majorBidi"/>
                <w:rtl/>
              </w:rPr>
            </w:pPr>
          </w:p>
        </w:tc>
      </w:tr>
      <w:tr w:rsidR="007C53A9" w:rsidRPr="00255E19" w:rsidTr="007C53A9">
        <w:tc>
          <w:tcPr>
            <w:tcW w:w="1629" w:type="dxa"/>
          </w:tcPr>
          <w:p w:rsidR="007C53A9" w:rsidRPr="00255E19" w:rsidRDefault="007C53A9" w:rsidP="007C53A9">
            <w:pPr>
              <w:spacing w:before="120"/>
              <w:rPr>
                <w:rFonts w:asciiTheme="majorBidi" w:hAnsiTheme="majorBidi" w:cstheme="majorBidi"/>
                <w:rtl/>
              </w:rPr>
            </w:pPr>
          </w:p>
        </w:tc>
        <w:tc>
          <w:tcPr>
            <w:tcW w:w="1629" w:type="dxa"/>
          </w:tcPr>
          <w:p w:rsidR="007C53A9" w:rsidRPr="00255E19" w:rsidRDefault="007C53A9" w:rsidP="007C53A9">
            <w:pPr>
              <w:spacing w:before="120"/>
              <w:rPr>
                <w:rFonts w:asciiTheme="majorBidi" w:hAnsiTheme="majorBidi" w:cstheme="majorBidi"/>
                <w:rtl/>
              </w:rPr>
            </w:pPr>
          </w:p>
        </w:tc>
        <w:tc>
          <w:tcPr>
            <w:tcW w:w="1630" w:type="dxa"/>
          </w:tcPr>
          <w:p w:rsidR="007C53A9" w:rsidRPr="00255E19" w:rsidRDefault="007C53A9" w:rsidP="007C53A9">
            <w:pPr>
              <w:spacing w:before="120"/>
              <w:rPr>
                <w:rFonts w:asciiTheme="majorBidi" w:hAnsiTheme="majorBidi" w:cstheme="majorBidi"/>
                <w:rtl/>
              </w:rPr>
            </w:pPr>
          </w:p>
        </w:tc>
        <w:tc>
          <w:tcPr>
            <w:tcW w:w="1630" w:type="dxa"/>
          </w:tcPr>
          <w:p w:rsidR="007C53A9" w:rsidRPr="00255E19" w:rsidRDefault="007C53A9" w:rsidP="007C53A9">
            <w:pPr>
              <w:spacing w:before="120"/>
              <w:rPr>
                <w:rFonts w:asciiTheme="majorBidi" w:hAnsiTheme="majorBidi" w:cstheme="majorBidi"/>
                <w:rtl/>
              </w:rPr>
            </w:pPr>
          </w:p>
        </w:tc>
        <w:tc>
          <w:tcPr>
            <w:tcW w:w="1630" w:type="dxa"/>
          </w:tcPr>
          <w:p w:rsidR="007C53A9" w:rsidRPr="00255E19" w:rsidRDefault="007C53A9" w:rsidP="007C53A9">
            <w:pPr>
              <w:spacing w:before="120"/>
              <w:rPr>
                <w:rFonts w:asciiTheme="majorBidi" w:hAnsiTheme="majorBidi" w:cstheme="majorBidi"/>
                <w:rtl/>
              </w:rPr>
            </w:pPr>
          </w:p>
        </w:tc>
        <w:tc>
          <w:tcPr>
            <w:tcW w:w="1630" w:type="dxa"/>
          </w:tcPr>
          <w:p w:rsidR="007C53A9" w:rsidRPr="00255E19" w:rsidRDefault="007C53A9" w:rsidP="007C53A9">
            <w:pPr>
              <w:spacing w:before="120"/>
              <w:rPr>
                <w:rFonts w:asciiTheme="majorBidi" w:hAnsiTheme="majorBidi" w:cstheme="majorBidi"/>
                <w:rtl/>
              </w:rPr>
            </w:pPr>
          </w:p>
        </w:tc>
      </w:tr>
      <w:tr w:rsidR="007C53A9" w:rsidRPr="00255E19" w:rsidTr="007C53A9">
        <w:tc>
          <w:tcPr>
            <w:tcW w:w="1629" w:type="dxa"/>
          </w:tcPr>
          <w:p w:rsidR="007C53A9" w:rsidRPr="00255E19" w:rsidRDefault="007C53A9" w:rsidP="007C53A9">
            <w:pPr>
              <w:spacing w:before="120"/>
              <w:rPr>
                <w:rFonts w:asciiTheme="majorBidi" w:hAnsiTheme="majorBidi" w:cstheme="majorBidi"/>
                <w:rtl/>
              </w:rPr>
            </w:pPr>
          </w:p>
        </w:tc>
        <w:tc>
          <w:tcPr>
            <w:tcW w:w="1629" w:type="dxa"/>
          </w:tcPr>
          <w:p w:rsidR="007C53A9" w:rsidRPr="00255E19" w:rsidRDefault="007C53A9" w:rsidP="007C53A9">
            <w:pPr>
              <w:spacing w:before="120"/>
              <w:rPr>
                <w:rFonts w:asciiTheme="majorBidi" w:hAnsiTheme="majorBidi" w:cstheme="majorBidi"/>
                <w:rtl/>
              </w:rPr>
            </w:pPr>
          </w:p>
        </w:tc>
        <w:tc>
          <w:tcPr>
            <w:tcW w:w="1630" w:type="dxa"/>
          </w:tcPr>
          <w:p w:rsidR="007C53A9" w:rsidRPr="00255E19" w:rsidRDefault="007C53A9" w:rsidP="007C53A9">
            <w:pPr>
              <w:spacing w:before="120"/>
              <w:rPr>
                <w:rFonts w:asciiTheme="majorBidi" w:hAnsiTheme="majorBidi" w:cstheme="majorBidi"/>
                <w:rtl/>
              </w:rPr>
            </w:pPr>
          </w:p>
        </w:tc>
        <w:tc>
          <w:tcPr>
            <w:tcW w:w="1630" w:type="dxa"/>
          </w:tcPr>
          <w:p w:rsidR="007C53A9" w:rsidRPr="00255E19" w:rsidRDefault="007C53A9" w:rsidP="007C53A9">
            <w:pPr>
              <w:spacing w:before="120"/>
              <w:rPr>
                <w:rFonts w:asciiTheme="majorBidi" w:hAnsiTheme="majorBidi" w:cstheme="majorBidi"/>
                <w:rtl/>
              </w:rPr>
            </w:pPr>
          </w:p>
        </w:tc>
        <w:tc>
          <w:tcPr>
            <w:tcW w:w="1630" w:type="dxa"/>
          </w:tcPr>
          <w:p w:rsidR="007C53A9" w:rsidRPr="00255E19" w:rsidRDefault="007C53A9" w:rsidP="007C53A9">
            <w:pPr>
              <w:spacing w:before="120"/>
              <w:rPr>
                <w:rFonts w:asciiTheme="majorBidi" w:hAnsiTheme="majorBidi" w:cstheme="majorBidi"/>
                <w:rtl/>
              </w:rPr>
            </w:pPr>
          </w:p>
        </w:tc>
        <w:tc>
          <w:tcPr>
            <w:tcW w:w="1630" w:type="dxa"/>
          </w:tcPr>
          <w:p w:rsidR="007C53A9" w:rsidRPr="00255E19" w:rsidRDefault="007C53A9" w:rsidP="007C53A9">
            <w:pPr>
              <w:spacing w:before="120"/>
              <w:rPr>
                <w:rFonts w:asciiTheme="majorBidi" w:hAnsiTheme="majorBidi" w:cstheme="majorBidi"/>
                <w:rtl/>
              </w:rPr>
            </w:pPr>
          </w:p>
        </w:tc>
      </w:tr>
      <w:tr w:rsidR="007C53A9" w:rsidRPr="00255E19" w:rsidTr="007C53A9">
        <w:tc>
          <w:tcPr>
            <w:tcW w:w="1629" w:type="dxa"/>
          </w:tcPr>
          <w:p w:rsidR="007C53A9" w:rsidRPr="00255E19" w:rsidRDefault="007C53A9" w:rsidP="007C53A9">
            <w:pPr>
              <w:spacing w:before="120"/>
              <w:rPr>
                <w:rFonts w:asciiTheme="majorBidi" w:hAnsiTheme="majorBidi" w:cstheme="majorBidi"/>
                <w:rtl/>
              </w:rPr>
            </w:pPr>
          </w:p>
        </w:tc>
        <w:tc>
          <w:tcPr>
            <w:tcW w:w="1629" w:type="dxa"/>
          </w:tcPr>
          <w:p w:rsidR="007C53A9" w:rsidRPr="00255E19" w:rsidRDefault="007C53A9" w:rsidP="007C53A9">
            <w:pPr>
              <w:spacing w:before="120"/>
              <w:rPr>
                <w:rFonts w:asciiTheme="majorBidi" w:hAnsiTheme="majorBidi" w:cstheme="majorBidi"/>
                <w:rtl/>
              </w:rPr>
            </w:pPr>
          </w:p>
        </w:tc>
        <w:tc>
          <w:tcPr>
            <w:tcW w:w="1630" w:type="dxa"/>
          </w:tcPr>
          <w:p w:rsidR="007C53A9" w:rsidRPr="00255E19" w:rsidRDefault="007C53A9" w:rsidP="007C53A9">
            <w:pPr>
              <w:spacing w:before="120"/>
              <w:rPr>
                <w:rFonts w:asciiTheme="majorBidi" w:hAnsiTheme="majorBidi" w:cstheme="majorBidi"/>
                <w:rtl/>
              </w:rPr>
            </w:pPr>
          </w:p>
        </w:tc>
        <w:tc>
          <w:tcPr>
            <w:tcW w:w="1630" w:type="dxa"/>
          </w:tcPr>
          <w:p w:rsidR="007C53A9" w:rsidRPr="00255E19" w:rsidRDefault="007C53A9" w:rsidP="007C53A9">
            <w:pPr>
              <w:spacing w:before="120"/>
              <w:rPr>
                <w:rFonts w:asciiTheme="majorBidi" w:hAnsiTheme="majorBidi" w:cstheme="majorBidi"/>
                <w:rtl/>
              </w:rPr>
            </w:pPr>
          </w:p>
        </w:tc>
        <w:tc>
          <w:tcPr>
            <w:tcW w:w="1630" w:type="dxa"/>
          </w:tcPr>
          <w:p w:rsidR="007C53A9" w:rsidRPr="00255E19" w:rsidRDefault="007C53A9" w:rsidP="007C53A9">
            <w:pPr>
              <w:spacing w:before="120"/>
              <w:rPr>
                <w:rFonts w:asciiTheme="majorBidi" w:hAnsiTheme="majorBidi" w:cstheme="majorBidi"/>
                <w:rtl/>
              </w:rPr>
            </w:pPr>
          </w:p>
        </w:tc>
        <w:tc>
          <w:tcPr>
            <w:tcW w:w="1630" w:type="dxa"/>
          </w:tcPr>
          <w:p w:rsidR="007C53A9" w:rsidRPr="00255E19" w:rsidRDefault="007C53A9" w:rsidP="007C53A9">
            <w:pPr>
              <w:spacing w:before="120"/>
              <w:rPr>
                <w:rFonts w:asciiTheme="majorBidi" w:hAnsiTheme="majorBidi" w:cstheme="majorBidi"/>
                <w:rtl/>
              </w:rPr>
            </w:pPr>
          </w:p>
        </w:tc>
      </w:tr>
      <w:tr w:rsidR="007C53A9" w:rsidRPr="00255E19" w:rsidTr="007C53A9">
        <w:tc>
          <w:tcPr>
            <w:tcW w:w="1629" w:type="dxa"/>
          </w:tcPr>
          <w:p w:rsidR="007C53A9" w:rsidRPr="00255E19" w:rsidRDefault="007C53A9" w:rsidP="007C53A9">
            <w:pPr>
              <w:spacing w:before="120"/>
              <w:rPr>
                <w:rFonts w:asciiTheme="majorBidi" w:hAnsiTheme="majorBidi" w:cstheme="majorBidi"/>
                <w:rtl/>
              </w:rPr>
            </w:pPr>
          </w:p>
        </w:tc>
        <w:tc>
          <w:tcPr>
            <w:tcW w:w="1629" w:type="dxa"/>
          </w:tcPr>
          <w:p w:rsidR="007C53A9" w:rsidRPr="00255E19" w:rsidRDefault="007C53A9" w:rsidP="007C53A9">
            <w:pPr>
              <w:spacing w:before="120"/>
              <w:rPr>
                <w:rFonts w:asciiTheme="majorBidi" w:hAnsiTheme="majorBidi" w:cstheme="majorBidi"/>
                <w:rtl/>
              </w:rPr>
            </w:pPr>
          </w:p>
        </w:tc>
        <w:tc>
          <w:tcPr>
            <w:tcW w:w="1630" w:type="dxa"/>
          </w:tcPr>
          <w:p w:rsidR="007C53A9" w:rsidRPr="00255E19" w:rsidRDefault="007C53A9" w:rsidP="007C53A9">
            <w:pPr>
              <w:spacing w:before="120"/>
              <w:rPr>
                <w:rFonts w:asciiTheme="majorBidi" w:hAnsiTheme="majorBidi" w:cstheme="majorBidi"/>
                <w:rtl/>
              </w:rPr>
            </w:pPr>
          </w:p>
        </w:tc>
        <w:tc>
          <w:tcPr>
            <w:tcW w:w="1630" w:type="dxa"/>
          </w:tcPr>
          <w:p w:rsidR="007C53A9" w:rsidRPr="00255E19" w:rsidRDefault="007C53A9" w:rsidP="007C53A9">
            <w:pPr>
              <w:spacing w:before="120"/>
              <w:rPr>
                <w:rFonts w:asciiTheme="majorBidi" w:hAnsiTheme="majorBidi" w:cstheme="majorBidi"/>
                <w:rtl/>
              </w:rPr>
            </w:pPr>
          </w:p>
        </w:tc>
        <w:tc>
          <w:tcPr>
            <w:tcW w:w="1630" w:type="dxa"/>
          </w:tcPr>
          <w:p w:rsidR="007C53A9" w:rsidRPr="00255E19" w:rsidRDefault="007C53A9" w:rsidP="007C53A9">
            <w:pPr>
              <w:spacing w:before="120"/>
              <w:rPr>
                <w:rFonts w:asciiTheme="majorBidi" w:hAnsiTheme="majorBidi" w:cstheme="majorBidi"/>
                <w:rtl/>
              </w:rPr>
            </w:pPr>
          </w:p>
        </w:tc>
        <w:tc>
          <w:tcPr>
            <w:tcW w:w="1630" w:type="dxa"/>
          </w:tcPr>
          <w:p w:rsidR="007C53A9" w:rsidRPr="00255E19" w:rsidRDefault="007C53A9" w:rsidP="007C53A9">
            <w:pPr>
              <w:spacing w:before="120"/>
              <w:rPr>
                <w:rFonts w:asciiTheme="majorBidi" w:hAnsiTheme="majorBidi" w:cstheme="majorBidi"/>
                <w:rtl/>
              </w:rPr>
            </w:pPr>
          </w:p>
        </w:tc>
      </w:tr>
      <w:tr w:rsidR="007C53A9" w:rsidRPr="00255E19" w:rsidTr="007C53A9">
        <w:tc>
          <w:tcPr>
            <w:tcW w:w="1629" w:type="dxa"/>
          </w:tcPr>
          <w:p w:rsidR="007C53A9" w:rsidRPr="00255E19" w:rsidRDefault="007C53A9" w:rsidP="007C53A9">
            <w:pPr>
              <w:spacing w:before="120"/>
              <w:rPr>
                <w:rFonts w:asciiTheme="majorBidi" w:hAnsiTheme="majorBidi" w:cstheme="majorBidi"/>
                <w:rtl/>
              </w:rPr>
            </w:pPr>
          </w:p>
        </w:tc>
        <w:tc>
          <w:tcPr>
            <w:tcW w:w="1629" w:type="dxa"/>
          </w:tcPr>
          <w:p w:rsidR="007C53A9" w:rsidRPr="00255E19" w:rsidRDefault="007C53A9" w:rsidP="007C53A9">
            <w:pPr>
              <w:spacing w:before="120"/>
              <w:rPr>
                <w:rFonts w:asciiTheme="majorBidi" w:hAnsiTheme="majorBidi" w:cstheme="majorBidi"/>
                <w:rtl/>
              </w:rPr>
            </w:pPr>
          </w:p>
        </w:tc>
        <w:tc>
          <w:tcPr>
            <w:tcW w:w="1630" w:type="dxa"/>
          </w:tcPr>
          <w:p w:rsidR="007C53A9" w:rsidRPr="00255E19" w:rsidRDefault="007C53A9" w:rsidP="007C53A9">
            <w:pPr>
              <w:spacing w:before="120"/>
              <w:rPr>
                <w:rFonts w:asciiTheme="majorBidi" w:hAnsiTheme="majorBidi" w:cstheme="majorBidi"/>
                <w:rtl/>
              </w:rPr>
            </w:pPr>
          </w:p>
        </w:tc>
        <w:tc>
          <w:tcPr>
            <w:tcW w:w="1630" w:type="dxa"/>
          </w:tcPr>
          <w:p w:rsidR="007C53A9" w:rsidRPr="00255E19" w:rsidRDefault="007C53A9" w:rsidP="007C53A9">
            <w:pPr>
              <w:spacing w:before="120"/>
              <w:rPr>
                <w:rFonts w:asciiTheme="majorBidi" w:hAnsiTheme="majorBidi" w:cstheme="majorBidi"/>
                <w:rtl/>
              </w:rPr>
            </w:pPr>
          </w:p>
        </w:tc>
        <w:tc>
          <w:tcPr>
            <w:tcW w:w="1630" w:type="dxa"/>
          </w:tcPr>
          <w:p w:rsidR="007C53A9" w:rsidRPr="00255E19" w:rsidRDefault="007C53A9" w:rsidP="007C53A9">
            <w:pPr>
              <w:spacing w:before="120"/>
              <w:rPr>
                <w:rFonts w:asciiTheme="majorBidi" w:hAnsiTheme="majorBidi" w:cstheme="majorBidi"/>
                <w:rtl/>
              </w:rPr>
            </w:pPr>
          </w:p>
        </w:tc>
        <w:tc>
          <w:tcPr>
            <w:tcW w:w="1630" w:type="dxa"/>
          </w:tcPr>
          <w:p w:rsidR="007C53A9" w:rsidRPr="00255E19" w:rsidRDefault="007C53A9" w:rsidP="007C53A9">
            <w:pPr>
              <w:spacing w:before="120"/>
              <w:rPr>
                <w:rFonts w:asciiTheme="majorBidi" w:hAnsiTheme="majorBidi" w:cstheme="majorBidi"/>
                <w:rtl/>
              </w:rPr>
            </w:pPr>
          </w:p>
        </w:tc>
      </w:tr>
      <w:tr w:rsidR="007C53A9" w:rsidRPr="00255E19" w:rsidTr="007C53A9">
        <w:tc>
          <w:tcPr>
            <w:tcW w:w="1629" w:type="dxa"/>
          </w:tcPr>
          <w:p w:rsidR="007C53A9" w:rsidRPr="00255E19" w:rsidRDefault="007C53A9" w:rsidP="007C53A9">
            <w:pPr>
              <w:spacing w:before="120"/>
              <w:rPr>
                <w:rFonts w:asciiTheme="majorBidi" w:hAnsiTheme="majorBidi" w:cstheme="majorBidi"/>
                <w:rtl/>
              </w:rPr>
            </w:pPr>
          </w:p>
        </w:tc>
        <w:tc>
          <w:tcPr>
            <w:tcW w:w="1629" w:type="dxa"/>
          </w:tcPr>
          <w:p w:rsidR="007C53A9" w:rsidRPr="00255E19" w:rsidRDefault="007C53A9" w:rsidP="007C53A9">
            <w:pPr>
              <w:spacing w:before="120"/>
              <w:rPr>
                <w:rFonts w:asciiTheme="majorBidi" w:hAnsiTheme="majorBidi" w:cstheme="majorBidi"/>
                <w:rtl/>
              </w:rPr>
            </w:pPr>
          </w:p>
        </w:tc>
        <w:tc>
          <w:tcPr>
            <w:tcW w:w="1630" w:type="dxa"/>
          </w:tcPr>
          <w:p w:rsidR="007C53A9" w:rsidRPr="00255E19" w:rsidRDefault="007C53A9" w:rsidP="007C53A9">
            <w:pPr>
              <w:spacing w:before="120"/>
              <w:rPr>
                <w:rFonts w:asciiTheme="majorBidi" w:hAnsiTheme="majorBidi" w:cstheme="majorBidi"/>
                <w:rtl/>
              </w:rPr>
            </w:pPr>
          </w:p>
        </w:tc>
        <w:tc>
          <w:tcPr>
            <w:tcW w:w="1630" w:type="dxa"/>
          </w:tcPr>
          <w:p w:rsidR="007C53A9" w:rsidRPr="00255E19" w:rsidRDefault="007C53A9" w:rsidP="007C53A9">
            <w:pPr>
              <w:spacing w:before="120"/>
              <w:rPr>
                <w:rFonts w:asciiTheme="majorBidi" w:hAnsiTheme="majorBidi" w:cstheme="majorBidi"/>
                <w:rtl/>
              </w:rPr>
            </w:pPr>
          </w:p>
        </w:tc>
        <w:tc>
          <w:tcPr>
            <w:tcW w:w="1630" w:type="dxa"/>
          </w:tcPr>
          <w:p w:rsidR="007C53A9" w:rsidRPr="00255E19" w:rsidRDefault="007C53A9" w:rsidP="007C53A9">
            <w:pPr>
              <w:spacing w:before="120"/>
              <w:rPr>
                <w:rFonts w:asciiTheme="majorBidi" w:hAnsiTheme="majorBidi" w:cstheme="majorBidi"/>
                <w:rtl/>
              </w:rPr>
            </w:pPr>
          </w:p>
        </w:tc>
        <w:tc>
          <w:tcPr>
            <w:tcW w:w="1630" w:type="dxa"/>
          </w:tcPr>
          <w:p w:rsidR="007C53A9" w:rsidRPr="00255E19" w:rsidRDefault="007C53A9" w:rsidP="007C53A9">
            <w:pPr>
              <w:spacing w:before="120"/>
              <w:rPr>
                <w:rFonts w:asciiTheme="majorBidi" w:hAnsiTheme="majorBidi" w:cstheme="majorBidi"/>
                <w:rtl/>
              </w:rPr>
            </w:pPr>
          </w:p>
        </w:tc>
      </w:tr>
      <w:tr w:rsidR="007C53A9" w:rsidRPr="00255E19" w:rsidTr="007C53A9">
        <w:tc>
          <w:tcPr>
            <w:tcW w:w="1629" w:type="dxa"/>
          </w:tcPr>
          <w:p w:rsidR="007C53A9" w:rsidRPr="00255E19" w:rsidRDefault="007C53A9" w:rsidP="007C53A9">
            <w:pPr>
              <w:spacing w:before="120"/>
              <w:rPr>
                <w:rFonts w:asciiTheme="majorBidi" w:hAnsiTheme="majorBidi" w:cstheme="majorBidi"/>
                <w:rtl/>
              </w:rPr>
            </w:pPr>
          </w:p>
        </w:tc>
        <w:tc>
          <w:tcPr>
            <w:tcW w:w="1629" w:type="dxa"/>
          </w:tcPr>
          <w:p w:rsidR="007C53A9" w:rsidRPr="00255E19" w:rsidRDefault="007C53A9" w:rsidP="007C53A9">
            <w:pPr>
              <w:spacing w:before="120"/>
              <w:rPr>
                <w:rFonts w:asciiTheme="majorBidi" w:hAnsiTheme="majorBidi" w:cstheme="majorBidi"/>
                <w:rtl/>
              </w:rPr>
            </w:pPr>
          </w:p>
        </w:tc>
        <w:tc>
          <w:tcPr>
            <w:tcW w:w="1630" w:type="dxa"/>
          </w:tcPr>
          <w:p w:rsidR="007C53A9" w:rsidRPr="00255E19" w:rsidRDefault="007C53A9" w:rsidP="007C53A9">
            <w:pPr>
              <w:spacing w:before="120"/>
              <w:rPr>
                <w:rFonts w:asciiTheme="majorBidi" w:hAnsiTheme="majorBidi" w:cstheme="majorBidi"/>
                <w:rtl/>
              </w:rPr>
            </w:pPr>
          </w:p>
        </w:tc>
        <w:tc>
          <w:tcPr>
            <w:tcW w:w="1630" w:type="dxa"/>
          </w:tcPr>
          <w:p w:rsidR="007C53A9" w:rsidRPr="00255E19" w:rsidRDefault="007C53A9" w:rsidP="007C53A9">
            <w:pPr>
              <w:spacing w:before="120"/>
              <w:rPr>
                <w:rFonts w:asciiTheme="majorBidi" w:hAnsiTheme="majorBidi" w:cstheme="majorBidi"/>
                <w:rtl/>
              </w:rPr>
            </w:pPr>
          </w:p>
        </w:tc>
        <w:tc>
          <w:tcPr>
            <w:tcW w:w="1630" w:type="dxa"/>
          </w:tcPr>
          <w:p w:rsidR="007C53A9" w:rsidRPr="00255E19" w:rsidRDefault="007C53A9" w:rsidP="007C53A9">
            <w:pPr>
              <w:spacing w:before="120"/>
              <w:rPr>
                <w:rFonts w:asciiTheme="majorBidi" w:hAnsiTheme="majorBidi" w:cstheme="majorBidi"/>
                <w:rtl/>
              </w:rPr>
            </w:pPr>
          </w:p>
        </w:tc>
        <w:tc>
          <w:tcPr>
            <w:tcW w:w="1630" w:type="dxa"/>
          </w:tcPr>
          <w:p w:rsidR="007C53A9" w:rsidRPr="00255E19" w:rsidRDefault="007C53A9" w:rsidP="007C53A9">
            <w:pPr>
              <w:spacing w:before="120"/>
              <w:rPr>
                <w:rFonts w:asciiTheme="majorBidi" w:hAnsiTheme="majorBidi" w:cstheme="majorBidi"/>
                <w:rtl/>
              </w:rPr>
            </w:pPr>
          </w:p>
        </w:tc>
      </w:tr>
      <w:tr w:rsidR="007C53A9" w:rsidRPr="00255E19" w:rsidTr="007C53A9">
        <w:tc>
          <w:tcPr>
            <w:tcW w:w="1629" w:type="dxa"/>
          </w:tcPr>
          <w:p w:rsidR="007C53A9" w:rsidRPr="00255E19" w:rsidRDefault="007C53A9" w:rsidP="007C53A9">
            <w:pPr>
              <w:spacing w:before="120"/>
              <w:rPr>
                <w:rFonts w:asciiTheme="majorBidi" w:hAnsiTheme="majorBidi" w:cstheme="majorBidi"/>
                <w:rtl/>
              </w:rPr>
            </w:pPr>
          </w:p>
        </w:tc>
        <w:tc>
          <w:tcPr>
            <w:tcW w:w="1629" w:type="dxa"/>
          </w:tcPr>
          <w:p w:rsidR="007C53A9" w:rsidRPr="00255E19" w:rsidRDefault="007C53A9" w:rsidP="007C53A9">
            <w:pPr>
              <w:spacing w:before="120"/>
              <w:rPr>
                <w:rFonts w:asciiTheme="majorBidi" w:hAnsiTheme="majorBidi" w:cstheme="majorBidi"/>
                <w:rtl/>
              </w:rPr>
            </w:pPr>
          </w:p>
        </w:tc>
        <w:tc>
          <w:tcPr>
            <w:tcW w:w="1630" w:type="dxa"/>
          </w:tcPr>
          <w:p w:rsidR="007C53A9" w:rsidRPr="00255E19" w:rsidRDefault="007C53A9" w:rsidP="007C53A9">
            <w:pPr>
              <w:spacing w:before="120"/>
              <w:rPr>
                <w:rFonts w:asciiTheme="majorBidi" w:hAnsiTheme="majorBidi" w:cstheme="majorBidi"/>
                <w:rtl/>
              </w:rPr>
            </w:pPr>
          </w:p>
        </w:tc>
        <w:tc>
          <w:tcPr>
            <w:tcW w:w="1630" w:type="dxa"/>
          </w:tcPr>
          <w:p w:rsidR="007C53A9" w:rsidRPr="00255E19" w:rsidRDefault="007C53A9" w:rsidP="007C53A9">
            <w:pPr>
              <w:spacing w:before="120"/>
              <w:rPr>
                <w:rFonts w:asciiTheme="majorBidi" w:hAnsiTheme="majorBidi" w:cstheme="majorBidi"/>
                <w:rtl/>
              </w:rPr>
            </w:pPr>
          </w:p>
        </w:tc>
        <w:tc>
          <w:tcPr>
            <w:tcW w:w="1630" w:type="dxa"/>
          </w:tcPr>
          <w:p w:rsidR="007C53A9" w:rsidRPr="00255E19" w:rsidRDefault="007C53A9" w:rsidP="007C53A9">
            <w:pPr>
              <w:spacing w:before="120"/>
              <w:rPr>
                <w:rFonts w:asciiTheme="majorBidi" w:hAnsiTheme="majorBidi" w:cstheme="majorBidi"/>
                <w:rtl/>
              </w:rPr>
            </w:pPr>
          </w:p>
        </w:tc>
        <w:tc>
          <w:tcPr>
            <w:tcW w:w="1630" w:type="dxa"/>
          </w:tcPr>
          <w:p w:rsidR="007C53A9" w:rsidRPr="00255E19" w:rsidRDefault="007C53A9" w:rsidP="007C53A9">
            <w:pPr>
              <w:spacing w:before="120"/>
              <w:rPr>
                <w:rFonts w:asciiTheme="majorBidi" w:hAnsiTheme="majorBidi" w:cstheme="majorBidi"/>
                <w:rtl/>
              </w:rPr>
            </w:pPr>
          </w:p>
        </w:tc>
      </w:tr>
      <w:tr w:rsidR="007C53A9" w:rsidRPr="00255E19" w:rsidTr="007C53A9">
        <w:tc>
          <w:tcPr>
            <w:tcW w:w="1629" w:type="dxa"/>
          </w:tcPr>
          <w:p w:rsidR="007C53A9" w:rsidRPr="00255E19" w:rsidRDefault="007C53A9" w:rsidP="007C53A9">
            <w:pPr>
              <w:spacing w:before="120"/>
              <w:rPr>
                <w:rFonts w:asciiTheme="majorBidi" w:hAnsiTheme="majorBidi" w:cstheme="majorBidi"/>
                <w:rtl/>
              </w:rPr>
            </w:pPr>
          </w:p>
        </w:tc>
        <w:tc>
          <w:tcPr>
            <w:tcW w:w="1629" w:type="dxa"/>
          </w:tcPr>
          <w:p w:rsidR="007C53A9" w:rsidRPr="00255E19" w:rsidRDefault="007C53A9" w:rsidP="007C53A9">
            <w:pPr>
              <w:spacing w:before="120"/>
              <w:rPr>
                <w:rFonts w:asciiTheme="majorBidi" w:hAnsiTheme="majorBidi" w:cstheme="majorBidi"/>
                <w:rtl/>
              </w:rPr>
            </w:pPr>
          </w:p>
        </w:tc>
        <w:tc>
          <w:tcPr>
            <w:tcW w:w="1630" w:type="dxa"/>
          </w:tcPr>
          <w:p w:rsidR="007C53A9" w:rsidRPr="00255E19" w:rsidRDefault="007C53A9" w:rsidP="007C53A9">
            <w:pPr>
              <w:spacing w:before="120"/>
              <w:rPr>
                <w:rFonts w:asciiTheme="majorBidi" w:hAnsiTheme="majorBidi" w:cstheme="majorBidi"/>
                <w:rtl/>
              </w:rPr>
            </w:pPr>
          </w:p>
        </w:tc>
        <w:tc>
          <w:tcPr>
            <w:tcW w:w="1630" w:type="dxa"/>
          </w:tcPr>
          <w:p w:rsidR="007C53A9" w:rsidRPr="00255E19" w:rsidRDefault="007C53A9" w:rsidP="007C53A9">
            <w:pPr>
              <w:spacing w:before="120"/>
              <w:rPr>
                <w:rFonts w:asciiTheme="majorBidi" w:hAnsiTheme="majorBidi" w:cstheme="majorBidi"/>
                <w:rtl/>
              </w:rPr>
            </w:pPr>
          </w:p>
        </w:tc>
        <w:tc>
          <w:tcPr>
            <w:tcW w:w="1630" w:type="dxa"/>
          </w:tcPr>
          <w:p w:rsidR="007C53A9" w:rsidRPr="00255E19" w:rsidRDefault="007C53A9" w:rsidP="007C53A9">
            <w:pPr>
              <w:spacing w:before="120"/>
              <w:rPr>
                <w:rFonts w:asciiTheme="majorBidi" w:hAnsiTheme="majorBidi" w:cstheme="majorBidi"/>
                <w:rtl/>
              </w:rPr>
            </w:pPr>
          </w:p>
        </w:tc>
        <w:tc>
          <w:tcPr>
            <w:tcW w:w="1630" w:type="dxa"/>
          </w:tcPr>
          <w:p w:rsidR="007C53A9" w:rsidRPr="00255E19" w:rsidRDefault="007C53A9" w:rsidP="007C53A9">
            <w:pPr>
              <w:spacing w:before="120"/>
              <w:rPr>
                <w:rFonts w:asciiTheme="majorBidi" w:hAnsiTheme="majorBidi" w:cstheme="majorBidi"/>
                <w:rtl/>
              </w:rPr>
            </w:pPr>
          </w:p>
        </w:tc>
      </w:tr>
      <w:tr w:rsidR="007C53A9" w:rsidRPr="00255E19" w:rsidTr="007C53A9">
        <w:tc>
          <w:tcPr>
            <w:tcW w:w="1629" w:type="dxa"/>
          </w:tcPr>
          <w:p w:rsidR="007C53A9" w:rsidRPr="00255E19" w:rsidRDefault="007C53A9" w:rsidP="007C53A9">
            <w:pPr>
              <w:spacing w:before="120"/>
              <w:rPr>
                <w:rFonts w:asciiTheme="majorBidi" w:hAnsiTheme="majorBidi" w:cstheme="majorBidi"/>
                <w:rtl/>
              </w:rPr>
            </w:pPr>
          </w:p>
        </w:tc>
        <w:tc>
          <w:tcPr>
            <w:tcW w:w="1629" w:type="dxa"/>
          </w:tcPr>
          <w:p w:rsidR="007C53A9" w:rsidRPr="00255E19" w:rsidRDefault="007C53A9" w:rsidP="007C53A9">
            <w:pPr>
              <w:spacing w:before="120"/>
              <w:rPr>
                <w:rFonts w:asciiTheme="majorBidi" w:hAnsiTheme="majorBidi" w:cstheme="majorBidi"/>
                <w:rtl/>
              </w:rPr>
            </w:pPr>
          </w:p>
        </w:tc>
        <w:tc>
          <w:tcPr>
            <w:tcW w:w="1630" w:type="dxa"/>
          </w:tcPr>
          <w:p w:rsidR="007C53A9" w:rsidRPr="00255E19" w:rsidRDefault="007C53A9" w:rsidP="007C53A9">
            <w:pPr>
              <w:spacing w:before="120"/>
              <w:rPr>
                <w:rFonts w:asciiTheme="majorBidi" w:hAnsiTheme="majorBidi" w:cstheme="majorBidi"/>
                <w:rtl/>
              </w:rPr>
            </w:pPr>
          </w:p>
        </w:tc>
        <w:tc>
          <w:tcPr>
            <w:tcW w:w="1630" w:type="dxa"/>
          </w:tcPr>
          <w:p w:rsidR="007C53A9" w:rsidRPr="00255E19" w:rsidRDefault="007C53A9" w:rsidP="007C53A9">
            <w:pPr>
              <w:spacing w:before="120"/>
              <w:rPr>
                <w:rFonts w:asciiTheme="majorBidi" w:hAnsiTheme="majorBidi" w:cstheme="majorBidi"/>
                <w:rtl/>
              </w:rPr>
            </w:pPr>
          </w:p>
        </w:tc>
        <w:tc>
          <w:tcPr>
            <w:tcW w:w="1630" w:type="dxa"/>
          </w:tcPr>
          <w:p w:rsidR="007C53A9" w:rsidRPr="00255E19" w:rsidRDefault="007C53A9" w:rsidP="007C53A9">
            <w:pPr>
              <w:spacing w:before="120"/>
              <w:rPr>
                <w:rFonts w:asciiTheme="majorBidi" w:hAnsiTheme="majorBidi" w:cstheme="majorBidi"/>
                <w:rtl/>
              </w:rPr>
            </w:pPr>
          </w:p>
        </w:tc>
        <w:tc>
          <w:tcPr>
            <w:tcW w:w="1630" w:type="dxa"/>
          </w:tcPr>
          <w:p w:rsidR="007C53A9" w:rsidRPr="00255E19" w:rsidRDefault="007C53A9" w:rsidP="007C53A9">
            <w:pPr>
              <w:spacing w:before="120"/>
              <w:rPr>
                <w:rFonts w:asciiTheme="majorBidi" w:hAnsiTheme="majorBidi" w:cstheme="majorBidi"/>
                <w:rtl/>
              </w:rPr>
            </w:pPr>
          </w:p>
        </w:tc>
      </w:tr>
      <w:tr w:rsidR="007C53A9" w:rsidRPr="00255E19" w:rsidTr="007C53A9">
        <w:tc>
          <w:tcPr>
            <w:tcW w:w="1629" w:type="dxa"/>
          </w:tcPr>
          <w:p w:rsidR="007C53A9" w:rsidRPr="00255E19" w:rsidRDefault="007C53A9" w:rsidP="007C53A9">
            <w:pPr>
              <w:spacing w:before="120"/>
              <w:rPr>
                <w:rFonts w:asciiTheme="majorBidi" w:hAnsiTheme="majorBidi" w:cstheme="majorBidi"/>
                <w:rtl/>
              </w:rPr>
            </w:pPr>
          </w:p>
        </w:tc>
        <w:tc>
          <w:tcPr>
            <w:tcW w:w="1629" w:type="dxa"/>
          </w:tcPr>
          <w:p w:rsidR="007C53A9" w:rsidRPr="00255E19" w:rsidRDefault="007C53A9" w:rsidP="007C53A9">
            <w:pPr>
              <w:spacing w:before="120"/>
              <w:rPr>
                <w:rFonts w:asciiTheme="majorBidi" w:hAnsiTheme="majorBidi" w:cstheme="majorBidi"/>
                <w:rtl/>
              </w:rPr>
            </w:pPr>
          </w:p>
        </w:tc>
        <w:tc>
          <w:tcPr>
            <w:tcW w:w="1630" w:type="dxa"/>
          </w:tcPr>
          <w:p w:rsidR="007C53A9" w:rsidRPr="00255E19" w:rsidRDefault="007C53A9" w:rsidP="007C53A9">
            <w:pPr>
              <w:spacing w:before="120"/>
              <w:rPr>
                <w:rFonts w:asciiTheme="majorBidi" w:hAnsiTheme="majorBidi" w:cstheme="majorBidi"/>
                <w:rtl/>
              </w:rPr>
            </w:pPr>
          </w:p>
        </w:tc>
        <w:tc>
          <w:tcPr>
            <w:tcW w:w="1630" w:type="dxa"/>
          </w:tcPr>
          <w:p w:rsidR="007C53A9" w:rsidRPr="00255E19" w:rsidRDefault="007C53A9" w:rsidP="007C53A9">
            <w:pPr>
              <w:spacing w:before="120"/>
              <w:rPr>
                <w:rFonts w:asciiTheme="majorBidi" w:hAnsiTheme="majorBidi" w:cstheme="majorBidi"/>
                <w:rtl/>
              </w:rPr>
            </w:pPr>
          </w:p>
        </w:tc>
        <w:tc>
          <w:tcPr>
            <w:tcW w:w="1630" w:type="dxa"/>
          </w:tcPr>
          <w:p w:rsidR="007C53A9" w:rsidRPr="00255E19" w:rsidRDefault="007C53A9" w:rsidP="007C53A9">
            <w:pPr>
              <w:spacing w:before="120"/>
              <w:rPr>
                <w:rFonts w:asciiTheme="majorBidi" w:hAnsiTheme="majorBidi" w:cstheme="majorBidi"/>
                <w:rtl/>
              </w:rPr>
            </w:pPr>
          </w:p>
        </w:tc>
        <w:tc>
          <w:tcPr>
            <w:tcW w:w="1630" w:type="dxa"/>
          </w:tcPr>
          <w:p w:rsidR="007C53A9" w:rsidRPr="00255E19" w:rsidRDefault="007C53A9" w:rsidP="007C53A9">
            <w:pPr>
              <w:spacing w:before="120"/>
              <w:rPr>
                <w:rFonts w:asciiTheme="majorBidi" w:hAnsiTheme="majorBidi" w:cstheme="majorBidi"/>
                <w:rtl/>
              </w:rPr>
            </w:pPr>
          </w:p>
        </w:tc>
      </w:tr>
    </w:tbl>
    <w:p w:rsidR="007C53A9" w:rsidRPr="00255E19" w:rsidRDefault="007C53A9" w:rsidP="006120D9">
      <w:pPr>
        <w:rPr>
          <w:rFonts w:asciiTheme="majorBidi" w:hAnsiTheme="majorBidi" w:cstheme="majorBidi"/>
          <w:rtl/>
        </w:rPr>
      </w:pPr>
    </w:p>
    <w:p w:rsidR="007C53A9" w:rsidRPr="00255E19" w:rsidRDefault="007C53A9" w:rsidP="007C53A9">
      <w:pPr>
        <w:spacing w:line="360" w:lineRule="auto"/>
        <w:ind w:left="4320" w:firstLine="720"/>
        <w:jc w:val="lowKashida"/>
        <w:rPr>
          <w:rFonts w:asciiTheme="majorBidi" w:hAnsiTheme="majorBidi" w:cstheme="majorBidi"/>
          <w:sz w:val="16"/>
          <w:szCs w:val="16"/>
          <w:rtl/>
          <w:lang w:bidi="ar-TN"/>
        </w:rPr>
      </w:pPr>
      <w:r w:rsidRPr="00255E19">
        <w:rPr>
          <w:rFonts w:asciiTheme="majorBidi" w:hAnsiTheme="majorBidi" w:cstheme="majorBidi"/>
          <w:sz w:val="32"/>
          <w:szCs w:val="32"/>
          <w:rtl/>
          <w:lang w:bidi="ar-TN"/>
        </w:rPr>
        <w:t>حرّر بـ</w:t>
      </w:r>
      <w:r w:rsidRPr="00255E19">
        <w:rPr>
          <w:rFonts w:asciiTheme="majorBidi" w:hAnsiTheme="majorBidi" w:cstheme="majorBidi"/>
          <w:sz w:val="16"/>
          <w:szCs w:val="16"/>
          <w:rtl/>
          <w:lang w:bidi="ar-TN"/>
        </w:rPr>
        <w:t xml:space="preserve">............................. </w:t>
      </w:r>
      <w:r w:rsidRPr="00255E19">
        <w:rPr>
          <w:rFonts w:asciiTheme="majorBidi" w:hAnsiTheme="majorBidi" w:cstheme="majorBidi"/>
          <w:sz w:val="32"/>
          <w:szCs w:val="32"/>
          <w:rtl/>
          <w:lang w:bidi="ar-TN"/>
        </w:rPr>
        <w:t>في</w:t>
      </w:r>
      <w:r w:rsidRPr="00255E19">
        <w:rPr>
          <w:rFonts w:asciiTheme="majorBidi" w:hAnsiTheme="majorBidi" w:cstheme="majorBidi"/>
          <w:sz w:val="16"/>
          <w:szCs w:val="16"/>
          <w:rtl/>
          <w:lang w:bidi="ar-TN"/>
        </w:rPr>
        <w:t>............................</w:t>
      </w:r>
    </w:p>
    <w:p w:rsidR="007C53A9" w:rsidRPr="00255E19" w:rsidRDefault="007C53A9" w:rsidP="007C53A9">
      <w:pPr>
        <w:spacing w:line="360" w:lineRule="auto"/>
        <w:jc w:val="right"/>
        <w:rPr>
          <w:rFonts w:asciiTheme="majorBidi" w:hAnsiTheme="majorBidi" w:cstheme="majorBidi"/>
          <w:sz w:val="32"/>
          <w:szCs w:val="32"/>
          <w:rtl/>
          <w:lang w:bidi="ar-TN"/>
        </w:rPr>
      </w:pPr>
      <w:r w:rsidRPr="00255E19">
        <w:rPr>
          <w:rFonts w:asciiTheme="majorBidi" w:hAnsiTheme="majorBidi" w:cstheme="majorBidi"/>
          <w:sz w:val="32"/>
          <w:szCs w:val="32"/>
          <w:rtl/>
          <w:lang w:bidi="ar-TN"/>
        </w:rPr>
        <w:t>(</w:t>
      </w:r>
      <w:proofErr w:type="gramStart"/>
      <w:r w:rsidRPr="00255E19">
        <w:rPr>
          <w:rFonts w:asciiTheme="majorBidi" w:hAnsiTheme="majorBidi" w:cstheme="majorBidi"/>
          <w:sz w:val="32"/>
          <w:szCs w:val="32"/>
          <w:rtl/>
          <w:lang w:bidi="ar-TN"/>
        </w:rPr>
        <w:t>إمضاء</w:t>
      </w:r>
      <w:proofErr w:type="gramEnd"/>
      <w:r w:rsidRPr="00255E19">
        <w:rPr>
          <w:rFonts w:asciiTheme="majorBidi" w:hAnsiTheme="majorBidi" w:cstheme="majorBidi"/>
          <w:sz w:val="32"/>
          <w:szCs w:val="32"/>
          <w:rtl/>
          <w:lang w:bidi="ar-TN"/>
        </w:rPr>
        <w:t xml:space="preserve"> وختم المشارك) </w:t>
      </w:r>
    </w:p>
    <w:p w:rsidR="007C53A9" w:rsidRPr="00255E19" w:rsidRDefault="007C53A9" w:rsidP="007C53A9">
      <w:pPr>
        <w:spacing w:line="360" w:lineRule="auto"/>
        <w:jc w:val="lowKashida"/>
        <w:rPr>
          <w:rFonts w:asciiTheme="majorBidi" w:hAnsiTheme="majorBidi" w:cstheme="majorBidi"/>
          <w:sz w:val="32"/>
          <w:szCs w:val="32"/>
          <w:rtl/>
          <w:lang w:bidi="ar-TN"/>
        </w:rPr>
      </w:pPr>
    </w:p>
    <w:p w:rsidR="007C53A9" w:rsidRPr="00255E19" w:rsidRDefault="007C53A9" w:rsidP="006120D9">
      <w:pPr>
        <w:rPr>
          <w:rFonts w:asciiTheme="majorBidi" w:hAnsiTheme="majorBidi" w:cstheme="majorBidi"/>
          <w:b/>
          <w:bCs/>
          <w:sz w:val="34"/>
          <w:szCs w:val="34"/>
          <w:rtl/>
        </w:rPr>
      </w:pPr>
    </w:p>
    <w:p w:rsidR="007C53A9" w:rsidRDefault="007C53A9" w:rsidP="006120D9">
      <w:pPr>
        <w:rPr>
          <w:rFonts w:asciiTheme="majorBidi" w:hAnsiTheme="majorBidi" w:cstheme="majorBidi" w:hint="cs"/>
          <w:b/>
          <w:bCs/>
          <w:sz w:val="34"/>
          <w:szCs w:val="34"/>
          <w:rtl/>
        </w:rPr>
      </w:pPr>
    </w:p>
    <w:p w:rsidR="00CC0AAA" w:rsidRDefault="00CC0AAA" w:rsidP="006120D9">
      <w:pPr>
        <w:rPr>
          <w:rFonts w:asciiTheme="majorBidi" w:hAnsiTheme="majorBidi" w:cstheme="majorBidi" w:hint="cs"/>
          <w:b/>
          <w:bCs/>
          <w:sz w:val="34"/>
          <w:szCs w:val="34"/>
          <w:rtl/>
        </w:rPr>
      </w:pPr>
    </w:p>
    <w:p w:rsidR="00CC0AAA" w:rsidRDefault="00CC0AAA" w:rsidP="006120D9">
      <w:pPr>
        <w:rPr>
          <w:rFonts w:asciiTheme="majorBidi" w:hAnsiTheme="majorBidi" w:cstheme="majorBidi" w:hint="cs"/>
          <w:b/>
          <w:bCs/>
          <w:sz w:val="34"/>
          <w:szCs w:val="34"/>
          <w:rtl/>
        </w:rPr>
      </w:pPr>
    </w:p>
    <w:p w:rsidR="00CC0AAA" w:rsidRDefault="00CC0AAA" w:rsidP="006120D9">
      <w:pPr>
        <w:rPr>
          <w:rFonts w:asciiTheme="majorBidi" w:hAnsiTheme="majorBidi" w:cstheme="majorBidi" w:hint="cs"/>
          <w:b/>
          <w:bCs/>
          <w:sz w:val="34"/>
          <w:szCs w:val="34"/>
          <w:rtl/>
        </w:rPr>
      </w:pPr>
    </w:p>
    <w:p w:rsidR="00CC0AAA" w:rsidRDefault="00CC0AAA" w:rsidP="006120D9">
      <w:pPr>
        <w:rPr>
          <w:rFonts w:asciiTheme="majorBidi" w:hAnsiTheme="majorBidi" w:cstheme="majorBidi" w:hint="cs"/>
          <w:b/>
          <w:bCs/>
          <w:sz w:val="34"/>
          <w:szCs w:val="34"/>
          <w:rtl/>
        </w:rPr>
      </w:pPr>
    </w:p>
    <w:p w:rsidR="00CC0AAA" w:rsidRDefault="00CC0AAA" w:rsidP="006120D9">
      <w:pPr>
        <w:rPr>
          <w:rFonts w:asciiTheme="majorBidi" w:hAnsiTheme="majorBidi" w:cstheme="majorBidi" w:hint="cs"/>
          <w:b/>
          <w:bCs/>
          <w:sz w:val="34"/>
          <w:szCs w:val="34"/>
          <w:rtl/>
        </w:rPr>
      </w:pPr>
    </w:p>
    <w:p w:rsidR="00CC0AAA" w:rsidRDefault="00CC0AAA" w:rsidP="006120D9">
      <w:pPr>
        <w:rPr>
          <w:rFonts w:asciiTheme="majorBidi" w:hAnsiTheme="majorBidi" w:cstheme="majorBidi" w:hint="cs"/>
          <w:b/>
          <w:bCs/>
          <w:sz w:val="34"/>
          <w:szCs w:val="34"/>
          <w:rtl/>
        </w:rPr>
      </w:pPr>
    </w:p>
    <w:p w:rsidR="00CC0AAA" w:rsidRDefault="00CC0AAA" w:rsidP="006120D9">
      <w:pPr>
        <w:rPr>
          <w:rFonts w:asciiTheme="majorBidi" w:hAnsiTheme="majorBidi" w:cstheme="majorBidi" w:hint="cs"/>
          <w:b/>
          <w:bCs/>
          <w:sz w:val="34"/>
          <w:szCs w:val="34"/>
          <w:rtl/>
        </w:rPr>
      </w:pPr>
    </w:p>
    <w:p w:rsidR="00CC0AAA" w:rsidRDefault="00CC0AAA" w:rsidP="006120D9">
      <w:pPr>
        <w:rPr>
          <w:rFonts w:asciiTheme="majorBidi" w:hAnsiTheme="majorBidi" w:cstheme="majorBidi" w:hint="cs"/>
          <w:b/>
          <w:bCs/>
          <w:sz w:val="34"/>
          <w:szCs w:val="34"/>
          <w:rtl/>
        </w:rPr>
      </w:pPr>
    </w:p>
    <w:p w:rsidR="00CC0AAA" w:rsidRPr="00255E19" w:rsidRDefault="00CC0AAA" w:rsidP="006120D9">
      <w:pPr>
        <w:rPr>
          <w:rFonts w:asciiTheme="majorBidi" w:hAnsiTheme="majorBidi" w:cstheme="majorBidi"/>
          <w:b/>
          <w:bCs/>
          <w:sz w:val="34"/>
          <w:szCs w:val="34"/>
          <w:rtl/>
        </w:rPr>
      </w:pPr>
    </w:p>
    <w:p w:rsidR="007C53A9" w:rsidRPr="00255E19" w:rsidRDefault="007C53A9" w:rsidP="006120D9">
      <w:pPr>
        <w:rPr>
          <w:rFonts w:asciiTheme="majorBidi" w:hAnsiTheme="majorBidi" w:cstheme="majorBidi"/>
          <w:b/>
          <w:bCs/>
          <w:sz w:val="34"/>
          <w:szCs w:val="34"/>
          <w:rtl/>
        </w:rPr>
      </w:pPr>
    </w:p>
    <w:p w:rsidR="007C53A9" w:rsidRPr="00255E19" w:rsidRDefault="007C53A9" w:rsidP="006120D9">
      <w:pPr>
        <w:rPr>
          <w:rFonts w:asciiTheme="majorBidi" w:hAnsiTheme="majorBidi" w:cstheme="majorBidi"/>
          <w:b/>
          <w:bCs/>
          <w:sz w:val="34"/>
          <w:szCs w:val="34"/>
          <w:rtl/>
        </w:rPr>
      </w:pPr>
    </w:p>
    <w:p w:rsidR="00C95875" w:rsidRPr="00255E19" w:rsidRDefault="00C95875" w:rsidP="006120D9">
      <w:pPr>
        <w:rPr>
          <w:rFonts w:asciiTheme="majorBidi" w:hAnsiTheme="majorBidi" w:cstheme="majorBidi"/>
          <w:b/>
          <w:bCs/>
          <w:sz w:val="34"/>
          <w:szCs w:val="34"/>
          <w:rtl/>
        </w:rPr>
      </w:pPr>
      <w:proofErr w:type="gramStart"/>
      <w:r w:rsidRPr="00255E19">
        <w:rPr>
          <w:rFonts w:asciiTheme="majorBidi" w:hAnsiTheme="majorBidi" w:cstheme="majorBidi"/>
          <w:b/>
          <w:bCs/>
          <w:sz w:val="34"/>
          <w:szCs w:val="34"/>
          <w:rtl/>
        </w:rPr>
        <w:lastRenderedPageBreak/>
        <w:t>ملحق</w:t>
      </w:r>
      <w:proofErr w:type="gramEnd"/>
      <w:r w:rsidRPr="00255E19">
        <w:rPr>
          <w:rFonts w:asciiTheme="majorBidi" w:hAnsiTheme="majorBidi" w:cstheme="majorBidi"/>
          <w:b/>
          <w:bCs/>
          <w:sz w:val="34"/>
          <w:szCs w:val="34"/>
          <w:rtl/>
        </w:rPr>
        <w:t xml:space="preserve"> عدد </w:t>
      </w:r>
      <w:r w:rsidR="006120D9" w:rsidRPr="00255E19">
        <w:rPr>
          <w:rFonts w:asciiTheme="majorBidi" w:hAnsiTheme="majorBidi" w:cstheme="majorBidi"/>
          <w:b/>
          <w:bCs/>
          <w:sz w:val="34"/>
          <w:szCs w:val="34"/>
          <w:rtl/>
        </w:rPr>
        <w:t>10</w:t>
      </w:r>
    </w:p>
    <w:p w:rsidR="00083B7D" w:rsidRPr="00255E19" w:rsidRDefault="007C53A9" w:rsidP="00083B7D">
      <w:pPr>
        <w:jc w:val="center"/>
        <w:rPr>
          <w:rFonts w:asciiTheme="majorBidi" w:hAnsiTheme="majorBidi" w:cstheme="majorBidi"/>
          <w:b/>
          <w:bCs/>
          <w:sz w:val="40"/>
          <w:szCs w:val="40"/>
          <w:rtl/>
        </w:rPr>
      </w:pPr>
      <w:r w:rsidRPr="00255E19">
        <w:rPr>
          <w:rFonts w:asciiTheme="majorBidi" w:hAnsiTheme="majorBidi" w:cstheme="majorBidi"/>
          <w:b/>
          <w:bCs/>
          <w:sz w:val="40"/>
          <w:szCs w:val="40"/>
          <w:rtl/>
        </w:rPr>
        <w:t xml:space="preserve">قائمة الدورات التكوينية </w:t>
      </w:r>
      <w:proofErr w:type="gramStart"/>
      <w:r w:rsidRPr="00255E19">
        <w:rPr>
          <w:rFonts w:asciiTheme="majorBidi" w:hAnsiTheme="majorBidi" w:cstheme="majorBidi"/>
          <w:b/>
          <w:bCs/>
          <w:sz w:val="40"/>
          <w:szCs w:val="40"/>
          <w:rtl/>
        </w:rPr>
        <w:t xml:space="preserve">المتخصصة </w:t>
      </w:r>
      <w:r w:rsidR="00BE30DD" w:rsidRPr="00255E19">
        <w:rPr>
          <w:rFonts w:asciiTheme="majorBidi" w:hAnsiTheme="majorBidi" w:cstheme="majorBidi"/>
          <w:b/>
          <w:bCs/>
          <w:sz w:val="40"/>
          <w:szCs w:val="40"/>
          <w:rtl/>
        </w:rPr>
        <w:t xml:space="preserve"> التي</w:t>
      </w:r>
      <w:proofErr w:type="gramEnd"/>
      <w:r w:rsidR="00BE30DD" w:rsidRPr="00255E19">
        <w:rPr>
          <w:rFonts w:asciiTheme="majorBidi" w:hAnsiTheme="majorBidi" w:cstheme="majorBidi"/>
          <w:b/>
          <w:bCs/>
          <w:sz w:val="40"/>
          <w:szCs w:val="40"/>
          <w:rtl/>
        </w:rPr>
        <w:t xml:space="preserve"> تابعها المحامي المباشر في إطار دورات التكوين المستمر التي تنظمها الهيئة الوطنية للمحامين بالتنسيق مع المعهد الأعلى للمحامين أو في إطار أنشطة الهياكل الدولية للمحامين</w:t>
      </w:r>
    </w:p>
    <w:p w:rsidR="006C3B13" w:rsidRPr="00255E19" w:rsidRDefault="006C3B13" w:rsidP="00083B7D">
      <w:pPr>
        <w:jc w:val="center"/>
        <w:rPr>
          <w:rFonts w:asciiTheme="majorBidi" w:hAnsiTheme="majorBidi" w:cstheme="majorBidi"/>
          <w:b/>
          <w:bCs/>
          <w:sz w:val="34"/>
          <w:szCs w:val="34"/>
          <w:rtl/>
        </w:rPr>
      </w:pPr>
    </w:p>
    <w:tbl>
      <w:tblPr>
        <w:tblW w:w="4746" w:type="pct"/>
        <w:jc w:val="right"/>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1"/>
        <w:gridCol w:w="5006"/>
        <w:gridCol w:w="1344"/>
      </w:tblGrid>
      <w:tr w:rsidR="006C3B13" w:rsidRPr="00255E19" w:rsidTr="006C3B13">
        <w:trPr>
          <w:jc w:val="right"/>
        </w:trPr>
        <w:tc>
          <w:tcPr>
            <w:tcW w:w="1579" w:type="pct"/>
            <w:tcBorders>
              <w:top w:val="thinThickSmallGap" w:sz="12" w:space="0" w:color="auto"/>
              <w:bottom w:val="thinThickSmallGap" w:sz="12" w:space="0" w:color="auto"/>
            </w:tcBorders>
            <w:shd w:val="clear" w:color="auto" w:fill="C0C0C0"/>
            <w:vAlign w:val="bottom"/>
          </w:tcPr>
          <w:p w:rsidR="006C3B13" w:rsidRPr="00255E19" w:rsidRDefault="006C3B13" w:rsidP="006B622D">
            <w:pPr>
              <w:jc w:val="center"/>
              <w:rPr>
                <w:rFonts w:asciiTheme="majorBidi" w:hAnsiTheme="majorBidi" w:cstheme="majorBidi"/>
                <w:i/>
                <w:iCs/>
                <w:rtl/>
                <w:lang w:eastAsia="ar-TN" w:bidi="ar-TN"/>
              </w:rPr>
            </w:pPr>
            <w:r w:rsidRPr="00255E19">
              <w:rPr>
                <w:rFonts w:asciiTheme="majorBidi" w:hAnsiTheme="majorBidi" w:cstheme="majorBidi"/>
                <w:i/>
                <w:iCs/>
                <w:rtl/>
                <w:lang w:eastAsia="ar-TN" w:bidi="ar-TN"/>
              </w:rPr>
              <w:t>السنة</w:t>
            </w:r>
          </w:p>
        </w:tc>
        <w:tc>
          <w:tcPr>
            <w:tcW w:w="2697" w:type="pct"/>
            <w:tcBorders>
              <w:top w:val="thinThickSmallGap" w:sz="12" w:space="0" w:color="auto"/>
              <w:bottom w:val="thinThickSmallGap" w:sz="12" w:space="0" w:color="auto"/>
            </w:tcBorders>
            <w:shd w:val="clear" w:color="auto" w:fill="C0C0C0"/>
            <w:vAlign w:val="bottom"/>
          </w:tcPr>
          <w:p w:rsidR="006C3B13" w:rsidRPr="00255E19" w:rsidRDefault="006C3B13" w:rsidP="006B622D">
            <w:pPr>
              <w:rPr>
                <w:rFonts w:asciiTheme="majorBidi" w:hAnsiTheme="majorBidi" w:cstheme="majorBidi"/>
                <w:i/>
                <w:iCs/>
                <w:lang w:eastAsia="ar-TN" w:bidi="ar-TN"/>
              </w:rPr>
            </w:pPr>
            <w:r w:rsidRPr="00255E19">
              <w:rPr>
                <w:rFonts w:asciiTheme="majorBidi" w:hAnsiTheme="majorBidi" w:cstheme="majorBidi"/>
                <w:i/>
                <w:iCs/>
                <w:rtl/>
                <w:lang w:eastAsia="ar-TN" w:bidi="ar-TN"/>
              </w:rPr>
              <w:t>المحور</w:t>
            </w:r>
          </w:p>
        </w:tc>
        <w:tc>
          <w:tcPr>
            <w:tcW w:w="724" w:type="pct"/>
            <w:tcBorders>
              <w:top w:val="thinThickSmallGap" w:sz="12" w:space="0" w:color="auto"/>
              <w:bottom w:val="thinThickSmallGap" w:sz="12" w:space="0" w:color="auto"/>
              <w:right w:val="thinThickSmallGap" w:sz="12" w:space="0" w:color="auto"/>
            </w:tcBorders>
            <w:shd w:val="clear" w:color="auto" w:fill="C0C0C0"/>
          </w:tcPr>
          <w:p w:rsidR="006C3B13" w:rsidRPr="00255E19" w:rsidRDefault="006C3B13" w:rsidP="006B622D">
            <w:pPr>
              <w:jc w:val="center"/>
              <w:rPr>
                <w:rFonts w:asciiTheme="majorBidi" w:hAnsiTheme="majorBidi" w:cstheme="majorBidi"/>
                <w:i/>
                <w:iCs/>
                <w:rtl/>
                <w:lang w:eastAsia="ar-TN" w:bidi="ar-TN"/>
              </w:rPr>
            </w:pPr>
            <w:r w:rsidRPr="00255E19">
              <w:rPr>
                <w:rFonts w:asciiTheme="majorBidi" w:hAnsiTheme="majorBidi" w:cstheme="majorBidi"/>
                <w:i/>
                <w:iCs/>
                <w:rtl/>
                <w:lang w:eastAsia="ar-TN" w:bidi="ar-TN"/>
              </w:rPr>
              <w:t>ع ر</w:t>
            </w:r>
          </w:p>
        </w:tc>
      </w:tr>
      <w:tr w:rsidR="00BE30DD" w:rsidRPr="00255E19" w:rsidTr="00BE30DD">
        <w:trPr>
          <w:jc w:val="right"/>
        </w:trPr>
        <w:tc>
          <w:tcPr>
            <w:tcW w:w="5000" w:type="pct"/>
            <w:gridSpan w:val="3"/>
            <w:tcBorders>
              <w:top w:val="thinThickSmallGap" w:sz="12" w:space="0" w:color="auto"/>
              <w:right w:val="thinThickSmallGap" w:sz="12" w:space="0" w:color="auto"/>
            </w:tcBorders>
            <w:vAlign w:val="bottom"/>
          </w:tcPr>
          <w:p w:rsidR="00BE30DD" w:rsidRPr="00255E19" w:rsidRDefault="00BE30DD" w:rsidP="006B622D">
            <w:pPr>
              <w:jc w:val="center"/>
              <w:rPr>
                <w:rFonts w:asciiTheme="majorBidi" w:hAnsiTheme="majorBidi" w:cstheme="majorBidi"/>
                <w:b/>
                <w:bCs/>
                <w:rtl/>
              </w:rPr>
            </w:pPr>
            <w:r w:rsidRPr="00255E19">
              <w:rPr>
                <w:rFonts w:asciiTheme="majorBidi" w:hAnsiTheme="majorBidi" w:cstheme="majorBidi"/>
                <w:b/>
                <w:bCs/>
                <w:rtl/>
              </w:rPr>
              <w:t>الدورات التكوينية و شهادات استكمال الخبرة المسلمة من قبل الهيئة الوطنية بالتنسيق مع المعهد الأعلى للمحامين</w:t>
            </w:r>
          </w:p>
        </w:tc>
      </w:tr>
      <w:tr w:rsidR="006C3B13" w:rsidRPr="00255E19" w:rsidTr="006C3B13">
        <w:trPr>
          <w:jc w:val="right"/>
        </w:trPr>
        <w:tc>
          <w:tcPr>
            <w:tcW w:w="1579" w:type="pct"/>
            <w:vAlign w:val="bottom"/>
          </w:tcPr>
          <w:p w:rsidR="006C3B13" w:rsidRPr="00255E19" w:rsidRDefault="006C3B13" w:rsidP="006B622D">
            <w:pPr>
              <w:jc w:val="center"/>
              <w:rPr>
                <w:rFonts w:asciiTheme="majorBidi" w:hAnsiTheme="majorBidi" w:cstheme="majorBidi"/>
                <w:b/>
                <w:bCs/>
              </w:rPr>
            </w:pPr>
          </w:p>
        </w:tc>
        <w:tc>
          <w:tcPr>
            <w:tcW w:w="2697" w:type="pct"/>
            <w:vAlign w:val="bottom"/>
          </w:tcPr>
          <w:p w:rsidR="006C3B13" w:rsidRPr="00255E19" w:rsidRDefault="006C3B13" w:rsidP="00BE30DD">
            <w:pPr>
              <w:spacing w:before="120" w:after="120"/>
              <w:jc w:val="center"/>
              <w:rPr>
                <w:rFonts w:asciiTheme="majorBidi" w:hAnsiTheme="majorBidi" w:cstheme="majorBidi"/>
                <w:b/>
                <w:bCs/>
              </w:rPr>
            </w:pPr>
          </w:p>
        </w:tc>
        <w:tc>
          <w:tcPr>
            <w:tcW w:w="724" w:type="pct"/>
            <w:tcBorders>
              <w:right w:val="thinThickSmallGap" w:sz="12" w:space="0" w:color="auto"/>
            </w:tcBorders>
          </w:tcPr>
          <w:p w:rsidR="006C3B13" w:rsidRPr="00255E19" w:rsidRDefault="00BE30DD" w:rsidP="00BE30DD">
            <w:pPr>
              <w:spacing w:before="120" w:after="120"/>
              <w:jc w:val="center"/>
              <w:rPr>
                <w:rFonts w:asciiTheme="majorBidi" w:hAnsiTheme="majorBidi" w:cstheme="majorBidi"/>
                <w:b/>
                <w:bCs/>
                <w:rtl/>
              </w:rPr>
            </w:pPr>
            <w:r w:rsidRPr="00255E19">
              <w:rPr>
                <w:rFonts w:asciiTheme="majorBidi" w:hAnsiTheme="majorBidi" w:cstheme="majorBidi"/>
                <w:b/>
                <w:bCs/>
                <w:rtl/>
              </w:rPr>
              <w:t>1</w:t>
            </w:r>
          </w:p>
        </w:tc>
      </w:tr>
      <w:tr w:rsidR="006C3B13" w:rsidRPr="00255E19" w:rsidTr="006C3B13">
        <w:trPr>
          <w:jc w:val="right"/>
        </w:trPr>
        <w:tc>
          <w:tcPr>
            <w:tcW w:w="1579" w:type="pct"/>
            <w:vAlign w:val="bottom"/>
          </w:tcPr>
          <w:p w:rsidR="006C3B13" w:rsidRPr="00255E19" w:rsidRDefault="006C3B13" w:rsidP="006B622D">
            <w:pPr>
              <w:jc w:val="center"/>
              <w:rPr>
                <w:rFonts w:asciiTheme="majorBidi" w:hAnsiTheme="majorBidi" w:cstheme="majorBidi"/>
                <w:b/>
                <w:bCs/>
              </w:rPr>
            </w:pPr>
          </w:p>
        </w:tc>
        <w:tc>
          <w:tcPr>
            <w:tcW w:w="2697" w:type="pct"/>
            <w:vAlign w:val="bottom"/>
          </w:tcPr>
          <w:p w:rsidR="006C3B13" w:rsidRPr="00255E19" w:rsidRDefault="006C3B13" w:rsidP="00BE30DD">
            <w:pPr>
              <w:spacing w:before="120" w:after="120"/>
              <w:jc w:val="center"/>
              <w:rPr>
                <w:rFonts w:asciiTheme="majorBidi" w:hAnsiTheme="majorBidi" w:cstheme="majorBidi"/>
                <w:b/>
                <w:bCs/>
              </w:rPr>
            </w:pPr>
          </w:p>
        </w:tc>
        <w:tc>
          <w:tcPr>
            <w:tcW w:w="724" w:type="pct"/>
            <w:tcBorders>
              <w:right w:val="thinThickSmallGap" w:sz="12" w:space="0" w:color="auto"/>
            </w:tcBorders>
          </w:tcPr>
          <w:p w:rsidR="006C3B13" w:rsidRPr="00255E19" w:rsidRDefault="00BE30DD" w:rsidP="00BE30DD">
            <w:pPr>
              <w:spacing w:before="120" w:after="120"/>
              <w:jc w:val="center"/>
              <w:rPr>
                <w:rFonts w:asciiTheme="majorBidi" w:hAnsiTheme="majorBidi" w:cstheme="majorBidi"/>
                <w:b/>
                <w:bCs/>
                <w:rtl/>
              </w:rPr>
            </w:pPr>
            <w:r w:rsidRPr="00255E19">
              <w:rPr>
                <w:rFonts w:asciiTheme="majorBidi" w:hAnsiTheme="majorBidi" w:cstheme="majorBidi"/>
                <w:b/>
                <w:bCs/>
                <w:rtl/>
              </w:rPr>
              <w:t>2</w:t>
            </w:r>
          </w:p>
        </w:tc>
      </w:tr>
      <w:tr w:rsidR="006C3B13" w:rsidRPr="00255E19" w:rsidTr="006C3B13">
        <w:trPr>
          <w:jc w:val="right"/>
        </w:trPr>
        <w:tc>
          <w:tcPr>
            <w:tcW w:w="1579" w:type="pct"/>
            <w:vAlign w:val="bottom"/>
          </w:tcPr>
          <w:p w:rsidR="006C3B13" w:rsidRPr="00255E19" w:rsidRDefault="006C3B13" w:rsidP="006B622D">
            <w:pPr>
              <w:jc w:val="center"/>
              <w:rPr>
                <w:rFonts w:asciiTheme="majorBidi" w:hAnsiTheme="majorBidi" w:cstheme="majorBidi"/>
                <w:b/>
                <w:bCs/>
              </w:rPr>
            </w:pPr>
          </w:p>
        </w:tc>
        <w:tc>
          <w:tcPr>
            <w:tcW w:w="2697" w:type="pct"/>
            <w:vAlign w:val="bottom"/>
          </w:tcPr>
          <w:p w:rsidR="006C3B13" w:rsidRPr="00255E19" w:rsidRDefault="006C3B13" w:rsidP="00BE30DD">
            <w:pPr>
              <w:spacing w:before="120" w:after="120"/>
              <w:jc w:val="center"/>
              <w:rPr>
                <w:rFonts w:asciiTheme="majorBidi" w:hAnsiTheme="majorBidi" w:cstheme="majorBidi"/>
                <w:b/>
                <w:bCs/>
              </w:rPr>
            </w:pPr>
          </w:p>
        </w:tc>
        <w:tc>
          <w:tcPr>
            <w:tcW w:w="724" w:type="pct"/>
            <w:tcBorders>
              <w:right w:val="thinThickSmallGap" w:sz="12" w:space="0" w:color="auto"/>
            </w:tcBorders>
          </w:tcPr>
          <w:p w:rsidR="006C3B13" w:rsidRPr="00255E19" w:rsidRDefault="00BE30DD" w:rsidP="00BE30DD">
            <w:pPr>
              <w:spacing w:before="120" w:after="120"/>
              <w:jc w:val="center"/>
              <w:rPr>
                <w:rFonts w:asciiTheme="majorBidi" w:hAnsiTheme="majorBidi" w:cstheme="majorBidi"/>
                <w:b/>
                <w:bCs/>
                <w:rtl/>
              </w:rPr>
            </w:pPr>
            <w:r w:rsidRPr="00255E19">
              <w:rPr>
                <w:rFonts w:asciiTheme="majorBidi" w:hAnsiTheme="majorBidi" w:cstheme="majorBidi"/>
                <w:b/>
                <w:bCs/>
                <w:rtl/>
              </w:rPr>
              <w:t>3</w:t>
            </w:r>
          </w:p>
        </w:tc>
      </w:tr>
      <w:tr w:rsidR="006C3B13" w:rsidRPr="00255E19" w:rsidTr="006C3B13">
        <w:trPr>
          <w:jc w:val="right"/>
        </w:trPr>
        <w:tc>
          <w:tcPr>
            <w:tcW w:w="1579" w:type="pct"/>
            <w:vAlign w:val="bottom"/>
          </w:tcPr>
          <w:p w:rsidR="006C3B13" w:rsidRPr="00255E19" w:rsidRDefault="006C3B13" w:rsidP="006B622D">
            <w:pPr>
              <w:jc w:val="center"/>
              <w:rPr>
                <w:rFonts w:asciiTheme="majorBidi" w:hAnsiTheme="majorBidi" w:cstheme="majorBidi"/>
                <w:b/>
                <w:bCs/>
              </w:rPr>
            </w:pPr>
          </w:p>
        </w:tc>
        <w:tc>
          <w:tcPr>
            <w:tcW w:w="2697" w:type="pct"/>
            <w:vAlign w:val="bottom"/>
          </w:tcPr>
          <w:p w:rsidR="006C3B13" w:rsidRPr="00255E19" w:rsidRDefault="006C3B13" w:rsidP="00BE30DD">
            <w:pPr>
              <w:spacing w:before="120" w:after="120"/>
              <w:jc w:val="center"/>
              <w:rPr>
                <w:rFonts w:asciiTheme="majorBidi" w:hAnsiTheme="majorBidi" w:cstheme="majorBidi"/>
                <w:b/>
                <w:bCs/>
              </w:rPr>
            </w:pPr>
          </w:p>
        </w:tc>
        <w:tc>
          <w:tcPr>
            <w:tcW w:w="724" w:type="pct"/>
            <w:tcBorders>
              <w:right w:val="thinThickSmallGap" w:sz="12" w:space="0" w:color="auto"/>
            </w:tcBorders>
          </w:tcPr>
          <w:p w:rsidR="006C3B13" w:rsidRPr="00255E19" w:rsidRDefault="00BE30DD" w:rsidP="00BE30DD">
            <w:pPr>
              <w:spacing w:before="120" w:after="120"/>
              <w:jc w:val="center"/>
              <w:rPr>
                <w:rFonts w:asciiTheme="majorBidi" w:hAnsiTheme="majorBidi" w:cstheme="majorBidi"/>
                <w:b/>
                <w:bCs/>
                <w:rtl/>
              </w:rPr>
            </w:pPr>
            <w:r w:rsidRPr="00255E19">
              <w:rPr>
                <w:rFonts w:asciiTheme="majorBidi" w:hAnsiTheme="majorBidi" w:cstheme="majorBidi"/>
                <w:b/>
                <w:bCs/>
                <w:rtl/>
              </w:rPr>
              <w:t>4</w:t>
            </w:r>
          </w:p>
        </w:tc>
      </w:tr>
      <w:tr w:rsidR="006C3B13" w:rsidRPr="00255E19" w:rsidTr="006C3B13">
        <w:trPr>
          <w:jc w:val="right"/>
        </w:trPr>
        <w:tc>
          <w:tcPr>
            <w:tcW w:w="1579" w:type="pct"/>
            <w:vAlign w:val="bottom"/>
          </w:tcPr>
          <w:p w:rsidR="006C3B13" w:rsidRPr="00255E19" w:rsidRDefault="006C3B13" w:rsidP="006B622D">
            <w:pPr>
              <w:jc w:val="center"/>
              <w:rPr>
                <w:rFonts w:asciiTheme="majorBidi" w:hAnsiTheme="majorBidi" w:cstheme="majorBidi"/>
                <w:b/>
                <w:bCs/>
              </w:rPr>
            </w:pPr>
          </w:p>
        </w:tc>
        <w:tc>
          <w:tcPr>
            <w:tcW w:w="2697" w:type="pct"/>
            <w:vAlign w:val="bottom"/>
          </w:tcPr>
          <w:p w:rsidR="006C3B13" w:rsidRPr="00255E19" w:rsidRDefault="006C3B13" w:rsidP="00BE30DD">
            <w:pPr>
              <w:spacing w:before="120" w:after="120"/>
              <w:jc w:val="center"/>
              <w:rPr>
                <w:rFonts w:asciiTheme="majorBidi" w:hAnsiTheme="majorBidi" w:cstheme="majorBidi"/>
                <w:b/>
                <w:bCs/>
              </w:rPr>
            </w:pPr>
          </w:p>
        </w:tc>
        <w:tc>
          <w:tcPr>
            <w:tcW w:w="724" w:type="pct"/>
            <w:tcBorders>
              <w:right w:val="thinThickSmallGap" w:sz="12" w:space="0" w:color="auto"/>
            </w:tcBorders>
          </w:tcPr>
          <w:p w:rsidR="006C3B13" w:rsidRPr="00255E19" w:rsidRDefault="00BE30DD" w:rsidP="00BE30DD">
            <w:pPr>
              <w:spacing w:before="120" w:after="120"/>
              <w:jc w:val="center"/>
              <w:rPr>
                <w:rFonts w:asciiTheme="majorBidi" w:hAnsiTheme="majorBidi" w:cstheme="majorBidi"/>
                <w:b/>
                <w:bCs/>
                <w:rtl/>
              </w:rPr>
            </w:pPr>
            <w:r w:rsidRPr="00255E19">
              <w:rPr>
                <w:rFonts w:asciiTheme="majorBidi" w:hAnsiTheme="majorBidi" w:cstheme="majorBidi"/>
                <w:b/>
                <w:bCs/>
                <w:rtl/>
              </w:rPr>
              <w:t>5</w:t>
            </w:r>
          </w:p>
        </w:tc>
      </w:tr>
      <w:tr w:rsidR="00BE30DD" w:rsidRPr="00255E19" w:rsidTr="00BE30DD">
        <w:trPr>
          <w:jc w:val="right"/>
        </w:trPr>
        <w:tc>
          <w:tcPr>
            <w:tcW w:w="5000" w:type="pct"/>
            <w:gridSpan w:val="3"/>
            <w:tcBorders>
              <w:right w:val="thinThickSmallGap" w:sz="12" w:space="0" w:color="auto"/>
            </w:tcBorders>
            <w:vAlign w:val="bottom"/>
          </w:tcPr>
          <w:p w:rsidR="00BE30DD" w:rsidRPr="00255E19" w:rsidRDefault="00BE30DD" w:rsidP="006B622D">
            <w:pPr>
              <w:jc w:val="center"/>
              <w:rPr>
                <w:rFonts w:asciiTheme="majorBidi" w:hAnsiTheme="majorBidi" w:cstheme="majorBidi"/>
                <w:b/>
                <w:bCs/>
                <w:rtl/>
              </w:rPr>
            </w:pPr>
            <w:r w:rsidRPr="00255E19">
              <w:rPr>
                <w:rFonts w:asciiTheme="majorBidi" w:hAnsiTheme="majorBidi" w:cstheme="majorBidi"/>
                <w:b/>
                <w:bCs/>
                <w:rtl/>
              </w:rPr>
              <w:t>الدورات التكوينية للمحامين في إطار أنشطة الهياكل الدولية</w:t>
            </w:r>
          </w:p>
        </w:tc>
      </w:tr>
      <w:tr w:rsidR="006C3B13" w:rsidRPr="00255E19" w:rsidTr="006C3B13">
        <w:trPr>
          <w:jc w:val="right"/>
        </w:trPr>
        <w:tc>
          <w:tcPr>
            <w:tcW w:w="1579" w:type="pct"/>
            <w:vAlign w:val="bottom"/>
          </w:tcPr>
          <w:p w:rsidR="006C3B13" w:rsidRPr="00255E19" w:rsidRDefault="006C3B13" w:rsidP="006B622D">
            <w:pPr>
              <w:jc w:val="center"/>
              <w:rPr>
                <w:rFonts w:asciiTheme="majorBidi" w:hAnsiTheme="majorBidi" w:cstheme="majorBidi"/>
                <w:b/>
                <w:bCs/>
              </w:rPr>
            </w:pPr>
          </w:p>
        </w:tc>
        <w:tc>
          <w:tcPr>
            <w:tcW w:w="2697" w:type="pct"/>
            <w:vAlign w:val="bottom"/>
          </w:tcPr>
          <w:p w:rsidR="006C3B13" w:rsidRPr="00255E19" w:rsidRDefault="006C3B13" w:rsidP="006B622D">
            <w:pPr>
              <w:jc w:val="center"/>
              <w:rPr>
                <w:rFonts w:asciiTheme="majorBidi" w:hAnsiTheme="majorBidi" w:cstheme="majorBidi"/>
                <w:b/>
                <w:bCs/>
              </w:rPr>
            </w:pPr>
          </w:p>
        </w:tc>
        <w:tc>
          <w:tcPr>
            <w:tcW w:w="724" w:type="pct"/>
            <w:tcBorders>
              <w:right w:val="thinThickSmallGap" w:sz="12" w:space="0" w:color="auto"/>
            </w:tcBorders>
          </w:tcPr>
          <w:p w:rsidR="006C3B13" w:rsidRPr="00255E19" w:rsidRDefault="00BE30DD" w:rsidP="00BE30DD">
            <w:pPr>
              <w:spacing w:before="120" w:after="120"/>
              <w:jc w:val="center"/>
              <w:rPr>
                <w:rFonts w:asciiTheme="majorBidi" w:hAnsiTheme="majorBidi" w:cstheme="majorBidi"/>
                <w:b/>
                <w:bCs/>
                <w:rtl/>
              </w:rPr>
            </w:pPr>
            <w:r w:rsidRPr="00255E19">
              <w:rPr>
                <w:rFonts w:asciiTheme="majorBidi" w:hAnsiTheme="majorBidi" w:cstheme="majorBidi"/>
                <w:b/>
                <w:bCs/>
                <w:rtl/>
              </w:rPr>
              <w:t>1</w:t>
            </w:r>
          </w:p>
        </w:tc>
      </w:tr>
      <w:tr w:rsidR="006C3B13" w:rsidRPr="00255E19" w:rsidTr="006C3B13">
        <w:trPr>
          <w:jc w:val="right"/>
        </w:trPr>
        <w:tc>
          <w:tcPr>
            <w:tcW w:w="1579" w:type="pct"/>
            <w:vAlign w:val="bottom"/>
          </w:tcPr>
          <w:p w:rsidR="006C3B13" w:rsidRPr="00255E19" w:rsidRDefault="006C3B13" w:rsidP="006B622D">
            <w:pPr>
              <w:jc w:val="center"/>
              <w:rPr>
                <w:rFonts w:asciiTheme="majorBidi" w:hAnsiTheme="majorBidi" w:cstheme="majorBidi"/>
                <w:b/>
                <w:bCs/>
              </w:rPr>
            </w:pPr>
          </w:p>
        </w:tc>
        <w:tc>
          <w:tcPr>
            <w:tcW w:w="2697" w:type="pct"/>
            <w:vAlign w:val="bottom"/>
          </w:tcPr>
          <w:p w:rsidR="006C3B13" w:rsidRPr="00255E19" w:rsidRDefault="006C3B13" w:rsidP="006B622D">
            <w:pPr>
              <w:jc w:val="center"/>
              <w:rPr>
                <w:rFonts w:asciiTheme="majorBidi" w:hAnsiTheme="majorBidi" w:cstheme="majorBidi"/>
                <w:b/>
                <w:bCs/>
              </w:rPr>
            </w:pPr>
          </w:p>
        </w:tc>
        <w:tc>
          <w:tcPr>
            <w:tcW w:w="724" w:type="pct"/>
            <w:tcBorders>
              <w:right w:val="thinThickSmallGap" w:sz="12" w:space="0" w:color="auto"/>
            </w:tcBorders>
          </w:tcPr>
          <w:p w:rsidR="006C3B13" w:rsidRPr="00255E19" w:rsidRDefault="00BE30DD" w:rsidP="00BE30DD">
            <w:pPr>
              <w:spacing w:before="120" w:after="120"/>
              <w:jc w:val="center"/>
              <w:rPr>
                <w:rFonts w:asciiTheme="majorBidi" w:hAnsiTheme="majorBidi" w:cstheme="majorBidi"/>
                <w:b/>
                <w:bCs/>
                <w:rtl/>
              </w:rPr>
            </w:pPr>
            <w:r w:rsidRPr="00255E19">
              <w:rPr>
                <w:rFonts w:asciiTheme="majorBidi" w:hAnsiTheme="majorBidi" w:cstheme="majorBidi"/>
                <w:b/>
                <w:bCs/>
                <w:rtl/>
              </w:rPr>
              <w:t>2</w:t>
            </w:r>
          </w:p>
        </w:tc>
      </w:tr>
      <w:tr w:rsidR="006C3B13" w:rsidRPr="00255E19" w:rsidTr="006C3B13">
        <w:trPr>
          <w:jc w:val="right"/>
        </w:trPr>
        <w:tc>
          <w:tcPr>
            <w:tcW w:w="1579" w:type="pct"/>
            <w:vAlign w:val="bottom"/>
          </w:tcPr>
          <w:p w:rsidR="006C3B13" w:rsidRPr="00255E19" w:rsidRDefault="006C3B13" w:rsidP="006B622D">
            <w:pPr>
              <w:jc w:val="center"/>
              <w:rPr>
                <w:rFonts w:asciiTheme="majorBidi" w:hAnsiTheme="majorBidi" w:cstheme="majorBidi"/>
                <w:b/>
                <w:bCs/>
              </w:rPr>
            </w:pPr>
          </w:p>
        </w:tc>
        <w:tc>
          <w:tcPr>
            <w:tcW w:w="2697" w:type="pct"/>
            <w:vAlign w:val="bottom"/>
          </w:tcPr>
          <w:p w:rsidR="006C3B13" w:rsidRPr="00255E19" w:rsidRDefault="006C3B13" w:rsidP="006B622D">
            <w:pPr>
              <w:jc w:val="center"/>
              <w:rPr>
                <w:rFonts w:asciiTheme="majorBidi" w:hAnsiTheme="majorBidi" w:cstheme="majorBidi"/>
                <w:b/>
                <w:bCs/>
              </w:rPr>
            </w:pPr>
          </w:p>
        </w:tc>
        <w:tc>
          <w:tcPr>
            <w:tcW w:w="724" w:type="pct"/>
            <w:tcBorders>
              <w:right w:val="thinThickSmallGap" w:sz="12" w:space="0" w:color="auto"/>
            </w:tcBorders>
          </w:tcPr>
          <w:p w:rsidR="006C3B13" w:rsidRPr="00255E19" w:rsidRDefault="00BE30DD" w:rsidP="00BE30DD">
            <w:pPr>
              <w:spacing w:before="120" w:after="120"/>
              <w:jc w:val="center"/>
              <w:rPr>
                <w:rFonts w:asciiTheme="majorBidi" w:hAnsiTheme="majorBidi" w:cstheme="majorBidi"/>
                <w:b/>
                <w:bCs/>
                <w:rtl/>
              </w:rPr>
            </w:pPr>
            <w:r w:rsidRPr="00255E19">
              <w:rPr>
                <w:rFonts w:asciiTheme="majorBidi" w:hAnsiTheme="majorBidi" w:cstheme="majorBidi"/>
                <w:b/>
                <w:bCs/>
                <w:rtl/>
              </w:rPr>
              <w:t>3</w:t>
            </w:r>
          </w:p>
        </w:tc>
      </w:tr>
      <w:tr w:rsidR="006C3B13" w:rsidRPr="00255E19" w:rsidTr="006C3B13">
        <w:trPr>
          <w:jc w:val="right"/>
        </w:trPr>
        <w:tc>
          <w:tcPr>
            <w:tcW w:w="1579" w:type="pct"/>
            <w:vAlign w:val="bottom"/>
          </w:tcPr>
          <w:p w:rsidR="006C3B13" w:rsidRPr="00255E19" w:rsidRDefault="006C3B13" w:rsidP="006B622D">
            <w:pPr>
              <w:jc w:val="center"/>
              <w:rPr>
                <w:rFonts w:asciiTheme="majorBidi" w:hAnsiTheme="majorBidi" w:cstheme="majorBidi"/>
                <w:b/>
                <w:bCs/>
              </w:rPr>
            </w:pPr>
          </w:p>
        </w:tc>
        <w:tc>
          <w:tcPr>
            <w:tcW w:w="2697" w:type="pct"/>
            <w:vAlign w:val="bottom"/>
          </w:tcPr>
          <w:p w:rsidR="006C3B13" w:rsidRPr="00255E19" w:rsidRDefault="006C3B13" w:rsidP="006B622D">
            <w:pPr>
              <w:jc w:val="center"/>
              <w:rPr>
                <w:rFonts w:asciiTheme="majorBidi" w:hAnsiTheme="majorBidi" w:cstheme="majorBidi"/>
                <w:b/>
                <w:bCs/>
              </w:rPr>
            </w:pPr>
          </w:p>
        </w:tc>
        <w:tc>
          <w:tcPr>
            <w:tcW w:w="724" w:type="pct"/>
            <w:tcBorders>
              <w:right w:val="thinThickSmallGap" w:sz="12" w:space="0" w:color="auto"/>
            </w:tcBorders>
          </w:tcPr>
          <w:p w:rsidR="006C3B13" w:rsidRPr="00255E19" w:rsidRDefault="00BE30DD" w:rsidP="00BE30DD">
            <w:pPr>
              <w:spacing w:before="120" w:after="120"/>
              <w:jc w:val="center"/>
              <w:rPr>
                <w:rFonts w:asciiTheme="majorBidi" w:hAnsiTheme="majorBidi" w:cstheme="majorBidi"/>
                <w:b/>
                <w:bCs/>
                <w:rtl/>
              </w:rPr>
            </w:pPr>
            <w:r w:rsidRPr="00255E19">
              <w:rPr>
                <w:rFonts w:asciiTheme="majorBidi" w:hAnsiTheme="majorBidi" w:cstheme="majorBidi"/>
                <w:b/>
                <w:bCs/>
                <w:rtl/>
              </w:rPr>
              <w:t>4</w:t>
            </w:r>
          </w:p>
        </w:tc>
      </w:tr>
      <w:tr w:rsidR="006C3B13" w:rsidRPr="00255E19" w:rsidTr="006C3B13">
        <w:trPr>
          <w:jc w:val="right"/>
        </w:trPr>
        <w:tc>
          <w:tcPr>
            <w:tcW w:w="1579" w:type="pct"/>
            <w:vAlign w:val="bottom"/>
          </w:tcPr>
          <w:p w:rsidR="006C3B13" w:rsidRPr="00255E19" w:rsidRDefault="006C3B13" w:rsidP="006B622D">
            <w:pPr>
              <w:jc w:val="center"/>
              <w:rPr>
                <w:rFonts w:asciiTheme="majorBidi" w:hAnsiTheme="majorBidi" w:cstheme="majorBidi"/>
                <w:b/>
                <w:bCs/>
              </w:rPr>
            </w:pPr>
          </w:p>
        </w:tc>
        <w:tc>
          <w:tcPr>
            <w:tcW w:w="2697" w:type="pct"/>
            <w:vAlign w:val="bottom"/>
          </w:tcPr>
          <w:p w:rsidR="006C3B13" w:rsidRPr="00255E19" w:rsidRDefault="006C3B13" w:rsidP="006B622D">
            <w:pPr>
              <w:jc w:val="center"/>
              <w:rPr>
                <w:rFonts w:asciiTheme="majorBidi" w:hAnsiTheme="majorBidi" w:cstheme="majorBidi"/>
                <w:b/>
                <w:bCs/>
              </w:rPr>
            </w:pPr>
          </w:p>
        </w:tc>
        <w:tc>
          <w:tcPr>
            <w:tcW w:w="724" w:type="pct"/>
            <w:tcBorders>
              <w:right w:val="thinThickSmallGap" w:sz="12" w:space="0" w:color="auto"/>
            </w:tcBorders>
          </w:tcPr>
          <w:p w:rsidR="006C3B13" w:rsidRPr="00255E19" w:rsidRDefault="00BE30DD" w:rsidP="00BE30DD">
            <w:pPr>
              <w:spacing w:before="120" w:after="120"/>
              <w:jc w:val="center"/>
              <w:rPr>
                <w:rFonts w:asciiTheme="majorBidi" w:hAnsiTheme="majorBidi" w:cstheme="majorBidi"/>
                <w:b/>
                <w:bCs/>
                <w:rtl/>
              </w:rPr>
            </w:pPr>
            <w:r w:rsidRPr="00255E19">
              <w:rPr>
                <w:rFonts w:asciiTheme="majorBidi" w:hAnsiTheme="majorBidi" w:cstheme="majorBidi"/>
                <w:b/>
                <w:bCs/>
                <w:rtl/>
              </w:rPr>
              <w:t>5</w:t>
            </w:r>
          </w:p>
        </w:tc>
      </w:tr>
    </w:tbl>
    <w:p w:rsidR="006C3B13" w:rsidRPr="00255E19" w:rsidRDefault="006C3B13" w:rsidP="00083B7D">
      <w:pPr>
        <w:jc w:val="center"/>
        <w:rPr>
          <w:rFonts w:asciiTheme="majorBidi" w:hAnsiTheme="majorBidi" w:cstheme="majorBidi"/>
          <w:b/>
          <w:bCs/>
          <w:sz w:val="34"/>
          <w:szCs w:val="34"/>
          <w:rtl/>
        </w:rPr>
      </w:pPr>
    </w:p>
    <w:p w:rsidR="006C3B13" w:rsidRPr="00255E19" w:rsidRDefault="006C3B13" w:rsidP="006C3B13">
      <w:pPr>
        <w:spacing w:line="360" w:lineRule="auto"/>
        <w:ind w:left="4320" w:firstLine="720"/>
        <w:jc w:val="lowKashida"/>
        <w:rPr>
          <w:rFonts w:asciiTheme="majorBidi" w:hAnsiTheme="majorBidi" w:cstheme="majorBidi"/>
          <w:sz w:val="16"/>
          <w:szCs w:val="16"/>
          <w:rtl/>
          <w:lang w:bidi="ar-TN"/>
        </w:rPr>
      </w:pPr>
      <w:r w:rsidRPr="00255E19">
        <w:rPr>
          <w:rFonts w:asciiTheme="majorBidi" w:hAnsiTheme="majorBidi" w:cstheme="majorBidi"/>
          <w:sz w:val="32"/>
          <w:szCs w:val="32"/>
          <w:rtl/>
          <w:lang w:bidi="ar-TN"/>
        </w:rPr>
        <w:t>حرّر بـ</w:t>
      </w:r>
      <w:r w:rsidRPr="00255E19">
        <w:rPr>
          <w:rFonts w:asciiTheme="majorBidi" w:hAnsiTheme="majorBidi" w:cstheme="majorBidi"/>
          <w:sz w:val="16"/>
          <w:szCs w:val="16"/>
          <w:rtl/>
          <w:lang w:bidi="ar-TN"/>
        </w:rPr>
        <w:t xml:space="preserve">............................. </w:t>
      </w:r>
      <w:r w:rsidRPr="00255E19">
        <w:rPr>
          <w:rFonts w:asciiTheme="majorBidi" w:hAnsiTheme="majorBidi" w:cstheme="majorBidi"/>
          <w:sz w:val="32"/>
          <w:szCs w:val="32"/>
          <w:rtl/>
          <w:lang w:bidi="ar-TN"/>
        </w:rPr>
        <w:t>في</w:t>
      </w:r>
      <w:r w:rsidRPr="00255E19">
        <w:rPr>
          <w:rFonts w:asciiTheme="majorBidi" w:hAnsiTheme="majorBidi" w:cstheme="majorBidi"/>
          <w:sz w:val="16"/>
          <w:szCs w:val="16"/>
          <w:rtl/>
          <w:lang w:bidi="ar-TN"/>
        </w:rPr>
        <w:t>............................</w:t>
      </w:r>
    </w:p>
    <w:p w:rsidR="006C3B13" w:rsidRPr="00255E19" w:rsidRDefault="006C3B13" w:rsidP="00BE30DD">
      <w:pPr>
        <w:spacing w:line="360" w:lineRule="auto"/>
        <w:jc w:val="right"/>
        <w:rPr>
          <w:rFonts w:asciiTheme="majorBidi" w:hAnsiTheme="majorBidi" w:cstheme="majorBidi"/>
          <w:sz w:val="32"/>
          <w:szCs w:val="32"/>
          <w:rtl/>
          <w:lang w:bidi="ar-TN"/>
        </w:rPr>
      </w:pPr>
      <w:r w:rsidRPr="00255E19">
        <w:rPr>
          <w:rFonts w:asciiTheme="majorBidi" w:hAnsiTheme="majorBidi" w:cstheme="majorBidi"/>
          <w:sz w:val="32"/>
          <w:szCs w:val="32"/>
          <w:rtl/>
          <w:lang w:bidi="ar-TN"/>
        </w:rPr>
        <w:t>(</w:t>
      </w:r>
      <w:proofErr w:type="gramStart"/>
      <w:r w:rsidRPr="00255E19">
        <w:rPr>
          <w:rFonts w:asciiTheme="majorBidi" w:hAnsiTheme="majorBidi" w:cstheme="majorBidi"/>
          <w:sz w:val="32"/>
          <w:szCs w:val="32"/>
          <w:rtl/>
          <w:lang w:bidi="ar-TN"/>
        </w:rPr>
        <w:t>إمضاء</w:t>
      </w:r>
      <w:proofErr w:type="gramEnd"/>
      <w:r w:rsidRPr="00255E19">
        <w:rPr>
          <w:rFonts w:asciiTheme="majorBidi" w:hAnsiTheme="majorBidi" w:cstheme="majorBidi"/>
          <w:sz w:val="32"/>
          <w:szCs w:val="32"/>
          <w:rtl/>
          <w:lang w:bidi="ar-TN"/>
        </w:rPr>
        <w:t xml:space="preserve"> وختم المشارك) </w:t>
      </w:r>
    </w:p>
    <w:p w:rsidR="00BE30DD" w:rsidRPr="00255E19" w:rsidRDefault="00BE30DD" w:rsidP="006C3B13">
      <w:pPr>
        <w:spacing w:line="360" w:lineRule="auto"/>
        <w:jc w:val="lowKashida"/>
        <w:rPr>
          <w:rFonts w:asciiTheme="majorBidi" w:hAnsiTheme="majorBidi" w:cstheme="majorBidi"/>
          <w:b/>
          <w:bCs/>
          <w:sz w:val="32"/>
          <w:szCs w:val="32"/>
          <w:u w:val="single"/>
          <w:rtl/>
          <w:lang w:bidi="ar-TN"/>
        </w:rPr>
      </w:pPr>
    </w:p>
    <w:p w:rsidR="00BE30DD" w:rsidRDefault="00BE30DD" w:rsidP="006C3B13">
      <w:pPr>
        <w:spacing w:line="360" w:lineRule="auto"/>
        <w:jc w:val="lowKashida"/>
        <w:rPr>
          <w:rFonts w:asciiTheme="majorBidi" w:hAnsiTheme="majorBidi" w:cstheme="majorBidi" w:hint="cs"/>
          <w:b/>
          <w:bCs/>
          <w:sz w:val="32"/>
          <w:szCs w:val="32"/>
          <w:u w:val="single"/>
          <w:rtl/>
          <w:lang w:bidi="ar-TN"/>
        </w:rPr>
      </w:pPr>
    </w:p>
    <w:p w:rsidR="00CC0AAA" w:rsidRDefault="00CC0AAA" w:rsidP="006C3B13">
      <w:pPr>
        <w:spacing w:line="360" w:lineRule="auto"/>
        <w:jc w:val="lowKashida"/>
        <w:rPr>
          <w:rFonts w:asciiTheme="majorBidi" w:hAnsiTheme="majorBidi" w:cstheme="majorBidi" w:hint="cs"/>
          <w:b/>
          <w:bCs/>
          <w:sz w:val="32"/>
          <w:szCs w:val="32"/>
          <w:u w:val="single"/>
          <w:rtl/>
          <w:lang w:bidi="ar-TN"/>
        </w:rPr>
      </w:pPr>
    </w:p>
    <w:p w:rsidR="00CC0AAA" w:rsidRDefault="00CC0AAA" w:rsidP="006C3B13">
      <w:pPr>
        <w:spacing w:line="360" w:lineRule="auto"/>
        <w:jc w:val="lowKashida"/>
        <w:rPr>
          <w:rFonts w:asciiTheme="majorBidi" w:hAnsiTheme="majorBidi" w:cstheme="majorBidi" w:hint="cs"/>
          <w:b/>
          <w:bCs/>
          <w:sz w:val="32"/>
          <w:szCs w:val="32"/>
          <w:u w:val="single"/>
          <w:rtl/>
          <w:lang w:bidi="ar-TN"/>
        </w:rPr>
      </w:pPr>
    </w:p>
    <w:p w:rsidR="00CC0AAA" w:rsidRDefault="00CC0AAA" w:rsidP="006C3B13">
      <w:pPr>
        <w:spacing w:line="360" w:lineRule="auto"/>
        <w:jc w:val="lowKashida"/>
        <w:rPr>
          <w:rFonts w:asciiTheme="majorBidi" w:hAnsiTheme="majorBidi" w:cstheme="majorBidi" w:hint="cs"/>
          <w:b/>
          <w:bCs/>
          <w:sz w:val="32"/>
          <w:szCs w:val="32"/>
          <w:u w:val="single"/>
          <w:rtl/>
          <w:lang w:bidi="ar-TN"/>
        </w:rPr>
      </w:pPr>
    </w:p>
    <w:p w:rsidR="00CC0AAA" w:rsidRDefault="00CC0AAA" w:rsidP="006C3B13">
      <w:pPr>
        <w:spacing w:line="360" w:lineRule="auto"/>
        <w:jc w:val="lowKashida"/>
        <w:rPr>
          <w:rFonts w:asciiTheme="majorBidi" w:hAnsiTheme="majorBidi" w:cstheme="majorBidi" w:hint="cs"/>
          <w:b/>
          <w:bCs/>
          <w:sz w:val="32"/>
          <w:szCs w:val="32"/>
          <w:u w:val="single"/>
          <w:rtl/>
          <w:lang w:bidi="ar-TN"/>
        </w:rPr>
      </w:pPr>
    </w:p>
    <w:p w:rsidR="00CC0AAA" w:rsidRDefault="00CC0AAA" w:rsidP="006C3B13">
      <w:pPr>
        <w:spacing w:line="360" w:lineRule="auto"/>
        <w:jc w:val="lowKashida"/>
        <w:rPr>
          <w:rFonts w:asciiTheme="majorBidi" w:hAnsiTheme="majorBidi" w:cstheme="majorBidi" w:hint="cs"/>
          <w:b/>
          <w:bCs/>
          <w:sz w:val="32"/>
          <w:szCs w:val="32"/>
          <w:u w:val="single"/>
          <w:rtl/>
          <w:lang w:bidi="ar-TN"/>
        </w:rPr>
      </w:pPr>
    </w:p>
    <w:p w:rsidR="00CC0AAA" w:rsidRPr="00255E19" w:rsidRDefault="00CC0AAA" w:rsidP="006C3B13">
      <w:pPr>
        <w:spacing w:line="360" w:lineRule="auto"/>
        <w:jc w:val="lowKashida"/>
        <w:rPr>
          <w:rFonts w:asciiTheme="majorBidi" w:hAnsiTheme="majorBidi" w:cstheme="majorBidi"/>
          <w:b/>
          <w:bCs/>
          <w:sz w:val="32"/>
          <w:szCs w:val="32"/>
          <w:u w:val="single"/>
          <w:rtl/>
          <w:lang w:bidi="ar-TN"/>
        </w:rPr>
      </w:pPr>
    </w:p>
    <w:p w:rsidR="00BE30DD" w:rsidRPr="00255E19" w:rsidRDefault="00BE30DD" w:rsidP="006C3B13">
      <w:pPr>
        <w:spacing w:line="360" w:lineRule="auto"/>
        <w:jc w:val="lowKashida"/>
        <w:rPr>
          <w:rFonts w:asciiTheme="majorBidi" w:hAnsiTheme="majorBidi" w:cstheme="majorBidi"/>
          <w:b/>
          <w:bCs/>
          <w:sz w:val="32"/>
          <w:szCs w:val="32"/>
          <w:u w:val="single"/>
          <w:rtl/>
          <w:lang w:bidi="ar-TN"/>
        </w:rPr>
      </w:pPr>
    </w:p>
    <w:p w:rsidR="00BE30DD" w:rsidRPr="00255E19" w:rsidRDefault="00BE30DD" w:rsidP="006C3B13">
      <w:pPr>
        <w:spacing w:line="360" w:lineRule="auto"/>
        <w:jc w:val="lowKashida"/>
        <w:rPr>
          <w:rFonts w:asciiTheme="majorBidi" w:hAnsiTheme="majorBidi" w:cstheme="majorBidi"/>
          <w:b/>
          <w:bCs/>
          <w:sz w:val="32"/>
          <w:szCs w:val="32"/>
          <w:u w:val="single"/>
          <w:rtl/>
          <w:lang w:bidi="ar-TN"/>
        </w:rPr>
      </w:pPr>
    </w:p>
    <w:p w:rsidR="006C3B13" w:rsidRPr="00255E19" w:rsidRDefault="006C3B13" w:rsidP="006C3B13">
      <w:pPr>
        <w:spacing w:line="360" w:lineRule="auto"/>
        <w:jc w:val="lowKashida"/>
        <w:rPr>
          <w:rFonts w:asciiTheme="majorBidi" w:hAnsiTheme="majorBidi" w:cstheme="majorBidi"/>
          <w:rtl/>
          <w:lang w:bidi="ar-TN"/>
        </w:rPr>
      </w:pPr>
      <w:r w:rsidRPr="00255E19">
        <w:rPr>
          <w:rFonts w:asciiTheme="majorBidi" w:hAnsiTheme="majorBidi" w:cstheme="majorBidi"/>
          <w:b/>
          <w:bCs/>
          <w:u w:val="single"/>
          <w:rtl/>
          <w:lang w:bidi="ar-TN"/>
        </w:rPr>
        <w:lastRenderedPageBreak/>
        <w:t>ملاحظة </w:t>
      </w:r>
      <w:r w:rsidRPr="00255E19">
        <w:rPr>
          <w:rFonts w:asciiTheme="majorBidi" w:hAnsiTheme="majorBidi" w:cstheme="majorBidi"/>
          <w:lang w:val="fr-FR" w:bidi="ar-TN"/>
        </w:rPr>
        <w:t>:</w:t>
      </w:r>
      <w:r w:rsidRPr="00255E19">
        <w:rPr>
          <w:rFonts w:asciiTheme="majorBidi" w:hAnsiTheme="majorBidi" w:cstheme="majorBidi"/>
          <w:rtl/>
          <w:lang w:bidi="ar-TN"/>
        </w:rPr>
        <w:t xml:space="preserve"> يقدم المحامي المترشح نسخة مطابقة </w:t>
      </w:r>
      <w:proofErr w:type="spellStart"/>
      <w:r w:rsidRPr="00255E19">
        <w:rPr>
          <w:rFonts w:asciiTheme="majorBidi" w:hAnsiTheme="majorBidi" w:cstheme="majorBidi"/>
          <w:rtl/>
          <w:lang w:bidi="ar-TN"/>
        </w:rPr>
        <w:t>للاصل</w:t>
      </w:r>
      <w:proofErr w:type="spellEnd"/>
      <w:r w:rsidRPr="00255E19">
        <w:rPr>
          <w:rFonts w:asciiTheme="majorBidi" w:hAnsiTheme="majorBidi" w:cstheme="majorBidi"/>
          <w:rtl/>
          <w:lang w:bidi="ar-TN"/>
        </w:rPr>
        <w:t xml:space="preserve"> من شهادة  المشاركة في الدورة المعنية </w:t>
      </w:r>
    </w:p>
    <w:p w:rsidR="00BE30DD" w:rsidRPr="00255E19" w:rsidRDefault="00BE30DD" w:rsidP="006C3B13">
      <w:pPr>
        <w:jc w:val="both"/>
        <w:rPr>
          <w:rFonts w:asciiTheme="majorBidi" w:hAnsiTheme="majorBidi" w:cstheme="majorBidi"/>
          <w:b/>
          <w:bCs/>
          <w:sz w:val="32"/>
          <w:szCs w:val="32"/>
          <w:rtl/>
          <w:lang w:eastAsia="ar-TN" w:bidi="ar-TN"/>
        </w:rPr>
      </w:pPr>
    </w:p>
    <w:tbl>
      <w:tblPr>
        <w:tblStyle w:val="Grilledutableau"/>
        <w:bidiVisual/>
        <w:tblW w:w="0" w:type="auto"/>
        <w:tblLook w:val="04A0" w:firstRow="1" w:lastRow="0" w:firstColumn="1" w:lastColumn="0" w:noHBand="0" w:noVBand="1"/>
      </w:tblPr>
      <w:tblGrid>
        <w:gridCol w:w="3225"/>
        <w:gridCol w:w="1663"/>
        <w:gridCol w:w="2445"/>
        <w:gridCol w:w="2445"/>
      </w:tblGrid>
      <w:tr w:rsidR="00BE30DD" w:rsidRPr="00255E19" w:rsidTr="00BE30DD">
        <w:tc>
          <w:tcPr>
            <w:tcW w:w="3225" w:type="dxa"/>
          </w:tcPr>
          <w:p w:rsidR="00BE30DD" w:rsidRPr="00255E19" w:rsidRDefault="00BE30DD" w:rsidP="006C3B13">
            <w:pPr>
              <w:jc w:val="both"/>
              <w:rPr>
                <w:rFonts w:asciiTheme="majorBidi" w:hAnsiTheme="majorBidi" w:cstheme="majorBidi"/>
                <w:b/>
                <w:bCs/>
                <w:sz w:val="32"/>
                <w:szCs w:val="32"/>
                <w:rtl/>
                <w:lang w:eastAsia="ar-TN" w:bidi="ar-TN"/>
              </w:rPr>
            </w:pPr>
          </w:p>
        </w:tc>
        <w:tc>
          <w:tcPr>
            <w:tcW w:w="1663" w:type="dxa"/>
          </w:tcPr>
          <w:p w:rsidR="00BE30DD" w:rsidRPr="00255E19" w:rsidRDefault="00BE30DD" w:rsidP="006C3B13">
            <w:pPr>
              <w:jc w:val="both"/>
              <w:rPr>
                <w:rFonts w:asciiTheme="majorBidi" w:hAnsiTheme="majorBidi" w:cstheme="majorBidi"/>
                <w:b/>
                <w:bCs/>
                <w:sz w:val="32"/>
                <w:szCs w:val="32"/>
                <w:rtl/>
                <w:lang w:eastAsia="ar-TN" w:bidi="ar-TN"/>
              </w:rPr>
            </w:pPr>
          </w:p>
        </w:tc>
        <w:tc>
          <w:tcPr>
            <w:tcW w:w="2445" w:type="dxa"/>
          </w:tcPr>
          <w:p w:rsidR="00BE30DD" w:rsidRPr="00255E19" w:rsidRDefault="00BE30DD" w:rsidP="006C3B13">
            <w:pPr>
              <w:jc w:val="both"/>
              <w:rPr>
                <w:rFonts w:asciiTheme="majorBidi" w:hAnsiTheme="majorBidi" w:cstheme="majorBidi"/>
                <w:b/>
                <w:bCs/>
                <w:sz w:val="32"/>
                <w:szCs w:val="32"/>
                <w:rtl/>
                <w:lang w:eastAsia="ar-TN" w:bidi="ar-TN"/>
              </w:rPr>
            </w:pPr>
          </w:p>
        </w:tc>
        <w:tc>
          <w:tcPr>
            <w:tcW w:w="2445" w:type="dxa"/>
          </w:tcPr>
          <w:p w:rsidR="00BE30DD" w:rsidRPr="00255E19" w:rsidRDefault="00BE30DD" w:rsidP="006C3B13">
            <w:pPr>
              <w:jc w:val="both"/>
              <w:rPr>
                <w:rFonts w:asciiTheme="majorBidi" w:hAnsiTheme="majorBidi" w:cstheme="majorBidi"/>
                <w:b/>
                <w:bCs/>
                <w:sz w:val="32"/>
                <w:szCs w:val="32"/>
                <w:rtl/>
                <w:lang w:eastAsia="ar-TN" w:bidi="ar-TN"/>
              </w:rPr>
            </w:pPr>
          </w:p>
        </w:tc>
      </w:tr>
      <w:tr w:rsidR="00BE30DD" w:rsidRPr="00255E19" w:rsidTr="00BE30DD">
        <w:tc>
          <w:tcPr>
            <w:tcW w:w="3225" w:type="dxa"/>
          </w:tcPr>
          <w:p w:rsidR="00BE30DD" w:rsidRPr="00255E19" w:rsidRDefault="00BE30DD" w:rsidP="006C3B13">
            <w:pPr>
              <w:jc w:val="both"/>
              <w:rPr>
                <w:rFonts w:asciiTheme="majorBidi" w:hAnsiTheme="majorBidi" w:cstheme="majorBidi"/>
                <w:b/>
                <w:bCs/>
                <w:sz w:val="32"/>
                <w:szCs w:val="32"/>
                <w:rtl/>
                <w:lang w:eastAsia="ar-TN" w:bidi="ar-TN"/>
              </w:rPr>
            </w:pPr>
          </w:p>
        </w:tc>
        <w:tc>
          <w:tcPr>
            <w:tcW w:w="1663" w:type="dxa"/>
          </w:tcPr>
          <w:p w:rsidR="00BE30DD" w:rsidRPr="00255E19" w:rsidRDefault="00BE30DD" w:rsidP="006C3B13">
            <w:pPr>
              <w:jc w:val="both"/>
              <w:rPr>
                <w:rFonts w:asciiTheme="majorBidi" w:hAnsiTheme="majorBidi" w:cstheme="majorBidi"/>
                <w:b/>
                <w:bCs/>
                <w:sz w:val="32"/>
                <w:szCs w:val="32"/>
                <w:rtl/>
                <w:lang w:eastAsia="ar-TN" w:bidi="ar-TN"/>
              </w:rPr>
            </w:pPr>
          </w:p>
        </w:tc>
        <w:tc>
          <w:tcPr>
            <w:tcW w:w="2445" w:type="dxa"/>
          </w:tcPr>
          <w:p w:rsidR="00BE30DD" w:rsidRPr="00255E19" w:rsidRDefault="00BE30DD" w:rsidP="006C3B13">
            <w:pPr>
              <w:jc w:val="both"/>
              <w:rPr>
                <w:rFonts w:asciiTheme="majorBidi" w:hAnsiTheme="majorBidi" w:cstheme="majorBidi"/>
                <w:b/>
                <w:bCs/>
                <w:sz w:val="32"/>
                <w:szCs w:val="32"/>
                <w:rtl/>
                <w:lang w:eastAsia="ar-TN" w:bidi="ar-TN"/>
              </w:rPr>
            </w:pPr>
          </w:p>
        </w:tc>
        <w:tc>
          <w:tcPr>
            <w:tcW w:w="2445" w:type="dxa"/>
          </w:tcPr>
          <w:p w:rsidR="00BE30DD" w:rsidRPr="00255E19" w:rsidRDefault="00BE30DD" w:rsidP="006C3B13">
            <w:pPr>
              <w:jc w:val="both"/>
              <w:rPr>
                <w:rFonts w:asciiTheme="majorBidi" w:hAnsiTheme="majorBidi" w:cstheme="majorBidi"/>
                <w:b/>
                <w:bCs/>
                <w:sz w:val="32"/>
                <w:szCs w:val="32"/>
                <w:rtl/>
                <w:lang w:eastAsia="ar-TN" w:bidi="ar-TN"/>
              </w:rPr>
            </w:pPr>
          </w:p>
        </w:tc>
      </w:tr>
      <w:tr w:rsidR="00BE30DD" w:rsidRPr="00255E19" w:rsidTr="00BE30DD">
        <w:tc>
          <w:tcPr>
            <w:tcW w:w="3225" w:type="dxa"/>
          </w:tcPr>
          <w:p w:rsidR="00BE30DD" w:rsidRPr="00255E19" w:rsidRDefault="00BE30DD" w:rsidP="006C3B13">
            <w:pPr>
              <w:jc w:val="both"/>
              <w:rPr>
                <w:rFonts w:asciiTheme="majorBidi" w:hAnsiTheme="majorBidi" w:cstheme="majorBidi"/>
                <w:b/>
                <w:bCs/>
                <w:sz w:val="32"/>
                <w:szCs w:val="32"/>
                <w:rtl/>
                <w:lang w:eastAsia="ar-TN" w:bidi="ar-TN"/>
              </w:rPr>
            </w:pPr>
          </w:p>
        </w:tc>
        <w:tc>
          <w:tcPr>
            <w:tcW w:w="1663" w:type="dxa"/>
          </w:tcPr>
          <w:p w:rsidR="00BE30DD" w:rsidRPr="00255E19" w:rsidRDefault="00BE30DD" w:rsidP="006C3B13">
            <w:pPr>
              <w:jc w:val="both"/>
              <w:rPr>
                <w:rFonts w:asciiTheme="majorBidi" w:hAnsiTheme="majorBidi" w:cstheme="majorBidi"/>
                <w:b/>
                <w:bCs/>
                <w:sz w:val="32"/>
                <w:szCs w:val="32"/>
                <w:rtl/>
                <w:lang w:eastAsia="ar-TN" w:bidi="ar-TN"/>
              </w:rPr>
            </w:pPr>
          </w:p>
        </w:tc>
        <w:tc>
          <w:tcPr>
            <w:tcW w:w="2445" w:type="dxa"/>
          </w:tcPr>
          <w:p w:rsidR="00BE30DD" w:rsidRPr="00255E19" w:rsidRDefault="00BE30DD" w:rsidP="006C3B13">
            <w:pPr>
              <w:jc w:val="both"/>
              <w:rPr>
                <w:rFonts w:asciiTheme="majorBidi" w:hAnsiTheme="majorBidi" w:cstheme="majorBidi"/>
                <w:b/>
                <w:bCs/>
                <w:sz w:val="32"/>
                <w:szCs w:val="32"/>
                <w:rtl/>
                <w:lang w:eastAsia="ar-TN" w:bidi="ar-TN"/>
              </w:rPr>
            </w:pPr>
          </w:p>
        </w:tc>
        <w:tc>
          <w:tcPr>
            <w:tcW w:w="2445" w:type="dxa"/>
          </w:tcPr>
          <w:p w:rsidR="00BE30DD" w:rsidRPr="00255E19" w:rsidRDefault="00BE30DD" w:rsidP="006C3B13">
            <w:pPr>
              <w:jc w:val="both"/>
              <w:rPr>
                <w:rFonts w:asciiTheme="majorBidi" w:hAnsiTheme="majorBidi" w:cstheme="majorBidi"/>
                <w:b/>
                <w:bCs/>
                <w:sz w:val="32"/>
                <w:szCs w:val="32"/>
                <w:rtl/>
                <w:lang w:eastAsia="ar-TN" w:bidi="ar-TN"/>
              </w:rPr>
            </w:pPr>
          </w:p>
        </w:tc>
      </w:tr>
      <w:tr w:rsidR="00BE30DD" w:rsidRPr="00255E19" w:rsidTr="00BE30DD">
        <w:tc>
          <w:tcPr>
            <w:tcW w:w="3225" w:type="dxa"/>
          </w:tcPr>
          <w:p w:rsidR="00BE30DD" w:rsidRPr="00255E19" w:rsidRDefault="00BE30DD" w:rsidP="006C3B13">
            <w:pPr>
              <w:jc w:val="both"/>
              <w:rPr>
                <w:rFonts w:asciiTheme="majorBidi" w:hAnsiTheme="majorBidi" w:cstheme="majorBidi"/>
                <w:b/>
                <w:bCs/>
                <w:sz w:val="32"/>
                <w:szCs w:val="32"/>
                <w:rtl/>
                <w:lang w:eastAsia="ar-TN" w:bidi="ar-TN"/>
              </w:rPr>
            </w:pPr>
          </w:p>
        </w:tc>
        <w:tc>
          <w:tcPr>
            <w:tcW w:w="1663" w:type="dxa"/>
          </w:tcPr>
          <w:p w:rsidR="00BE30DD" w:rsidRPr="00255E19" w:rsidRDefault="00BE30DD" w:rsidP="006C3B13">
            <w:pPr>
              <w:jc w:val="both"/>
              <w:rPr>
                <w:rFonts w:asciiTheme="majorBidi" w:hAnsiTheme="majorBidi" w:cstheme="majorBidi"/>
                <w:b/>
                <w:bCs/>
                <w:sz w:val="32"/>
                <w:szCs w:val="32"/>
                <w:rtl/>
                <w:lang w:eastAsia="ar-TN" w:bidi="ar-TN"/>
              </w:rPr>
            </w:pPr>
          </w:p>
        </w:tc>
        <w:tc>
          <w:tcPr>
            <w:tcW w:w="2445" w:type="dxa"/>
          </w:tcPr>
          <w:p w:rsidR="00BE30DD" w:rsidRPr="00255E19" w:rsidRDefault="00BE30DD" w:rsidP="006C3B13">
            <w:pPr>
              <w:jc w:val="both"/>
              <w:rPr>
                <w:rFonts w:asciiTheme="majorBidi" w:hAnsiTheme="majorBidi" w:cstheme="majorBidi"/>
                <w:b/>
                <w:bCs/>
                <w:sz w:val="32"/>
                <w:szCs w:val="32"/>
                <w:rtl/>
                <w:lang w:eastAsia="ar-TN" w:bidi="ar-TN"/>
              </w:rPr>
            </w:pPr>
          </w:p>
        </w:tc>
        <w:tc>
          <w:tcPr>
            <w:tcW w:w="2445" w:type="dxa"/>
          </w:tcPr>
          <w:p w:rsidR="00BE30DD" w:rsidRPr="00255E19" w:rsidRDefault="00BE30DD" w:rsidP="006C3B13">
            <w:pPr>
              <w:jc w:val="both"/>
              <w:rPr>
                <w:rFonts w:asciiTheme="majorBidi" w:hAnsiTheme="majorBidi" w:cstheme="majorBidi"/>
                <w:b/>
                <w:bCs/>
                <w:sz w:val="32"/>
                <w:szCs w:val="32"/>
                <w:rtl/>
                <w:lang w:eastAsia="ar-TN" w:bidi="ar-TN"/>
              </w:rPr>
            </w:pPr>
          </w:p>
        </w:tc>
      </w:tr>
      <w:tr w:rsidR="00BE30DD" w:rsidRPr="00255E19" w:rsidTr="00BE30DD">
        <w:tc>
          <w:tcPr>
            <w:tcW w:w="3225" w:type="dxa"/>
          </w:tcPr>
          <w:p w:rsidR="00BE30DD" w:rsidRPr="00255E19" w:rsidRDefault="00BE30DD" w:rsidP="006C3B13">
            <w:pPr>
              <w:jc w:val="both"/>
              <w:rPr>
                <w:rFonts w:asciiTheme="majorBidi" w:hAnsiTheme="majorBidi" w:cstheme="majorBidi"/>
                <w:b/>
                <w:bCs/>
                <w:sz w:val="32"/>
                <w:szCs w:val="32"/>
                <w:rtl/>
                <w:lang w:eastAsia="ar-TN" w:bidi="ar-TN"/>
              </w:rPr>
            </w:pPr>
          </w:p>
        </w:tc>
        <w:tc>
          <w:tcPr>
            <w:tcW w:w="1663" w:type="dxa"/>
          </w:tcPr>
          <w:p w:rsidR="00BE30DD" w:rsidRPr="00255E19" w:rsidRDefault="00BE30DD" w:rsidP="006C3B13">
            <w:pPr>
              <w:jc w:val="both"/>
              <w:rPr>
                <w:rFonts w:asciiTheme="majorBidi" w:hAnsiTheme="majorBidi" w:cstheme="majorBidi"/>
                <w:b/>
                <w:bCs/>
                <w:sz w:val="32"/>
                <w:szCs w:val="32"/>
                <w:rtl/>
                <w:lang w:eastAsia="ar-TN" w:bidi="ar-TN"/>
              </w:rPr>
            </w:pPr>
          </w:p>
        </w:tc>
        <w:tc>
          <w:tcPr>
            <w:tcW w:w="2445" w:type="dxa"/>
          </w:tcPr>
          <w:p w:rsidR="00BE30DD" w:rsidRPr="00255E19" w:rsidRDefault="00BE30DD" w:rsidP="006C3B13">
            <w:pPr>
              <w:jc w:val="both"/>
              <w:rPr>
                <w:rFonts w:asciiTheme="majorBidi" w:hAnsiTheme="majorBidi" w:cstheme="majorBidi"/>
                <w:b/>
                <w:bCs/>
                <w:sz w:val="32"/>
                <w:szCs w:val="32"/>
                <w:rtl/>
                <w:lang w:eastAsia="ar-TN" w:bidi="ar-TN"/>
              </w:rPr>
            </w:pPr>
          </w:p>
        </w:tc>
        <w:tc>
          <w:tcPr>
            <w:tcW w:w="2445" w:type="dxa"/>
          </w:tcPr>
          <w:p w:rsidR="00BE30DD" w:rsidRPr="00255E19" w:rsidRDefault="00BE30DD" w:rsidP="006C3B13">
            <w:pPr>
              <w:jc w:val="both"/>
              <w:rPr>
                <w:rFonts w:asciiTheme="majorBidi" w:hAnsiTheme="majorBidi" w:cstheme="majorBidi"/>
                <w:b/>
                <w:bCs/>
                <w:sz w:val="32"/>
                <w:szCs w:val="32"/>
                <w:rtl/>
                <w:lang w:eastAsia="ar-TN" w:bidi="ar-TN"/>
              </w:rPr>
            </w:pPr>
          </w:p>
        </w:tc>
      </w:tr>
      <w:tr w:rsidR="00BE30DD" w:rsidRPr="00255E19" w:rsidTr="00BE30DD">
        <w:tc>
          <w:tcPr>
            <w:tcW w:w="3225" w:type="dxa"/>
          </w:tcPr>
          <w:p w:rsidR="00BE30DD" w:rsidRPr="00255E19" w:rsidRDefault="00BE30DD" w:rsidP="006C3B13">
            <w:pPr>
              <w:jc w:val="both"/>
              <w:rPr>
                <w:rFonts w:asciiTheme="majorBidi" w:hAnsiTheme="majorBidi" w:cstheme="majorBidi"/>
                <w:b/>
                <w:bCs/>
                <w:sz w:val="32"/>
                <w:szCs w:val="32"/>
                <w:rtl/>
                <w:lang w:eastAsia="ar-TN" w:bidi="ar-TN"/>
              </w:rPr>
            </w:pPr>
          </w:p>
        </w:tc>
        <w:tc>
          <w:tcPr>
            <w:tcW w:w="1663" w:type="dxa"/>
          </w:tcPr>
          <w:p w:rsidR="00BE30DD" w:rsidRPr="00255E19" w:rsidRDefault="00BE30DD" w:rsidP="006C3B13">
            <w:pPr>
              <w:jc w:val="both"/>
              <w:rPr>
                <w:rFonts w:asciiTheme="majorBidi" w:hAnsiTheme="majorBidi" w:cstheme="majorBidi"/>
                <w:b/>
                <w:bCs/>
                <w:sz w:val="32"/>
                <w:szCs w:val="32"/>
                <w:rtl/>
                <w:lang w:eastAsia="ar-TN" w:bidi="ar-TN"/>
              </w:rPr>
            </w:pPr>
          </w:p>
        </w:tc>
        <w:tc>
          <w:tcPr>
            <w:tcW w:w="2445" w:type="dxa"/>
          </w:tcPr>
          <w:p w:rsidR="00BE30DD" w:rsidRPr="00255E19" w:rsidRDefault="00BE30DD" w:rsidP="006C3B13">
            <w:pPr>
              <w:jc w:val="both"/>
              <w:rPr>
                <w:rFonts w:asciiTheme="majorBidi" w:hAnsiTheme="majorBidi" w:cstheme="majorBidi"/>
                <w:b/>
                <w:bCs/>
                <w:sz w:val="32"/>
                <w:szCs w:val="32"/>
                <w:rtl/>
                <w:lang w:eastAsia="ar-TN" w:bidi="ar-TN"/>
              </w:rPr>
            </w:pPr>
          </w:p>
        </w:tc>
        <w:tc>
          <w:tcPr>
            <w:tcW w:w="2445" w:type="dxa"/>
          </w:tcPr>
          <w:p w:rsidR="00BE30DD" w:rsidRPr="00255E19" w:rsidRDefault="00BE30DD" w:rsidP="006C3B13">
            <w:pPr>
              <w:jc w:val="both"/>
              <w:rPr>
                <w:rFonts w:asciiTheme="majorBidi" w:hAnsiTheme="majorBidi" w:cstheme="majorBidi"/>
                <w:b/>
                <w:bCs/>
                <w:sz w:val="32"/>
                <w:szCs w:val="32"/>
                <w:rtl/>
                <w:lang w:eastAsia="ar-TN" w:bidi="ar-TN"/>
              </w:rPr>
            </w:pPr>
          </w:p>
        </w:tc>
      </w:tr>
      <w:tr w:rsidR="00BE30DD" w:rsidRPr="00255E19" w:rsidTr="00BE30DD">
        <w:tc>
          <w:tcPr>
            <w:tcW w:w="3225" w:type="dxa"/>
          </w:tcPr>
          <w:p w:rsidR="00BE30DD" w:rsidRPr="00255E19" w:rsidRDefault="00BE30DD" w:rsidP="006C3B13">
            <w:pPr>
              <w:jc w:val="both"/>
              <w:rPr>
                <w:rFonts w:asciiTheme="majorBidi" w:hAnsiTheme="majorBidi" w:cstheme="majorBidi"/>
                <w:b/>
                <w:bCs/>
                <w:sz w:val="32"/>
                <w:szCs w:val="32"/>
                <w:rtl/>
                <w:lang w:eastAsia="ar-TN" w:bidi="ar-TN"/>
              </w:rPr>
            </w:pPr>
          </w:p>
        </w:tc>
        <w:tc>
          <w:tcPr>
            <w:tcW w:w="1663" w:type="dxa"/>
          </w:tcPr>
          <w:p w:rsidR="00BE30DD" w:rsidRPr="00255E19" w:rsidRDefault="00BE30DD" w:rsidP="006C3B13">
            <w:pPr>
              <w:jc w:val="both"/>
              <w:rPr>
                <w:rFonts w:asciiTheme="majorBidi" w:hAnsiTheme="majorBidi" w:cstheme="majorBidi"/>
                <w:b/>
                <w:bCs/>
                <w:sz w:val="32"/>
                <w:szCs w:val="32"/>
                <w:rtl/>
                <w:lang w:eastAsia="ar-TN" w:bidi="ar-TN"/>
              </w:rPr>
            </w:pPr>
          </w:p>
        </w:tc>
        <w:tc>
          <w:tcPr>
            <w:tcW w:w="2445" w:type="dxa"/>
          </w:tcPr>
          <w:p w:rsidR="00BE30DD" w:rsidRPr="00255E19" w:rsidRDefault="00BE30DD" w:rsidP="006C3B13">
            <w:pPr>
              <w:jc w:val="both"/>
              <w:rPr>
                <w:rFonts w:asciiTheme="majorBidi" w:hAnsiTheme="majorBidi" w:cstheme="majorBidi"/>
                <w:b/>
                <w:bCs/>
                <w:sz w:val="32"/>
                <w:szCs w:val="32"/>
                <w:rtl/>
                <w:lang w:eastAsia="ar-TN" w:bidi="ar-TN"/>
              </w:rPr>
            </w:pPr>
          </w:p>
        </w:tc>
        <w:tc>
          <w:tcPr>
            <w:tcW w:w="2445" w:type="dxa"/>
          </w:tcPr>
          <w:p w:rsidR="00BE30DD" w:rsidRPr="00255E19" w:rsidRDefault="00BE30DD" w:rsidP="006C3B13">
            <w:pPr>
              <w:jc w:val="both"/>
              <w:rPr>
                <w:rFonts w:asciiTheme="majorBidi" w:hAnsiTheme="majorBidi" w:cstheme="majorBidi"/>
                <w:b/>
                <w:bCs/>
                <w:sz w:val="32"/>
                <w:szCs w:val="32"/>
                <w:rtl/>
                <w:lang w:eastAsia="ar-TN" w:bidi="ar-TN"/>
              </w:rPr>
            </w:pPr>
          </w:p>
        </w:tc>
      </w:tr>
      <w:tr w:rsidR="00BE30DD" w:rsidRPr="00255E19" w:rsidTr="00BE30DD">
        <w:tc>
          <w:tcPr>
            <w:tcW w:w="3225" w:type="dxa"/>
          </w:tcPr>
          <w:p w:rsidR="00BE30DD" w:rsidRPr="00255E19" w:rsidRDefault="00BE30DD" w:rsidP="006C3B13">
            <w:pPr>
              <w:jc w:val="both"/>
              <w:rPr>
                <w:rFonts w:asciiTheme="majorBidi" w:hAnsiTheme="majorBidi" w:cstheme="majorBidi"/>
                <w:b/>
                <w:bCs/>
                <w:sz w:val="32"/>
                <w:szCs w:val="32"/>
                <w:rtl/>
                <w:lang w:eastAsia="ar-TN" w:bidi="ar-TN"/>
              </w:rPr>
            </w:pPr>
          </w:p>
        </w:tc>
        <w:tc>
          <w:tcPr>
            <w:tcW w:w="1663" w:type="dxa"/>
          </w:tcPr>
          <w:p w:rsidR="00BE30DD" w:rsidRPr="00255E19" w:rsidRDefault="00BE30DD" w:rsidP="006C3B13">
            <w:pPr>
              <w:jc w:val="both"/>
              <w:rPr>
                <w:rFonts w:asciiTheme="majorBidi" w:hAnsiTheme="majorBidi" w:cstheme="majorBidi"/>
                <w:b/>
                <w:bCs/>
                <w:sz w:val="32"/>
                <w:szCs w:val="32"/>
                <w:rtl/>
                <w:lang w:eastAsia="ar-TN" w:bidi="ar-TN"/>
              </w:rPr>
            </w:pPr>
          </w:p>
        </w:tc>
        <w:tc>
          <w:tcPr>
            <w:tcW w:w="2445" w:type="dxa"/>
          </w:tcPr>
          <w:p w:rsidR="00BE30DD" w:rsidRPr="00255E19" w:rsidRDefault="00BE30DD" w:rsidP="006C3B13">
            <w:pPr>
              <w:jc w:val="both"/>
              <w:rPr>
                <w:rFonts w:asciiTheme="majorBidi" w:hAnsiTheme="majorBidi" w:cstheme="majorBidi"/>
                <w:b/>
                <w:bCs/>
                <w:sz w:val="32"/>
                <w:szCs w:val="32"/>
                <w:rtl/>
                <w:lang w:eastAsia="ar-TN" w:bidi="ar-TN"/>
              </w:rPr>
            </w:pPr>
          </w:p>
        </w:tc>
        <w:tc>
          <w:tcPr>
            <w:tcW w:w="2445" w:type="dxa"/>
          </w:tcPr>
          <w:p w:rsidR="00BE30DD" w:rsidRPr="00255E19" w:rsidRDefault="00BE30DD" w:rsidP="006C3B13">
            <w:pPr>
              <w:jc w:val="both"/>
              <w:rPr>
                <w:rFonts w:asciiTheme="majorBidi" w:hAnsiTheme="majorBidi" w:cstheme="majorBidi"/>
                <w:b/>
                <w:bCs/>
                <w:sz w:val="32"/>
                <w:szCs w:val="32"/>
                <w:rtl/>
                <w:lang w:eastAsia="ar-TN" w:bidi="ar-TN"/>
              </w:rPr>
            </w:pPr>
          </w:p>
        </w:tc>
      </w:tr>
    </w:tbl>
    <w:p w:rsidR="00BE30DD" w:rsidRPr="00255E19" w:rsidRDefault="00BE30DD" w:rsidP="006C3B13">
      <w:pPr>
        <w:jc w:val="both"/>
        <w:rPr>
          <w:rFonts w:asciiTheme="majorBidi" w:hAnsiTheme="majorBidi" w:cstheme="majorBidi"/>
          <w:b/>
          <w:bCs/>
          <w:sz w:val="32"/>
          <w:szCs w:val="32"/>
          <w:rtl/>
          <w:lang w:eastAsia="ar-TN" w:bidi="ar-TN"/>
        </w:rPr>
      </w:pPr>
      <w:r w:rsidRPr="00255E19">
        <w:rPr>
          <w:rFonts w:asciiTheme="majorBidi" w:hAnsiTheme="majorBidi" w:cstheme="majorBidi"/>
          <w:b/>
          <w:bCs/>
          <w:sz w:val="32"/>
          <w:szCs w:val="32"/>
          <w:rtl/>
          <w:lang w:eastAsia="ar-TN" w:bidi="ar-TN"/>
        </w:rPr>
        <w:t>الدراسات و البحوث</w:t>
      </w:r>
    </w:p>
    <w:p w:rsidR="00BE30DD" w:rsidRPr="00255E19" w:rsidRDefault="00BE30DD" w:rsidP="00BE30DD">
      <w:pPr>
        <w:pStyle w:val="Paragraphedeliste"/>
        <w:numPr>
          <w:ilvl w:val="0"/>
          <w:numId w:val="15"/>
        </w:numPr>
        <w:bidi/>
        <w:jc w:val="both"/>
        <w:rPr>
          <w:rFonts w:asciiTheme="majorBidi" w:hAnsiTheme="majorBidi" w:cstheme="majorBidi"/>
          <w:b/>
          <w:bCs/>
          <w:sz w:val="32"/>
          <w:szCs w:val="32"/>
          <w:lang w:eastAsia="ar-TN" w:bidi="ar-TN"/>
        </w:rPr>
      </w:pPr>
      <w:r w:rsidRPr="00255E19">
        <w:rPr>
          <w:rFonts w:asciiTheme="majorBidi" w:hAnsiTheme="majorBidi" w:cstheme="majorBidi"/>
          <w:b/>
          <w:bCs/>
          <w:sz w:val="32"/>
          <w:szCs w:val="32"/>
          <w:rtl/>
          <w:lang w:eastAsia="ar-TN" w:bidi="ar-TN"/>
        </w:rPr>
        <w:t xml:space="preserve"> </w:t>
      </w:r>
    </w:p>
    <w:p w:rsidR="00BE30DD" w:rsidRPr="00255E19" w:rsidRDefault="00BE30DD" w:rsidP="00BE30DD">
      <w:pPr>
        <w:pStyle w:val="Paragraphedeliste"/>
        <w:numPr>
          <w:ilvl w:val="0"/>
          <w:numId w:val="15"/>
        </w:numPr>
        <w:bidi/>
        <w:jc w:val="both"/>
        <w:rPr>
          <w:rFonts w:asciiTheme="majorBidi" w:hAnsiTheme="majorBidi" w:cstheme="majorBidi"/>
          <w:b/>
          <w:bCs/>
          <w:sz w:val="32"/>
          <w:szCs w:val="32"/>
          <w:lang w:eastAsia="ar-TN" w:bidi="ar-TN"/>
        </w:rPr>
      </w:pPr>
      <w:r w:rsidRPr="00255E19">
        <w:rPr>
          <w:rFonts w:asciiTheme="majorBidi" w:hAnsiTheme="majorBidi" w:cstheme="majorBidi"/>
          <w:b/>
          <w:bCs/>
          <w:sz w:val="32"/>
          <w:szCs w:val="32"/>
          <w:rtl/>
          <w:lang w:eastAsia="ar-TN" w:bidi="ar-TN"/>
        </w:rPr>
        <w:t xml:space="preserve"> </w:t>
      </w:r>
    </w:p>
    <w:p w:rsidR="00BE30DD" w:rsidRPr="00255E19" w:rsidRDefault="00BE30DD" w:rsidP="00BE30DD">
      <w:pPr>
        <w:pStyle w:val="Paragraphedeliste"/>
        <w:numPr>
          <w:ilvl w:val="0"/>
          <w:numId w:val="15"/>
        </w:numPr>
        <w:bidi/>
        <w:jc w:val="both"/>
        <w:rPr>
          <w:rFonts w:asciiTheme="majorBidi" w:hAnsiTheme="majorBidi" w:cstheme="majorBidi"/>
          <w:b/>
          <w:bCs/>
          <w:sz w:val="32"/>
          <w:szCs w:val="32"/>
          <w:lang w:eastAsia="ar-TN" w:bidi="ar-TN"/>
        </w:rPr>
      </w:pPr>
      <w:r w:rsidRPr="00255E19">
        <w:rPr>
          <w:rFonts w:asciiTheme="majorBidi" w:hAnsiTheme="majorBidi" w:cstheme="majorBidi"/>
          <w:b/>
          <w:bCs/>
          <w:sz w:val="32"/>
          <w:szCs w:val="32"/>
          <w:rtl/>
          <w:lang w:eastAsia="ar-TN" w:bidi="ar-TN"/>
        </w:rPr>
        <w:t xml:space="preserve"> </w:t>
      </w:r>
    </w:p>
    <w:p w:rsidR="00BE30DD" w:rsidRPr="00255E19" w:rsidRDefault="00BE30DD" w:rsidP="00BE30DD">
      <w:pPr>
        <w:pStyle w:val="Paragraphedeliste"/>
        <w:numPr>
          <w:ilvl w:val="0"/>
          <w:numId w:val="15"/>
        </w:numPr>
        <w:bidi/>
        <w:jc w:val="both"/>
        <w:rPr>
          <w:rFonts w:asciiTheme="majorBidi" w:hAnsiTheme="majorBidi" w:cstheme="majorBidi"/>
          <w:b/>
          <w:bCs/>
          <w:sz w:val="32"/>
          <w:szCs w:val="32"/>
          <w:lang w:eastAsia="ar-TN" w:bidi="ar-TN"/>
        </w:rPr>
      </w:pPr>
      <w:r w:rsidRPr="00255E19">
        <w:rPr>
          <w:rFonts w:asciiTheme="majorBidi" w:hAnsiTheme="majorBidi" w:cstheme="majorBidi"/>
          <w:b/>
          <w:bCs/>
          <w:sz w:val="32"/>
          <w:szCs w:val="32"/>
          <w:rtl/>
          <w:lang w:eastAsia="ar-TN" w:bidi="ar-TN"/>
        </w:rPr>
        <w:t xml:space="preserve"> </w:t>
      </w:r>
    </w:p>
    <w:p w:rsidR="00BE30DD" w:rsidRPr="00255E19" w:rsidRDefault="00BE30DD" w:rsidP="00BE30DD">
      <w:pPr>
        <w:pStyle w:val="Paragraphedeliste"/>
        <w:numPr>
          <w:ilvl w:val="0"/>
          <w:numId w:val="15"/>
        </w:numPr>
        <w:bidi/>
        <w:jc w:val="both"/>
        <w:rPr>
          <w:rFonts w:asciiTheme="majorBidi" w:hAnsiTheme="majorBidi" w:cstheme="majorBidi"/>
          <w:b/>
          <w:bCs/>
          <w:sz w:val="32"/>
          <w:szCs w:val="32"/>
          <w:lang w:eastAsia="ar-TN" w:bidi="ar-TN"/>
        </w:rPr>
      </w:pPr>
      <w:r w:rsidRPr="00255E19">
        <w:rPr>
          <w:rFonts w:asciiTheme="majorBidi" w:hAnsiTheme="majorBidi" w:cstheme="majorBidi"/>
          <w:b/>
          <w:bCs/>
          <w:sz w:val="32"/>
          <w:szCs w:val="32"/>
          <w:rtl/>
          <w:lang w:eastAsia="ar-TN" w:bidi="ar-TN"/>
        </w:rPr>
        <w:t xml:space="preserve"> </w:t>
      </w:r>
    </w:p>
    <w:p w:rsidR="00BE30DD" w:rsidRPr="00255E19" w:rsidRDefault="00BE30DD" w:rsidP="00BE30DD">
      <w:pPr>
        <w:pStyle w:val="Paragraphedeliste"/>
        <w:numPr>
          <w:ilvl w:val="0"/>
          <w:numId w:val="15"/>
        </w:numPr>
        <w:bidi/>
        <w:jc w:val="both"/>
        <w:rPr>
          <w:rFonts w:asciiTheme="majorBidi" w:hAnsiTheme="majorBidi" w:cstheme="majorBidi"/>
          <w:b/>
          <w:bCs/>
          <w:sz w:val="32"/>
          <w:szCs w:val="32"/>
          <w:lang w:eastAsia="ar-TN" w:bidi="ar-TN"/>
        </w:rPr>
      </w:pPr>
      <w:r w:rsidRPr="00255E19">
        <w:rPr>
          <w:rFonts w:asciiTheme="majorBidi" w:hAnsiTheme="majorBidi" w:cstheme="majorBidi"/>
          <w:b/>
          <w:bCs/>
          <w:sz w:val="32"/>
          <w:szCs w:val="32"/>
          <w:rtl/>
          <w:lang w:eastAsia="ar-TN" w:bidi="ar-TN"/>
        </w:rPr>
        <w:t xml:space="preserve"> </w:t>
      </w:r>
    </w:p>
    <w:p w:rsidR="00BE30DD" w:rsidRPr="00255E19" w:rsidRDefault="00BE30DD" w:rsidP="00BE30DD">
      <w:pPr>
        <w:pStyle w:val="Paragraphedeliste"/>
        <w:numPr>
          <w:ilvl w:val="0"/>
          <w:numId w:val="15"/>
        </w:numPr>
        <w:bidi/>
        <w:jc w:val="both"/>
        <w:rPr>
          <w:rFonts w:asciiTheme="majorBidi" w:hAnsiTheme="majorBidi" w:cstheme="majorBidi"/>
          <w:b/>
          <w:bCs/>
          <w:sz w:val="32"/>
          <w:szCs w:val="32"/>
          <w:rtl/>
          <w:lang w:eastAsia="ar-TN" w:bidi="ar-TN"/>
        </w:rPr>
      </w:pPr>
      <w:r w:rsidRPr="00255E19">
        <w:rPr>
          <w:rFonts w:asciiTheme="majorBidi" w:hAnsiTheme="majorBidi" w:cstheme="majorBidi"/>
          <w:b/>
          <w:bCs/>
          <w:sz w:val="32"/>
          <w:szCs w:val="32"/>
          <w:rtl/>
          <w:lang w:eastAsia="ar-TN" w:bidi="ar-TN"/>
        </w:rPr>
        <w:t xml:space="preserve"> </w:t>
      </w:r>
    </w:p>
    <w:p w:rsidR="00BE30DD" w:rsidRPr="00255E19" w:rsidRDefault="00BE30DD" w:rsidP="006C3B13">
      <w:pPr>
        <w:jc w:val="both"/>
        <w:rPr>
          <w:rFonts w:asciiTheme="majorBidi" w:hAnsiTheme="majorBidi" w:cstheme="majorBidi"/>
          <w:b/>
          <w:bCs/>
          <w:sz w:val="32"/>
          <w:szCs w:val="32"/>
          <w:rtl/>
          <w:lang w:eastAsia="ar-TN" w:bidi="ar-TN"/>
        </w:rPr>
      </w:pPr>
      <w:r w:rsidRPr="00255E19">
        <w:rPr>
          <w:rFonts w:asciiTheme="majorBidi" w:hAnsiTheme="majorBidi" w:cstheme="majorBidi"/>
          <w:b/>
          <w:bCs/>
          <w:sz w:val="32"/>
          <w:szCs w:val="32"/>
          <w:rtl/>
          <w:lang w:eastAsia="ar-TN" w:bidi="ar-TN"/>
        </w:rPr>
        <w:t>ملخص الخبرة الخصوصية في مهنة المح</w:t>
      </w:r>
      <w:r w:rsidR="00B2724A" w:rsidRPr="00255E19">
        <w:rPr>
          <w:rFonts w:asciiTheme="majorBidi" w:hAnsiTheme="majorBidi" w:cstheme="majorBidi"/>
          <w:b/>
          <w:bCs/>
          <w:sz w:val="32"/>
          <w:szCs w:val="32"/>
          <w:rtl/>
          <w:lang w:eastAsia="ar-TN" w:bidi="ar-TN"/>
        </w:rPr>
        <w:t>ا</w:t>
      </w:r>
      <w:r w:rsidRPr="00255E19">
        <w:rPr>
          <w:rFonts w:asciiTheme="majorBidi" w:hAnsiTheme="majorBidi" w:cstheme="majorBidi"/>
          <w:b/>
          <w:bCs/>
          <w:sz w:val="32"/>
          <w:szCs w:val="32"/>
          <w:rtl/>
          <w:lang w:eastAsia="ar-TN" w:bidi="ar-TN"/>
        </w:rPr>
        <w:t xml:space="preserve">ماة  (ذكر </w:t>
      </w:r>
      <w:proofErr w:type="spellStart"/>
      <w:r w:rsidRPr="00255E19">
        <w:rPr>
          <w:rFonts w:asciiTheme="majorBidi" w:hAnsiTheme="majorBidi" w:cstheme="majorBidi"/>
          <w:b/>
          <w:bCs/>
          <w:sz w:val="32"/>
          <w:szCs w:val="32"/>
          <w:rtl/>
          <w:lang w:eastAsia="ar-TN" w:bidi="ar-TN"/>
        </w:rPr>
        <w:t>الإختصاص</w:t>
      </w:r>
      <w:proofErr w:type="spellEnd"/>
      <w:r w:rsidRPr="00255E19">
        <w:rPr>
          <w:rFonts w:asciiTheme="majorBidi" w:hAnsiTheme="majorBidi" w:cstheme="majorBidi"/>
          <w:b/>
          <w:bCs/>
          <w:sz w:val="32"/>
          <w:szCs w:val="32"/>
          <w:rtl/>
          <w:lang w:eastAsia="ar-TN" w:bidi="ar-TN"/>
        </w:rPr>
        <w:t xml:space="preserve"> ان وجد أو المادة المطلوبة)</w:t>
      </w:r>
    </w:p>
    <w:tbl>
      <w:tblPr>
        <w:tblStyle w:val="Grilledutableau"/>
        <w:bidiVisual/>
        <w:tblW w:w="0" w:type="auto"/>
        <w:jc w:val="center"/>
        <w:tblInd w:w="-720" w:type="dxa"/>
        <w:tblLook w:val="04A0" w:firstRow="1" w:lastRow="0" w:firstColumn="1" w:lastColumn="0" w:noHBand="0" w:noVBand="1"/>
      </w:tblPr>
      <w:tblGrid>
        <w:gridCol w:w="3945"/>
        <w:gridCol w:w="1663"/>
        <w:gridCol w:w="2445"/>
        <w:gridCol w:w="2445"/>
      </w:tblGrid>
      <w:tr w:rsidR="00016E8D" w:rsidRPr="00255E19" w:rsidTr="00016E8D">
        <w:trPr>
          <w:jc w:val="center"/>
        </w:trPr>
        <w:tc>
          <w:tcPr>
            <w:tcW w:w="3945" w:type="dxa"/>
          </w:tcPr>
          <w:p w:rsidR="00016E8D" w:rsidRPr="00255E19" w:rsidRDefault="00016E8D" w:rsidP="00016E8D">
            <w:pPr>
              <w:jc w:val="center"/>
              <w:rPr>
                <w:rFonts w:asciiTheme="majorBidi" w:hAnsiTheme="majorBidi" w:cstheme="majorBidi"/>
                <w:b/>
                <w:bCs/>
                <w:sz w:val="22"/>
                <w:szCs w:val="22"/>
                <w:rtl/>
                <w:lang w:eastAsia="ar-TN" w:bidi="ar-TN"/>
              </w:rPr>
            </w:pPr>
            <w:r w:rsidRPr="00255E19">
              <w:rPr>
                <w:rFonts w:asciiTheme="majorBidi" w:hAnsiTheme="majorBidi" w:cstheme="majorBidi"/>
                <w:b/>
                <w:bCs/>
                <w:sz w:val="22"/>
                <w:szCs w:val="22"/>
                <w:rtl/>
                <w:lang w:eastAsia="ar-TN" w:bidi="ar-TN"/>
              </w:rPr>
              <w:t>الهيكل العمومي أو الشركة الناشطة في القطاع الخاص التي قام المحامي أو شركة المحاماة بنيابتها</w:t>
            </w:r>
          </w:p>
        </w:tc>
        <w:tc>
          <w:tcPr>
            <w:tcW w:w="1663" w:type="dxa"/>
          </w:tcPr>
          <w:p w:rsidR="00016E8D" w:rsidRPr="00255E19" w:rsidRDefault="00016E8D" w:rsidP="00016E8D">
            <w:pPr>
              <w:jc w:val="center"/>
              <w:rPr>
                <w:rFonts w:asciiTheme="majorBidi" w:hAnsiTheme="majorBidi" w:cstheme="majorBidi"/>
                <w:b/>
                <w:bCs/>
                <w:sz w:val="22"/>
                <w:szCs w:val="22"/>
                <w:rtl/>
                <w:lang w:eastAsia="ar-TN" w:bidi="ar-TN"/>
              </w:rPr>
            </w:pPr>
            <w:proofErr w:type="gramStart"/>
            <w:r w:rsidRPr="00255E19">
              <w:rPr>
                <w:rFonts w:asciiTheme="majorBidi" w:hAnsiTheme="majorBidi" w:cstheme="majorBidi"/>
                <w:b/>
                <w:bCs/>
                <w:sz w:val="22"/>
                <w:szCs w:val="22"/>
                <w:rtl/>
                <w:lang w:eastAsia="ar-TN" w:bidi="ar-TN"/>
              </w:rPr>
              <w:t>ميدان</w:t>
            </w:r>
            <w:proofErr w:type="gramEnd"/>
            <w:r w:rsidRPr="00255E19">
              <w:rPr>
                <w:rFonts w:asciiTheme="majorBidi" w:hAnsiTheme="majorBidi" w:cstheme="majorBidi"/>
                <w:b/>
                <w:bCs/>
                <w:sz w:val="22"/>
                <w:szCs w:val="22"/>
                <w:rtl/>
                <w:lang w:eastAsia="ar-TN" w:bidi="ar-TN"/>
              </w:rPr>
              <w:t xml:space="preserve"> النزاع</w:t>
            </w:r>
          </w:p>
        </w:tc>
        <w:tc>
          <w:tcPr>
            <w:tcW w:w="2445" w:type="dxa"/>
          </w:tcPr>
          <w:p w:rsidR="00016E8D" w:rsidRPr="00255E19" w:rsidRDefault="00016E8D" w:rsidP="00016E8D">
            <w:pPr>
              <w:jc w:val="center"/>
              <w:rPr>
                <w:rFonts w:asciiTheme="majorBidi" w:hAnsiTheme="majorBidi" w:cstheme="majorBidi"/>
                <w:b/>
                <w:bCs/>
                <w:sz w:val="22"/>
                <w:szCs w:val="22"/>
                <w:rtl/>
                <w:lang w:eastAsia="ar-TN" w:bidi="ar-TN"/>
              </w:rPr>
            </w:pPr>
            <w:proofErr w:type="gramStart"/>
            <w:r w:rsidRPr="00255E19">
              <w:rPr>
                <w:rFonts w:asciiTheme="majorBidi" w:hAnsiTheme="majorBidi" w:cstheme="majorBidi"/>
                <w:b/>
                <w:bCs/>
                <w:sz w:val="22"/>
                <w:szCs w:val="22"/>
                <w:rtl/>
                <w:lang w:eastAsia="ar-TN" w:bidi="ar-TN"/>
              </w:rPr>
              <w:t>تاريخ</w:t>
            </w:r>
            <w:proofErr w:type="gramEnd"/>
            <w:r w:rsidRPr="00255E19">
              <w:rPr>
                <w:rFonts w:asciiTheme="majorBidi" w:hAnsiTheme="majorBidi" w:cstheme="majorBidi"/>
                <w:b/>
                <w:bCs/>
                <w:sz w:val="22"/>
                <w:szCs w:val="22"/>
                <w:rtl/>
                <w:lang w:eastAsia="ar-TN" w:bidi="ar-TN"/>
              </w:rPr>
              <w:t xml:space="preserve"> إنجاز هذه الأعمال</w:t>
            </w:r>
          </w:p>
        </w:tc>
        <w:tc>
          <w:tcPr>
            <w:tcW w:w="2445" w:type="dxa"/>
          </w:tcPr>
          <w:p w:rsidR="00016E8D" w:rsidRPr="00255E19" w:rsidRDefault="00016E8D" w:rsidP="00016E8D">
            <w:pPr>
              <w:jc w:val="center"/>
              <w:rPr>
                <w:rFonts w:asciiTheme="majorBidi" w:hAnsiTheme="majorBidi" w:cstheme="majorBidi"/>
                <w:b/>
                <w:bCs/>
                <w:sz w:val="22"/>
                <w:szCs w:val="22"/>
                <w:rtl/>
                <w:lang w:eastAsia="ar-TN" w:bidi="ar-TN"/>
              </w:rPr>
            </w:pPr>
            <w:proofErr w:type="gramStart"/>
            <w:r w:rsidRPr="00255E19">
              <w:rPr>
                <w:rFonts w:asciiTheme="majorBidi" w:hAnsiTheme="majorBidi" w:cstheme="majorBidi"/>
                <w:b/>
                <w:bCs/>
                <w:sz w:val="22"/>
                <w:szCs w:val="22"/>
                <w:rtl/>
                <w:lang w:eastAsia="ar-TN" w:bidi="ar-TN"/>
              </w:rPr>
              <w:t>النتائج</w:t>
            </w:r>
            <w:proofErr w:type="gramEnd"/>
            <w:r w:rsidRPr="00255E19">
              <w:rPr>
                <w:rFonts w:asciiTheme="majorBidi" w:hAnsiTheme="majorBidi" w:cstheme="majorBidi"/>
                <w:b/>
                <w:bCs/>
                <w:sz w:val="22"/>
                <w:szCs w:val="22"/>
                <w:rtl/>
                <w:lang w:eastAsia="ar-TN" w:bidi="ar-TN"/>
              </w:rPr>
              <w:t xml:space="preserve"> المحققة أو نتائج الأعمال المنجزة</w:t>
            </w:r>
          </w:p>
        </w:tc>
      </w:tr>
      <w:tr w:rsidR="00016E8D" w:rsidRPr="00255E19" w:rsidTr="00016E8D">
        <w:trPr>
          <w:jc w:val="center"/>
        </w:trPr>
        <w:tc>
          <w:tcPr>
            <w:tcW w:w="3945" w:type="dxa"/>
          </w:tcPr>
          <w:p w:rsidR="00016E8D" w:rsidRPr="00255E19" w:rsidRDefault="00016E8D" w:rsidP="00C965F4">
            <w:pPr>
              <w:jc w:val="both"/>
              <w:rPr>
                <w:rFonts w:asciiTheme="majorBidi" w:hAnsiTheme="majorBidi" w:cstheme="majorBidi"/>
                <w:b/>
                <w:bCs/>
                <w:sz w:val="32"/>
                <w:szCs w:val="32"/>
                <w:rtl/>
                <w:lang w:eastAsia="ar-TN" w:bidi="ar-TN"/>
              </w:rPr>
            </w:pPr>
          </w:p>
        </w:tc>
        <w:tc>
          <w:tcPr>
            <w:tcW w:w="1663" w:type="dxa"/>
          </w:tcPr>
          <w:p w:rsidR="00016E8D" w:rsidRPr="00255E19" w:rsidRDefault="00016E8D" w:rsidP="00C965F4">
            <w:pPr>
              <w:jc w:val="both"/>
              <w:rPr>
                <w:rFonts w:asciiTheme="majorBidi" w:hAnsiTheme="majorBidi" w:cstheme="majorBidi"/>
                <w:b/>
                <w:bCs/>
                <w:sz w:val="32"/>
                <w:szCs w:val="32"/>
                <w:rtl/>
                <w:lang w:eastAsia="ar-TN" w:bidi="ar-TN"/>
              </w:rPr>
            </w:pPr>
          </w:p>
        </w:tc>
        <w:tc>
          <w:tcPr>
            <w:tcW w:w="2445" w:type="dxa"/>
          </w:tcPr>
          <w:p w:rsidR="00016E8D" w:rsidRPr="00255E19" w:rsidRDefault="00016E8D" w:rsidP="00C965F4">
            <w:pPr>
              <w:jc w:val="both"/>
              <w:rPr>
                <w:rFonts w:asciiTheme="majorBidi" w:hAnsiTheme="majorBidi" w:cstheme="majorBidi"/>
                <w:b/>
                <w:bCs/>
                <w:sz w:val="32"/>
                <w:szCs w:val="32"/>
                <w:rtl/>
                <w:lang w:eastAsia="ar-TN" w:bidi="ar-TN"/>
              </w:rPr>
            </w:pPr>
          </w:p>
        </w:tc>
        <w:tc>
          <w:tcPr>
            <w:tcW w:w="2445" w:type="dxa"/>
          </w:tcPr>
          <w:p w:rsidR="00016E8D" w:rsidRPr="00255E19" w:rsidRDefault="00016E8D" w:rsidP="00C965F4">
            <w:pPr>
              <w:jc w:val="both"/>
              <w:rPr>
                <w:rFonts w:asciiTheme="majorBidi" w:hAnsiTheme="majorBidi" w:cstheme="majorBidi"/>
                <w:b/>
                <w:bCs/>
                <w:sz w:val="32"/>
                <w:szCs w:val="32"/>
                <w:rtl/>
                <w:lang w:eastAsia="ar-TN" w:bidi="ar-TN"/>
              </w:rPr>
            </w:pPr>
          </w:p>
        </w:tc>
      </w:tr>
      <w:tr w:rsidR="00016E8D" w:rsidRPr="00255E19" w:rsidTr="00016E8D">
        <w:trPr>
          <w:jc w:val="center"/>
        </w:trPr>
        <w:tc>
          <w:tcPr>
            <w:tcW w:w="3945" w:type="dxa"/>
          </w:tcPr>
          <w:p w:rsidR="00016E8D" w:rsidRPr="00255E19" w:rsidRDefault="00016E8D" w:rsidP="00C965F4">
            <w:pPr>
              <w:jc w:val="both"/>
              <w:rPr>
                <w:rFonts w:asciiTheme="majorBidi" w:hAnsiTheme="majorBidi" w:cstheme="majorBidi"/>
                <w:b/>
                <w:bCs/>
                <w:sz w:val="32"/>
                <w:szCs w:val="32"/>
                <w:rtl/>
                <w:lang w:eastAsia="ar-TN" w:bidi="ar-TN"/>
              </w:rPr>
            </w:pPr>
          </w:p>
        </w:tc>
        <w:tc>
          <w:tcPr>
            <w:tcW w:w="1663" w:type="dxa"/>
          </w:tcPr>
          <w:p w:rsidR="00016E8D" w:rsidRPr="00255E19" w:rsidRDefault="00016E8D" w:rsidP="00C965F4">
            <w:pPr>
              <w:jc w:val="both"/>
              <w:rPr>
                <w:rFonts w:asciiTheme="majorBidi" w:hAnsiTheme="majorBidi" w:cstheme="majorBidi"/>
                <w:b/>
                <w:bCs/>
                <w:sz w:val="32"/>
                <w:szCs w:val="32"/>
                <w:rtl/>
                <w:lang w:eastAsia="ar-TN" w:bidi="ar-TN"/>
              </w:rPr>
            </w:pPr>
          </w:p>
        </w:tc>
        <w:tc>
          <w:tcPr>
            <w:tcW w:w="2445" w:type="dxa"/>
          </w:tcPr>
          <w:p w:rsidR="00016E8D" w:rsidRPr="00255E19" w:rsidRDefault="00016E8D" w:rsidP="00C965F4">
            <w:pPr>
              <w:jc w:val="both"/>
              <w:rPr>
                <w:rFonts w:asciiTheme="majorBidi" w:hAnsiTheme="majorBidi" w:cstheme="majorBidi"/>
                <w:b/>
                <w:bCs/>
                <w:sz w:val="32"/>
                <w:szCs w:val="32"/>
                <w:rtl/>
                <w:lang w:eastAsia="ar-TN" w:bidi="ar-TN"/>
              </w:rPr>
            </w:pPr>
          </w:p>
        </w:tc>
        <w:tc>
          <w:tcPr>
            <w:tcW w:w="2445" w:type="dxa"/>
          </w:tcPr>
          <w:p w:rsidR="00016E8D" w:rsidRPr="00255E19" w:rsidRDefault="00016E8D" w:rsidP="00C965F4">
            <w:pPr>
              <w:jc w:val="both"/>
              <w:rPr>
                <w:rFonts w:asciiTheme="majorBidi" w:hAnsiTheme="majorBidi" w:cstheme="majorBidi"/>
                <w:b/>
                <w:bCs/>
                <w:sz w:val="32"/>
                <w:szCs w:val="32"/>
                <w:rtl/>
                <w:lang w:eastAsia="ar-TN" w:bidi="ar-TN"/>
              </w:rPr>
            </w:pPr>
          </w:p>
        </w:tc>
      </w:tr>
      <w:tr w:rsidR="00016E8D" w:rsidRPr="00255E19" w:rsidTr="00016E8D">
        <w:trPr>
          <w:jc w:val="center"/>
        </w:trPr>
        <w:tc>
          <w:tcPr>
            <w:tcW w:w="3945" w:type="dxa"/>
          </w:tcPr>
          <w:p w:rsidR="00016E8D" w:rsidRPr="00255E19" w:rsidRDefault="00016E8D" w:rsidP="00C965F4">
            <w:pPr>
              <w:jc w:val="both"/>
              <w:rPr>
                <w:rFonts w:asciiTheme="majorBidi" w:hAnsiTheme="majorBidi" w:cstheme="majorBidi"/>
                <w:b/>
                <w:bCs/>
                <w:sz w:val="32"/>
                <w:szCs w:val="32"/>
                <w:rtl/>
                <w:lang w:eastAsia="ar-TN" w:bidi="ar-TN"/>
              </w:rPr>
            </w:pPr>
          </w:p>
        </w:tc>
        <w:tc>
          <w:tcPr>
            <w:tcW w:w="1663" w:type="dxa"/>
          </w:tcPr>
          <w:p w:rsidR="00016E8D" w:rsidRPr="00255E19" w:rsidRDefault="00016E8D" w:rsidP="00C965F4">
            <w:pPr>
              <w:jc w:val="both"/>
              <w:rPr>
                <w:rFonts w:asciiTheme="majorBidi" w:hAnsiTheme="majorBidi" w:cstheme="majorBidi"/>
                <w:b/>
                <w:bCs/>
                <w:sz w:val="32"/>
                <w:szCs w:val="32"/>
                <w:rtl/>
                <w:lang w:eastAsia="ar-TN" w:bidi="ar-TN"/>
              </w:rPr>
            </w:pPr>
          </w:p>
        </w:tc>
        <w:tc>
          <w:tcPr>
            <w:tcW w:w="2445" w:type="dxa"/>
          </w:tcPr>
          <w:p w:rsidR="00016E8D" w:rsidRPr="00255E19" w:rsidRDefault="00016E8D" w:rsidP="00C965F4">
            <w:pPr>
              <w:jc w:val="both"/>
              <w:rPr>
                <w:rFonts w:asciiTheme="majorBidi" w:hAnsiTheme="majorBidi" w:cstheme="majorBidi"/>
                <w:b/>
                <w:bCs/>
                <w:sz w:val="32"/>
                <w:szCs w:val="32"/>
                <w:rtl/>
                <w:lang w:eastAsia="ar-TN" w:bidi="ar-TN"/>
              </w:rPr>
            </w:pPr>
          </w:p>
        </w:tc>
        <w:tc>
          <w:tcPr>
            <w:tcW w:w="2445" w:type="dxa"/>
          </w:tcPr>
          <w:p w:rsidR="00016E8D" w:rsidRPr="00255E19" w:rsidRDefault="00016E8D" w:rsidP="00C965F4">
            <w:pPr>
              <w:jc w:val="both"/>
              <w:rPr>
                <w:rFonts w:asciiTheme="majorBidi" w:hAnsiTheme="majorBidi" w:cstheme="majorBidi"/>
                <w:b/>
                <w:bCs/>
                <w:sz w:val="32"/>
                <w:szCs w:val="32"/>
                <w:rtl/>
                <w:lang w:eastAsia="ar-TN" w:bidi="ar-TN"/>
              </w:rPr>
            </w:pPr>
          </w:p>
        </w:tc>
      </w:tr>
      <w:tr w:rsidR="00016E8D" w:rsidRPr="00255E19" w:rsidTr="00016E8D">
        <w:trPr>
          <w:jc w:val="center"/>
        </w:trPr>
        <w:tc>
          <w:tcPr>
            <w:tcW w:w="3945" w:type="dxa"/>
          </w:tcPr>
          <w:p w:rsidR="00016E8D" w:rsidRPr="00255E19" w:rsidRDefault="00016E8D" w:rsidP="00C965F4">
            <w:pPr>
              <w:jc w:val="both"/>
              <w:rPr>
                <w:rFonts w:asciiTheme="majorBidi" w:hAnsiTheme="majorBidi" w:cstheme="majorBidi"/>
                <w:b/>
                <w:bCs/>
                <w:sz w:val="32"/>
                <w:szCs w:val="32"/>
                <w:rtl/>
                <w:lang w:eastAsia="ar-TN" w:bidi="ar-TN"/>
              </w:rPr>
            </w:pPr>
          </w:p>
        </w:tc>
        <w:tc>
          <w:tcPr>
            <w:tcW w:w="1663" w:type="dxa"/>
          </w:tcPr>
          <w:p w:rsidR="00016E8D" w:rsidRPr="00255E19" w:rsidRDefault="00016E8D" w:rsidP="00C965F4">
            <w:pPr>
              <w:jc w:val="both"/>
              <w:rPr>
                <w:rFonts w:asciiTheme="majorBidi" w:hAnsiTheme="majorBidi" w:cstheme="majorBidi"/>
                <w:b/>
                <w:bCs/>
                <w:sz w:val="32"/>
                <w:szCs w:val="32"/>
                <w:rtl/>
                <w:lang w:eastAsia="ar-TN" w:bidi="ar-TN"/>
              </w:rPr>
            </w:pPr>
          </w:p>
        </w:tc>
        <w:tc>
          <w:tcPr>
            <w:tcW w:w="2445" w:type="dxa"/>
          </w:tcPr>
          <w:p w:rsidR="00016E8D" w:rsidRPr="00255E19" w:rsidRDefault="00016E8D" w:rsidP="00C965F4">
            <w:pPr>
              <w:jc w:val="both"/>
              <w:rPr>
                <w:rFonts w:asciiTheme="majorBidi" w:hAnsiTheme="majorBidi" w:cstheme="majorBidi"/>
                <w:b/>
                <w:bCs/>
                <w:sz w:val="32"/>
                <w:szCs w:val="32"/>
                <w:rtl/>
                <w:lang w:eastAsia="ar-TN" w:bidi="ar-TN"/>
              </w:rPr>
            </w:pPr>
          </w:p>
        </w:tc>
        <w:tc>
          <w:tcPr>
            <w:tcW w:w="2445" w:type="dxa"/>
          </w:tcPr>
          <w:p w:rsidR="00016E8D" w:rsidRPr="00255E19" w:rsidRDefault="00016E8D" w:rsidP="00C965F4">
            <w:pPr>
              <w:jc w:val="both"/>
              <w:rPr>
                <w:rFonts w:asciiTheme="majorBidi" w:hAnsiTheme="majorBidi" w:cstheme="majorBidi"/>
                <w:b/>
                <w:bCs/>
                <w:sz w:val="32"/>
                <w:szCs w:val="32"/>
                <w:rtl/>
                <w:lang w:eastAsia="ar-TN" w:bidi="ar-TN"/>
              </w:rPr>
            </w:pPr>
          </w:p>
        </w:tc>
      </w:tr>
      <w:tr w:rsidR="00016E8D" w:rsidRPr="00255E19" w:rsidTr="00016E8D">
        <w:trPr>
          <w:jc w:val="center"/>
        </w:trPr>
        <w:tc>
          <w:tcPr>
            <w:tcW w:w="3945" w:type="dxa"/>
          </w:tcPr>
          <w:p w:rsidR="00016E8D" w:rsidRPr="00255E19" w:rsidRDefault="00016E8D" w:rsidP="00C965F4">
            <w:pPr>
              <w:jc w:val="both"/>
              <w:rPr>
                <w:rFonts w:asciiTheme="majorBidi" w:hAnsiTheme="majorBidi" w:cstheme="majorBidi"/>
                <w:b/>
                <w:bCs/>
                <w:sz w:val="32"/>
                <w:szCs w:val="32"/>
                <w:rtl/>
                <w:lang w:eastAsia="ar-TN" w:bidi="ar-TN"/>
              </w:rPr>
            </w:pPr>
          </w:p>
        </w:tc>
        <w:tc>
          <w:tcPr>
            <w:tcW w:w="1663" w:type="dxa"/>
          </w:tcPr>
          <w:p w:rsidR="00016E8D" w:rsidRPr="00255E19" w:rsidRDefault="00016E8D" w:rsidP="00C965F4">
            <w:pPr>
              <w:jc w:val="both"/>
              <w:rPr>
                <w:rFonts w:asciiTheme="majorBidi" w:hAnsiTheme="majorBidi" w:cstheme="majorBidi"/>
                <w:b/>
                <w:bCs/>
                <w:sz w:val="32"/>
                <w:szCs w:val="32"/>
                <w:rtl/>
                <w:lang w:eastAsia="ar-TN" w:bidi="ar-TN"/>
              </w:rPr>
            </w:pPr>
          </w:p>
        </w:tc>
        <w:tc>
          <w:tcPr>
            <w:tcW w:w="2445" w:type="dxa"/>
          </w:tcPr>
          <w:p w:rsidR="00016E8D" w:rsidRPr="00255E19" w:rsidRDefault="00016E8D" w:rsidP="00C965F4">
            <w:pPr>
              <w:jc w:val="both"/>
              <w:rPr>
                <w:rFonts w:asciiTheme="majorBidi" w:hAnsiTheme="majorBidi" w:cstheme="majorBidi"/>
                <w:b/>
                <w:bCs/>
                <w:sz w:val="32"/>
                <w:szCs w:val="32"/>
                <w:rtl/>
                <w:lang w:eastAsia="ar-TN" w:bidi="ar-TN"/>
              </w:rPr>
            </w:pPr>
          </w:p>
        </w:tc>
        <w:tc>
          <w:tcPr>
            <w:tcW w:w="2445" w:type="dxa"/>
          </w:tcPr>
          <w:p w:rsidR="00016E8D" w:rsidRPr="00255E19" w:rsidRDefault="00016E8D" w:rsidP="00C965F4">
            <w:pPr>
              <w:jc w:val="both"/>
              <w:rPr>
                <w:rFonts w:asciiTheme="majorBidi" w:hAnsiTheme="majorBidi" w:cstheme="majorBidi"/>
                <w:b/>
                <w:bCs/>
                <w:sz w:val="32"/>
                <w:szCs w:val="32"/>
                <w:rtl/>
                <w:lang w:eastAsia="ar-TN" w:bidi="ar-TN"/>
              </w:rPr>
            </w:pPr>
          </w:p>
        </w:tc>
      </w:tr>
      <w:tr w:rsidR="00016E8D" w:rsidRPr="00255E19" w:rsidTr="00016E8D">
        <w:trPr>
          <w:jc w:val="center"/>
        </w:trPr>
        <w:tc>
          <w:tcPr>
            <w:tcW w:w="3945" w:type="dxa"/>
          </w:tcPr>
          <w:p w:rsidR="00016E8D" w:rsidRPr="00255E19" w:rsidRDefault="00016E8D" w:rsidP="00C965F4">
            <w:pPr>
              <w:jc w:val="both"/>
              <w:rPr>
                <w:rFonts w:asciiTheme="majorBidi" w:hAnsiTheme="majorBidi" w:cstheme="majorBidi"/>
                <w:b/>
                <w:bCs/>
                <w:sz w:val="32"/>
                <w:szCs w:val="32"/>
                <w:rtl/>
                <w:lang w:eastAsia="ar-TN" w:bidi="ar-TN"/>
              </w:rPr>
            </w:pPr>
          </w:p>
        </w:tc>
        <w:tc>
          <w:tcPr>
            <w:tcW w:w="1663" w:type="dxa"/>
          </w:tcPr>
          <w:p w:rsidR="00016E8D" w:rsidRPr="00255E19" w:rsidRDefault="00016E8D" w:rsidP="00C965F4">
            <w:pPr>
              <w:jc w:val="both"/>
              <w:rPr>
                <w:rFonts w:asciiTheme="majorBidi" w:hAnsiTheme="majorBidi" w:cstheme="majorBidi"/>
                <w:b/>
                <w:bCs/>
                <w:sz w:val="32"/>
                <w:szCs w:val="32"/>
                <w:rtl/>
                <w:lang w:eastAsia="ar-TN" w:bidi="ar-TN"/>
              </w:rPr>
            </w:pPr>
          </w:p>
        </w:tc>
        <w:tc>
          <w:tcPr>
            <w:tcW w:w="2445" w:type="dxa"/>
          </w:tcPr>
          <w:p w:rsidR="00016E8D" w:rsidRPr="00255E19" w:rsidRDefault="00016E8D" w:rsidP="00C965F4">
            <w:pPr>
              <w:jc w:val="both"/>
              <w:rPr>
                <w:rFonts w:asciiTheme="majorBidi" w:hAnsiTheme="majorBidi" w:cstheme="majorBidi"/>
                <w:b/>
                <w:bCs/>
                <w:sz w:val="32"/>
                <w:szCs w:val="32"/>
                <w:rtl/>
                <w:lang w:eastAsia="ar-TN" w:bidi="ar-TN"/>
              </w:rPr>
            </w:pPr>
          </w:p>
        </w:tc>
        <w:tc>
          <w:tcPr>
            <w:tcW w:w="2445" w:type="dxa"/>
          </w:tcPr>
          <w:p w:rsidR="00016E8D" w:rsidRPr="00255E19" w:rsidRDefault="00016E8D" w:rsidP="00C965F4">
            <w:pPr>
              <w:jc w:val="both"/>
              <w:rPr>
                <w:rFonts w:asciiTheme="majorBidi" w:hAnsiTheme="majorBidi" w:cstheme="majorBidi"/>
                <w:b/>
                <w:bCs/>
                <w:sz w:val="32"/>
                <w:szCs w:val="32"/>
                <w:rtl/>
                <w:lang w:eastAsia="ar-TN" w:bidi="ar-TN"/>
              </w:rPr>
            </w:pPr>
          </w:p>
        </w:tc>
      </w:tr>
      <w:tr w:rsidR="00016E8D" w:rsidRPr="00255E19" w:rsidTr="00016E8D">
        <w:trPr>
          <w:jc w:val="center"/>
        </w:trPr>
        <w:tc>
          <w:tcPr>
            <w:tcW w:w="3945" w:type="dxa"/>
          </w:tcPr>
          <w:p w:rsidR="00016E8D" w:rsidRPr="00255E19" w:rsidRDefault="00016E8D" w:rsidP="00C965F4">
            <w:pPr>
              <w:jc w:val="both"/>
              <w:rPr>
                <w:rFonts w:asciiTheme="majorBidi" w:hAnsiTheme="majorBidi" w:cstheme="majorBidi"/>
                <w:b/>
                <w:bCs/>
                <w:sz w:val="32"/>
                <w:szCs w:val="32"/>
                <w:rtl/>
                <w:lang w:eastAsia="ar-TN" w:bidi="ar-TN"/>
              </w:rPr>
            </w:pPr>
          </w:p>
        </w:tc>
        <w:tc>
          <w:tcPr>
            <w:tcW w:w="1663" w:type="dxa"/>
          </w:tcPr>
          <w:p w:rsidR="00016E8D" w:rsidRPr="00255E19" w:rsidRDefault="00016E8D" w:rsidP="00C965F4">
            <w:pPr>
              <w:jc w:val="both"/>
              <w:rPr>
                <w:rFonts w:asciiTheme="majorBidi" w:hAnsiTheme="majorBidi" w:cstheme="majorBidi"/>
                <w:b/>
                <w:bCs/>
                <w:sz w:val="32"/>
                <w:szCs w:val="32"/>
                <w:rtl/>
                <w:lang w:eastAsia="ar-TN" w:bidi="ar-TN"/>
              </w:rPr>
            </w:pPr>
          </w:p>
        </w:tc>
        <w:tc>
          <w:tcPr>
            <w:tcW w:w="2445" w:type="dxa"/>
          </w:tcPr>
          <w:p w:rsidR="00016E8D" w:rsidRPr="00255E19" w:rsidRDefault="00016E8D" w:rsidP="00C965F4">
            <w:pPr>
              <w:jc w:val="both"/>
              <w:rPr>
                <w:rFonts w:asciiTheme="majorBidi" w:hAnsiTheme="majorBidi" w:cstheme="majorBidi"/>
                <w:b/>
                <w:bCs/>
                <w:sz w:val="32"/>
                <w:szCs w:val="32"/>
                <w:rtl/>
                <w:lang w:eastAsia="ar-TN" w:bidi="ar-TN"/>
              </w:rPr>
            </w:pPr>
          </w:p>
        </w:tc>
        <w:tc>
          <w:tcPr>
            <w:tcW w:w="2445" w:type="dxa"/>
          </w:tcPr>
          <w:p w:rsidR="00016E8D" w:rsidRPr="00255E19" w:rsidRDefault="00016E8D" w:rsidP="00C965F4">
            <w:pPr>
              <w:jc w:val="both"/>
              <w:rPr>
                <w:rFonts w:asciiTheme="majorBidi" w:hAnsiTheme="majorBidi" w:cstheme="majorBidi"/>
                <w:b/>
                <w:bCs/>
                <w:sz w:val="32"/>
                <w:szCs w:val="32"/>
                <w:rtl/>
                <w:lang w:eastAsia="ar-TN" w:bidi="ar-TN"/>
              </w:rPr>
            </w:pPr>
          </w:p>
        </w:tc>
      </w:tr>
    </w:tbl>
    <w:p w:rsidR="00BE30DD" w:rsidRDefault="00BE30DD" w:rsidP="006C3B13">
      <w:pPr>
        <w:jc w:val="both"/>
        <w:rPr>
          <w:rFonts w:asciiTheme="majorBidi" w:hAnsiTheme="majorBidi" w:cstheme="majorBidi" w:hint="cs"/>
          <w:b/>
          <w:bCs/>
          <w:sz w:val="32"/>
          <w:szCs w:val="32"/>
          <w:rtl/>
          <w:lang w:eastAsia="ar-TN" w:bidi="ar-TN"/>
        </w:rPr>
      </w:pPr>
    </w:p>
    <w:p w:rsidR="00CC0AAA" w:rsidRDefault="00CC0AAA" w:rsidP="006C3B13">
      <w:pPr>
        <w:jc w:val="both"/>
        <w:rPr>
          <w:rFonts w:asciiTheme="majorBidi" w:hAnsiTheme="majorBidi" w:cstheme="majorBidi" w:hint="cs"/>
          <w:b/>
          <w:bCs/>
          <w:sz w:val="32"/>
          <w:szCs w:val="32"/>
          <w:rtl/>
          <w:lang w:eastAsia="ar-TN" w:bidi="ar-TN"/>
        </w:rPr>
      </w:pPr>
    </w:p>
    <w:p w:rsidR="00CC0AAA" w:rsidRDefault="00CC0AAA" w:rsidP="006C3B13">
      <w:pPr>
        <w:jc w:val="both"/>
        <w:rPr>
          <w:rFonts w:asciiTheme="majorBidi" w:hAnsiTheme="majorBidi" w:cstheme="majorBidi" w:hint="cs"/>
          <w:b/>
          <w:bCs/>
          <w:sz w:val="32"/>
          <w:szCs w:val="32"/>
          <w:rtl/>
          <w:lang w:eastAsia="ar-TN" w:bidi="ar-TN"/>
        </w:rPr>
      </w:pPr>
    </w:p>
    <w:p w:rsidR="00CC0AAA" w:rsidRDefault="00CC0AAA" w:rsidP="006C3B13">
      <w:pPr>
        <w:jc w:val="both"/>
        <w:rPr>
          <w:rFonts w:asciiTheme="majorBidi" w:hAnsiTheme="majorBidi" w:cstheme="majorBidi" w:hint="cs"/>
          <w:b/>
          <w:bCs/>
          <w:sz w:val="32"/>
          <w:szCs w:val="32"/>
          <w:rtl/>
          <w:lang w:eastAsia="ar-TN" w:bidi="ar-TN"/>
        </w:rPr>
      </w:pPr>
    </w:p>
    <w:p w:rsidR="00CC0AAA" w:rsidRDefault="00CC0AAA" w:rsidP="006C3B13">
      <w:pPr>
        <w:jc w:val="both"/>
        <w:rPr>
          <w:rFonts w:asciiTheme="majorBidi" w:hAnsiTheme="majorBidi" w:cstheme="majorBidi" w:hint="cs"/>
          <w:b/>
          <w:bCs/>
          <w:sz w:val="32"/>
          <w:szCs w:val="32"/>
          <w:rtl/>
          <w:lang w:eastAsia="ar-TN" w:bidi="ar-TN"/>
        </w:rPr>
      </w:pPr>
    </w:p>
    <w:p w:rsidR="00CC0AAA" w:rsidRDefault="00CC0AAA" w:rsidP="006C3B13">
      <w:pPr>
        <w:jc w:val="both"/>
        <w:rPr>
          <w:rFonts w:asciiTheme="majorBidi" w:hAnsiTheme="majorBidi" w:cstheme="majorBidi" w:hint="cs"/>
          <w:b/>
          <w:bCs/>
          <w:sz w:val="32"/>
          <w:szCs w:val="32"/>
          <w:rtl/>
          <w:lang w:eastAsia="ar-TN" w:bidi="ar-TN"/>
        </w:rPr>
      </w:pPr>
    </w:p>
    <w:p w:rsidR="00CC0AAA" w:rsidRDefault="00CC0AAA" w:rsidP="006C3B13">
      <w:pPr>
        <w:jc w:val="both"/>
        <w:rPr>
          <w:rFonts w:asciiTheme="majorBidi" w:hAnsiTheme="majorBidi" w:cstheme="majorBidi" w:hint="cs"/>
          <w:b/>
          <w:bCs/>
          <w:sz w:val="32"/>
          <w:szCs w:val="32"/>
          <w:rtl/>
          <w:lang w:eastAsia="ar-TN" w:bidi="ar-TN"/>
        </w:rPr>
      </w:pPr>
    </w:p>
    <w:p w:rsidR="00CC0AAA" w:rsidRDefault="00CC0AAA" w:rsidP="006C3B13">
      <w:pPr>
        <w:jc w:val="both"/>
        <w:rPr>
          <w:rFonts w:asciiTheme="majorBidi" w:hAnsiTheme="majorBidi" w:cstheme="majorBidi" w:hint="cs"/>
          <w:b/>
          <w:bCs/>
          <w:sz w:val="32"/>
          <w:szCs w:val="32"/>
          <w:rtl/>
          <w:lang w:eastAsia="ar-TN" w:bidi="ar-TN"/>
        </w:rPr>
      </w:pPr>
    </w:p>
    <w:p w:rsidR="00CC0AAA" w:rsidRDefault="00CC0AAA" w:rsidP="006C3B13">
      <w:pPr>
        <w:jc w:val="both"/>
        <w:rPr>
          <w:rFonts w:asciiTheme="majorBidi" w:hAnsiTheme="majorBidi" w:cstheme="majorBidi" w:hint="cs"/>
          <w:b/>
          <w:bCs/>
          <w:sz w:val="32"/>
          <w:szCs w:val="32"/>
          <w:rtl/>
          <w:lang w:eastAsia="ar-TN" w:bidi="ar-TN"/>
        </w:rPr>
      </w:pPr>
    </w:p>
    <w:p w:rsidR="00CC0AAA" w:rsidRPr="00255E19" w:rsidRDefault="00CC0AAA" w:rsidP="006C3B13">
      <w:pPr>
        <w:jc w:val="both"/>
        <w:rPr>
          <w:rFonts w:asciiTheme="majorBidi" w:hAnsiTheme="majorBidi" w:cstheme="majorBidi"/>
          <w:b/>
          <w:bCs/>
          <w:sz w:val="32"/>
          <w:szCs w:val="32"/>
          <w:rtl/>
          <w:lang w:eastAsia="ar-TN" w:bidi="ar-TN"/>
        </w:rPr>
      </w:pPr>
    </w:p>
    <w:p w:rsidR="00BE30DD" w:rsidRPr="00255E19" w:rsidRDefault="00BE30DD" w:rsidP="006C3B13">
      <w:pPr>
        <w:jc w:val="both"/>
        <w:rPr>
          <w:rFonts w:asciiTheme="majorBidi" w:hAnsiTheme="majorBidi" w:cstheme="majorBidi"/>
          <w:b/>
          <w:bCs/>
          <w:sz w:val="32"/>
          <w:szCs w:val="32"/>
          <w:rtl/>
          <w:lang w:eastAsia="ar-TN" w:bidi="ar-TN"/>
        </w:rPr>
      </w:pPr>
    </w:p>
    <w:p w:rsidR="006C3B13" w:rsidRPr="00255E19" w:rsidRDefault="006C3B13" w:rsidP="006C3B13">
      <w:pPr>
        <w:jc w:val="both"/>
        <w:rPr>
          <w:rFonts w:asciiTheme="majorBidi" w:hAnsiTheme="majorBidi" w:cstheme="majorBidi"/>
          <w:b/>
          <w:bCs/>
          <w:sz w:val="32"/>
          <w:szCs w:val="32"/>
          <w:rtl/>
          <w:lang w:eastAsia="ar-TN" w:bidi="ar-TN"/>
        </w:rPr>
      </w:pPr>
      <w:proofErr w:type="gramStart"/>
      <w:r w:rsidRPr="00255E19">
        <w:rPr>
          <w:rFonts w:asciiTheme="majorBidi" w:hAnsiTheme="majorBidi" w:cstheme="majorBidi"/>
          <w:b/>
          <w:bCs/>
          <w:sz w:val="32"/>
          <w:szCs w:val="32"/>
          <w:rtl/>
          <w:lang w:eastAsia="ar-TN" w:bidi="ar-TN"/>
        </w:rPr>
        <w:lastRenderedPageBreak/>
        <w:t>ملحق</w:t>
      </w:r>
      <w:proofErr w:type="gramEnd"/>
      <w:r w:rsidRPr="00255E19">
        <w:rPr>
          <w:rFonts w:asciiTheme="majorBidi" w:hAnsiTheme="majorBidi" w:cstheme="majorBidi"/>
          <w:b/>
          <w:bCs/>
          <w:sz w:val="32"/>
          <w:szCs w:val="32"/>
          <w:rtl/>
          <w:lang w:eastAsia="ar-TN" w:bidi="ar-TN"/>
        </w:rPr>
        <w:t xml:space="preserve"> عدد 11</w:t>
      </w:r>
    </w:p>
    <w:p w:rsidR="00C95875" w:rsidRPr="00255E19" w:rsidRDefault="00C95875" w:rsidP="00C95875">
      <w:pPr>
        <w:jc w:val="center"/>
        <w:rPr>
          <w:rFonts w:asciiTheme="majorBidi" w:hAnsiTheme="majorBidi" w:cstheme="majorBidi"/>
          <w:b/>
          <w:bCs/>
          <w:sz w:val="44"/>
          <w:szCs w:val="44"/>
          <w:rtl/>
          <w:lang w:bidi="ar-TN"/>
        </w:rPr>
      </w:pPr>
      <w:proofErr w:type="gramStart"/>
      <w:r w:rsidRPr="00255E19">
        <w:rPr>
          <w:rFonts w:asciiTheme="majorBidi" w:hAnsiTheme="majorBidi" w:cstheme="majorBidi"/>
          <w:b/>
          <w:bCs/>
          <w:sz w:val="44"/>
          <w:szCs w:val="44"/>
          <w:rtl/>
          <w:lang w:bidi="ar-TN"/>
        </w:rPr>
        <w:t xml:space="preserve">سيـــرة </w:t>
      </w:r>
      <w:r w:rsidR="00586ACA" w:rsidRPr="00255E19">
        <w:rPr>
          <w:rFonts w:asciiTheme="majorBidi" w:hAnsiTheme="majorBidi" w:cstheme="majorBidi"/>
          <w:b/>
          <w:bCs/>
          <w:sz w:val="44"/>
          <w:szCs w:val="44"/>
          <w:rtl/>
          <w:lang w:bidi="ar-TN"/>
        </w:rPr>
        <w:t xml:space="preserve"> </w:t>
      </w:r>
      <w:r w:rsidRPr="00255E19">
        <w:rPr>
          <w:rFonts w:asciiTheme="majorBidi" w:hAnsiTheme="majorBidi" w:cstheme="majorBidi"/>
          <w:b/>
          <w:bCs/>
          <w:sz w:val="44"/>
          <w:szCs w:val="44"/>
          <w:rtl/>
          <w:lang w:bidi="ar-TN"/>
        </w:rPr>
        <w:t>ذاتيـــة</w:t>
      </w:r>
      <w:proofErr w:type="gramEnd"/>
    </w:p>
    <w:p w:rsidR="00C95875" w:rsidRPr="00255E19" w:rsidRDefault="00C95875" w:rsidP="00C95875">
      <w:pPr>
        <w:jc w:val="center"/>
        <w:rPr>
          <w:rFonts w:asciiTheme="majorBidi" w:hAnsiTheme="majorBidi" w:cstheme="majorBidi"/>
          <w:b/>
          <w:bCs/>
          <w:sz w:val="16"/>
          <w:szCs w:val="16"/>
          <w:rtl/>
          <w:lang w:bidi="ar-TN"/>
        </w:rPr>
      </w:pPr>
    </w:p>
    <w:p w:rsidR="00C95875" w:rsidRPr="00255E19" w:rsidRDefault="00C95875" w:rsidP="00B0227D">
      <w:pPr>
        <w:jc w:val="both"/>
        <w:rPr>
          <w:rFonts w:asciiTheme="majorBidi" w:hAnsiTheme="majorBidi" w:cstheme="majorBidi"/>
          <w:sz w:val="32"/>
          <w:szCs w:val="32"/>
          <w:rtl/>
          <w:lang w:eastAsia="ar-TN" w:bidi="ar-TN"/>
        </w:rPr>
      </w:pPr>
      <w:r w:rsidRPr="00255E19">
        <w:rPr>
          <w:rFonts w:asciiTheme="majorBidi" w:hAnsiTheme="majorBidi" w:cstheme="majorBidi"/>
          <w:b/>
          <w:bCs/>
          <w:sz w:val="32"/>
          <w:szCs w:val="32"/>
          <w:rtl/>
          <w:lang w:eastAsia="ar-TN" w:bidi="ar-TN"/>
        </w:rPr>
        <w:t xml:space="preserve">* </w:t>
      </w:r>
      <w:proofErr w:type="spellStart"/>
      <w:r w:rsidRPr="00255E19">
        <w:rPr>
          <w:rFonts w:asciiTheme="majorBidi" w:hAnsiTheme="majorBidi" w:cstheme="majorBidi"/>
          <w:sz w:val="32"/>
          <w:szCs w:val="32"/>
          <w:rtl/>
          <w:lang w:eastAsia="ar-TN" w:bidi="ar-TN"/>
        </w:rPr>
        <w:t>الإسم</w:t>
      </w:r>
      <w:proofErr w:type="spellEnd"/>
      <w:r w:rsidR="00137B08" w:rsidRPr="00255E19">
        <w:rPr>
          <w:rFonts w:asciiTheme="majorBidi" w:hAnsiTheme="majorBidi" w:cstheme="majorBidi"/>
          <w:sz w:val="32"/>
          <w:szCs w:val="32"/>
          <w:rtl/>
          <w:lang w:eastAsia="ar-TN" w:bidi="ar-TN"/>
        </w:rPr>
        <w:t xml:space="preserve"> </w:t>
      </w:r>
      <w:r w:rsidRPr="00255E19">
        <w:rPr>
          <w:rFonts w:asciiTheme="majorBidi" w:hAnsiTheme="majorBidi" w:cstheme="majorBidi"/>
          <w:sz w:val="32"/>
          <w:szCs w:val="32"/>
          <w:rtl/>
          <w:lang w:eastAsia="ar-TN" w:bidi="ar-TN"/>
        </w:rPr>
        <w:t>و</w:t>
      </w:r>
      <w:r w:rsidR="00137B08" w:rsidRPr="00255E19">
        <w:rPr>
          <w:rFonts w:asciiTheme="majorBidi" w:hAnsiTheme="majorBidi" w:cstheme="majorBidi"/>
          <w:sz w:val="32"/>
          <w:szCs w:val="32"/>
          <w:rtl/>
          <w:lang w:eastAsia="ar-TN" w:bidi="ar-TN"/>
        </w:rPr>
        <w:t xml:space="preserve"> </w:t>
      </w:r>
      <w:r w:rsidRPr="00255E19">
        <w:rPr>
          <w:rFonts w:asciiTheme="majorBidi" w:hAnsiTheme="majorBidi" w:cstheme="majorBidi"/>
          <w:sz w:val="32"/>
          <w:szCs w:val="32"/>
          <w:rtl/>
          <w:lang w:eastAsia="ar-TN" w:bidi="ar-TN"/>
        </w:rPr>
        <w:t xml:space="preserve">اللقب: </w:t>
      </w:r>
      <w:r w:rsidRPr="00255E19">
        <w:rPr>
          <w:rFonts w:asciiTheme="majorBidi" w:hAnsiTheme="majorBidi" w:cstheme="majorBidi"/>
          <w:sz w:val="16"/>
          <w:szCs w:val="16"/>
          <w:rtl/>
          <w:lang w:eastAsia="ar-TN" w:bidi="ar-TN"/>
        </w:rPr>
        <w:t>.........................................</w:t>
      </w:r>
      <w:r w:rsidR="004149FF" w:rsidRPr="00255E19">
        <w:rPr>
          <w:rFonts w:asciiTheme="majorBidi" w:hAnsiTheme="majorBidi" w:cstheme="majorBidi"/>
          <w:sz w:val="16"/>
          <w:szCs w:val="16"/>
          <w:rtl/>
          <w:lang w:eastAsia="ar-TN" w:bidi="ar-TN"/>
        </w:rPr>
        <w:t>.....................................................................</w:t>
      </w:r>
      <w:r w:rsidRPr="00255E19">
        <w:rPr>
          <w:rFonts w:asciiTheme="majorBidi" w:hAnsiTheme="majorBidi" w:cstheme="majorBidi"/>
          <w:sz w:val="16"/>
          <w:szCs w:val="16"/>
          <w:rtl/>
          <w:lang w:eastAsia="ar-TN" w:bidi="ar-TN"/>
        </w:rPr>
        <w:t>..........................................</w:t>
      </w:r>
    </w:p>
    <w:p w:rsidR="00C95875" w:rsidRPr="00255E19" w:rsidRDefault="00C95875" w:rsidP="00B0227D">
      <w:pPr>
        <w:jc w:val="both"/>
        <w:rPr>
          <w:rFonts w:asciiTheme="majorBidi" w:hAnsiTheme="majorBidi" w:cstheme="majorBidi"/>
          <w:sz w:val="16"/>
          <w:szCs w:val="16"/>
          <w:rtl/>
          <w:lang w:eastAsia="ar-TN" w:bidi="ar-TN"/>
        </w:rPr>
      </w:pPr>
      <w:r w:rsidRPr="00255E19">
        <w:rPr>
          <w:rFonts w:asciiTheme="majorBidi" w:hAnsiTheme="majorBidi" w:cstheme="majorBidi"/>
          <w:sz w:val="32"/>
          <w:szCs w:val="32"/>
          <w:rtl/>
          <w:lang w:eastAsia="ar-TN" w:bidi="ar-TN"/>
        </w:rPr>
        <w:t>* تاريخ الولادة ومكانها</w:t>
      </w:r>
      <w:proofErr w:type="gramStart"/>
      <w:r w:rsidRPr="00255E19">
        <w:rPr>
          <w:rFonts w:asciiTheme="majorBidi" w:hAnsiTheme="majorBidi" w:cstheme="majorBidi"/>
          <w:sz w:val="32"/>
          <w:szCs w:val="32"/>
          <w:rtl/>
          <w:lang w:eastAsia="ar-TN" w:bidi="ar-TN"/>
        </w:rPr>
        <w:t xml:space="preserve">: </w:t>
      </w:r>
      <w:r w:rsidRPr="00255E19">
        <w:rPr>
          <w:rFonts w:asciiTheme="majorBidi" w:hAnsiTheme="majorBidi" w:cstheme="majorBidi"/>
          <w:sz w:val="16"/>
          <w:szCs w:val="16"/>
          <w:rtl/>
          <w:lang w:eastAsia="ar-TN" w:bidi="ar-TN"/>
        </w:rPr>
        <w:t>.</w:t>
      </w:r>
      <w:proofErr w:type="gramEnd"/>
      <w:r w:rsidRPr="00255E19">
        <w:rPr>
          <w:rFonts w:asciiTheme="majorBidi" w:hAnsiTheme="majorBidi" w:cstheme="majorBidi"/>
          <w:sz w:val="16"/>
          <w:szCs w:val="16"/>
          <w:rtl/>
          <w:lang w:eastAsia="ar-TN" w:bidi="ar-TN"/>
        </w:rPr>
        <w:t>.........................</w:t>
      </w:r>
      <w:r w:rsidR="004149FF" w:rsidRPr="00255E19">
        <w:rPr>
          <w:rFonts w:asciiTheme="majorBidi" w:hAnsiTheme="majorBidi" w:cstheme="majorBidi"/>
          <w:sz w:val="16"/>
          <w:szCs w:val="16"/>
          <w:rtl/>
          <w:lang w:eastAsia="ar-TN" w:bidi="ar-TN"/>
        </w:rPr>
        <w:t>........................................................................</w:t>
      </w:r>
      <w:r w:rsidRPr="00255E19">
        <w:rPr>
          <w:rFonts w:asciiTheme="majorBidi" w:hAnsiTheme="majorBidi" w:cstheme="majorBidi"/>
          <w:sz w:val="16"/>
          <w:szCs w:val="16"/>
          <w:rtl/>
          <w:lang w:eastAsia="ar-TN" w:bidi="ar-TN"/>
        </w:rPr>
        <w:t>............</w:t>
      </w:r>
      <w:r w:rsidR="00B0227D" w:rsidRPr="00255E19">
        <w:rPr>
          <w:rFonts w:asciiTheme="majorBidi" w:hAnsiTheme="majorBidi" w:cstheme="majorBidi"/>
          <w:sz w:val="16"/>
          <w:szCs w:val="16"/>
          <w:rtl/>
          <w:lang w:eastAsia="ar-TN" w:bidi="ar-TN"/>
        </w:rPr>
        <w:t>..</w:t>
      </w:r>
      <w:r w:rsidRPr="00255E19">
        <w:rPr>
          <w:rFonts w:asciiTheme="majorBidi" w:hAnsiTheme="majorBidi" w:cstheme="majorBidi"/>
          <w:sz w:val="16"/>
          <w:szCs w:val="16"/>
          <w:rtl/>
          <w:lang w:eastAsia="ar-TN" w:bidi="ar-TN"/>
        </w:rPr>
        <w:t>............................</w:t>
      </w:r>
    </w:p>
    <w:p w:rsidR="00C95875" w:rsidRPr="00255E19" w:rsidRDefault="00C95875" w:rsidP="00C95875">
      <w:pPr>
        <w:jc w:val="both"/>
        <w:rPr>
          <w:rFonts w:asciiTheme="majorBidi" w:hAnsiTheme="majorBidi" w:cstheme="majorBidi"/>
          <w:sz w:val="32"/>
          <w:szCs w:val="32"/>
          <w:rtl/>
          <w:lang w:eastAsia="ar-TN" w:bidi="ar-TN"/>
        </w:rPr>
      </w:pPr>
      <w:r w:rsidRPr="00255E19">
        <w:rPr>
          <w:rFonts w:asciiTheme="majorBidi" w:hAnsiTheme="majorBidi" w:cstheme="majorBidi"/>
          <w:sz w:val="32"/>
          <w:szCs w:val="32"/>
          <w:rtl/>
          <w:lang w:eastAsia="ar-TN" w:bidi="ar-TN"/>
        </w:rPr>
        <w:t xml:space="preserve">*تاريخ الترسيم بالهيئة الوطنيّة : </w:t>
      </w:r>
      <w:r w:rsidRPr="00255E19">
        <w:rPr>
          <w:rFonts w:asciiTheme="majorBidi" w:hAnsiTheme="majorBidi" w:cstheme="majorBidi"/>
          <w:sz w:val="16"/>
          <w:szCs w:val="16"/>
          <w:rtl/>
          <w:lang w:eastAsia="ar-TN" w:bidi="ar-TN"/>
        </w:rPr>
        <w:t>.....................</w:t>
      </w:r>
      <w:r w:rsidR="004149FF" w:rsidRPr="00255E19">
        <w:rPr>
          <w:rFonts w:asciiTheme="majorBidi" w:hAnsiTheme="majorBidi" w:cstheme="majorBidi"/>
          <w:sz w:val="16"/>
          <w:szCs w:val="16"/>
          <w:rtl/>
          <w:lang w:eastAsia="ar-TN" w:bidi="ar-TN"/>
        </w:rPr>
        <w:t>..........................................................................................</w:t>
      </w:r>
      <w:r w:rsidRPr="00255E19">
        <w:rPr>
          <w:rFonts w:asciiTheme="majorBidi" w:hAnsiTheme="majorBidi" w:cstheme="majorBidi"/>
          <w:sz w:val="16"/>
          <w:szCs w:val="16"/>
          <w:rtl/>
          <w:lang w:eastAsia="ar-TN" w:bidi="ar-TN"/>
        </w:rPr>
        <w:t>.............</w:t>
      </w:r>
    </w:p>
    <w:p w:rsidR="00C95875" w:rsidRPr="00255E19" w:rsidRDefault="00C95875" w:rsidP="00C95875">
      <w:pPr>
        <w:jc w:val="both"/>
        <w:rPr>
          <w:rFonts w:asciiTheme="majorBidi" w:hAnsiTheme="majorBidi" w:cstheme="majorBidi"/>
          <w:sz w:val="32"/>
          <w:szCs w:val="32"/>
          <w:rtl/>
          <w:lang w:eastAsia="ar-TN" w:bidi="ar-TN"/>
        </w:rPr>
      </w:pPr>
      <w:r w:rsidRPr="00255E19">
        <w:rPr>
          <w:rFonts w:asciiTheme="majorBidi" w:hAnsiTheme="majorBidi" w:cstheme="majorBidi"/>
          <w:sz w:val="32"/>
          <w:szCs w:val="32"/>
          <w:rtl/>
          <w:lang w:eastAsia="ar-TN" w:bidi="ar-TN"/>
        </w:rPr>
        <w:t>* تاريخ الترسيم بقسم الإستئناف:</w:t>
      </w:r>
      <w:r w:rsidRPr="00255E19">
        <w:rPr>
          <w:rFonts w:asciiTheme="majorBidi" w:hAnsiTheme="majorBidi" w:cstheme="majorBidi"/>
          <w:sz w:val="16"/>
          <w:szCs w:val="16"/>
          <w:rtl/>
          <w:lang w:eastAsia="ar-TN" w:bidi="ar-TN"/>
        </w:rPr>
        <w:t>........................</w:t>
      </w:r>
      <w:r w:rsidR="004149FF" w:rsidRPr="00255E19">
        <w:rPr>
          <w:rFonts w:asciiTheme="majorBidi" w:hAnsiTheme="majorBidi" w:cstheme="majorBidi"/>
          <w:sz w:val="16"/>
          <w:szCs w:val="16"/>
          <w:rtl/>
          <w:lang w:eastAsia="ar-TN" w:bidi="ar-TN"/>
        </w:rPr>
        <w:t>.........................................................................</w:t>
      </w:r>
      <w:r w:rsidRPr="00255E19">
        <w:rPr>
          <w:rFonts w:asciiTheme="majorBidi" w:hAnsiTheme="majorBidi" w:cstheme="majorBidi"/>
          <w:sz w:val="16"/>
          <w:szCs w:val="16"/>
          <w:rtl/>
          <w:lang w:eastAsia="ar-TN" w:bidi="ar-TN"/>
        </w:rPr>
        <w:t>............................</w:t>
      </w:r>
    </w:p>
    <w:p w:rsidR="00C95875" w:rsidRPr="00255E19" w:rsidRDefault="00C95875" w:rsidP="00C95875">
      <w:pPr>
        <w:jc w:val="both"/>
        <w:rPr>
          <w:rFonts w:asciiTheme="majorBidi" w:hAnsiTheme="majorBidi" w:cstheme="majorBidi"/>
          <w:sz w:val="16"/>
          <w:szCs w:val="16"/>
          <w:rtl/>
          <w:lang w:eastAsia="ar-TN" w:bidi="ar-TN"/>
        </w:rPr>
      </w:pPr>
      <w:r w:rsidRPr="00255E19">
        <w:rPr>
          <w:rFonts w:asciiTheme="majorBidi" w:hAnsiTheme="majorBidi" w:cstheme="majorBidi"/>
          <w:sz w:val="32"/>
          <w:szCs w:val="32"/>
          <w:rtl/>
          <w:lang w:eastAsia="ar-TN" w:bidi="ar-TN"/>
        </w:rPr>
        <w:t xml:space="preserve">* تاريخ الترسيم بقسم التعقيب: </w:t>
      </w:r>
      <w:r w:rsidRPr="00255E19">
        <w:rPr>
          <w:rFonts w:asciiTheme="majorBidi" w:hAnsiTheme="majorBidi" w:cstheme="majorBidi"/>
          <w:sz w:val="16"/>
          <w:szCs w:val="16"/>
          <w:rtl/>
          <w:lang w:eastAsia="ar-TN" w:bidi="ar-TN"/>
        </w:rPr>
        <w:t>.............</w:t>
      </w:r>
      <w:r w:rsidR="004149FF" w:rsidRPr="00255E19">
        <w:rPr>
          <w:rFonts w:asciiTheme="majorBidi" w:hAnsiTheme="majorBidi" w:cstheme="majorBidi"/>
          <w:sz w:val="16"/>
          <w:szCs w:val="16"/>
          <w:rtl/>
          <w:lang w:eastAsia="ar-TN" w:bidi="ar-TN"/>
        </w:rPr>
        <w:t>.........................................................................</w:t>
      </w:r>
      <w:r w:rsidRPr="00255E19">
        <w:rPr>
          <w:rFonts w:asciiTheme="majorBidi" w:hAnsiTheme="majorBidi" w:cstheme="majorBidi"/>
          <w:sz w:val="16"/>
          <w:szCs w:val="16"/>
          <w:rtl/>
          <w:lang w:eastAsia="ar-TN" w:bidi="ar-TN"/>
        </w:rPr>
        <w:t>.........................................</w:t>
      </w:r>
    </w:p>
    <w:p w:rsidR="001D6CE7" w:rsidRPr="00255E19" w:rsidRDefault="001D6CE7" w:rsidP="001D6CE7">
      <w:pPr>
        <w:jc w:val="both"/>
        <w:rPr>
          <w:rFonts w:asciiTheme="majorBidi" w:hAnsiTheme="majorBidi" w:cstheme="majorBidi"/>
          <w:sz w:val="16"/>
          <w:szCs w:val="16"/>
          <w:rtl/>
          <w:lang w:eastAsia="ar-TN" w:bidi="ar-TN"/>
        </w:rPr>
      </w:pPr>
      <w:r w:rsidRPr="00255E19">
        <w:rPr>
          <w:rFonts w:asciiTheme="majorBidi" w:hAnsiTheme="majorBidi" w:cstheme="majorBidi"/>
          <w:sz w:val="32"/>
          <w:szCs w:val="32"/>
          <w:rtl/>
          <w:lang w:eastAsia="ar-TN" w:bidi="ar-TN"/>
        </w:rPr>
        <w:t xml:space="preserve">* عنوان موقع </w:t>
      </w:r>
      <w:proofErr w:type="spellStart"/>
      <w:r w:rsidRPr="00255E19">
        <w:rPr>
          <w:rFonts w:asciiTheme="majorBidi" w:hAnsiTheme="majorBidi" w:cstheme="majorBidi"/>
          <w:sz w:val="32"/>
          <w:szCs w:val="32"/>
          <w:rtl/>
          <w:lang w:eastAsia="ar-TN" w:bidi="ar-TN"/>
        </w:rPr>
        <w:t>الواب</w:t>
      </w:r>
      <w:proofErr w:type="spellEnd"/>
      <w:r w:rsidRPr="00255E19">
        <w:rPr>
          <w:rFonts w:asciiTheme="majorBidi" w:hAnsiTheme="majorBidi" w:cstheme="majorBidi"/>
          <w:sz w:val="32"/>
          <w:szCs w:val="32"/>
          <w:rtl/>
          <w:lang w:eastAsia="ar-TN" w:bidi="ar-TN"/>
        </w:rPr>
        <w:t xml:space="preserve"> إن وجد : </w:t>
      </w:r>
      <w:r w:rsidRPr="00255E19">
        <w:rPr>
          <w:rFonts w:asciiTheme="majorBidi" w:hAnsiTheme="majorBidi" w:cstheme="majorBidi"/>
          <w:sz w:val="16"/>
          <w:szCs w:val="16"/>
          <w:rtl/>
          <w:lang w:eastAsia="ar-TN" w:bidi="ar-TN"/>
        </w:rPr>
        <w:t>.........................</w:t>
      </w:r>
      <w:r w:rsidR="004149FF" w:rsidRPr="00255E19">
        <w:rPr>
          <w:rFonts w:asciiTheme="majorBidi" w:hAnsiTheme="majorBidi" w:cstheme="majorBidi"/>
          <w:sz w:val="16"/>
          <w:szCs w:val="16"/>
          <w:rtl/>
          <w:lang w:eastAsia="ar-TN" w:bidi="ar-TN"/>
        </w:rPr>
        <w:t>.........................................................................</w:t>
      </w:r>
      <w:r w:rsidRPr="00255E19">
        <w:rPr>
          <w:rFonts w:asciiTheme="majorBidi" w:hAnsiTheme="majorBidi" w:cstheme="majorBidi"/>
          <w:sz w:val="16"/>
          <w:szCs w:val="16"/>
          <w:rtl/>
          <w:lang w:eastAsia="ar-TN" w:bidi="ar-TN"/>
        </w:rPr>
        <w:t>.............................</w:t>
      </w:r>
    </w:p>
    <w:p w:rsidR="00C95875" w:rsidRPr="00255E19" w:rsidRDefault="00C95875" w:rsidP="00B0227D">
      <w:pPr>
        <w:jc w:val="both"/>
        <w:rPr>
          <w:rFonts w:asciiTheme="majorBidi" w:hAnsiTheme="majorBidi" w:cstheme="majorBidi"/>
          <w:b/>
          <w:bCs/>
          <w:i/>
          <w:iCs/>
          <w:sz w:val="32"/>
          <w:szCs w:val="32"/>
          <w:u w:val="single"/>
          <w:rtl/>
          <w:lang w:eastAsia="ar-TN" w:bidi="ar-TN"/>
        </w:rPr>
      </w:pPr>
      <w:proofErr w:type="spellStart"/>
      <w:r w:rsidRPr="00255E19">
        <w:rPr>
          <w:rFonts w:asciiTheme="majorBidi" w:hAnsiTheme="majorBidi" w:cstheme="majorBidi"/>
          <w:b/>
          <w:bCs/>
          <w:i/>
          <w:iCs/>
          <w:sz w:val="32"/>
          <w:szCs w:val="32"/>
          <w:u w:val="single"/>
          <w:rtl/>
          <w:lang w:eastAsia="ar-TN" w:bidi="ar-TN"/>
        </w:rPr>
        <w:t>الشـهــائد</w:t>
      </w:r>
      <w:proofErr w:type="spellEnd"/>
      <w:r w:rsidRPr="00255E19">
        <w:rPr>
          <w:rFonts w:asciiTheme="majorBidi" w:hAnsiTheme="majorBidi" w:cstheme="majorBidi"/>
          <w:b/>
          <w:bCs/>
          <w:i/>
          <w:iCs/>
          <w:sz w:val="32"/>
          <w:szCs w:val="32"/>
          <w:u w:val="single"/>
          <w:rtl/>
          <w:lang w:eastAsia="ar-TN" w:bidi="ar-TN"/>
        </w:rPr>
        <w:t xml:space="preserve"> العلميــة</w:t>
      </w:r>
      <w:r w:rsidR="00AE157E" w:rsidRPr="00255E19">
        <w:rPr>
          <w:rFonts w:asciiTheme="majorBidi" w:hAnsiTheme="majorBidi" w:cstheme="majorBidi"/>
          <w:b/>
          <w:bCs/>
          <w:i/>
          <w:iCs/>
          <w:sz w:val="32"/>
          <w:szCs w:val="32"/>
          <w:u w:val="single"/>
          <w:rtl/>
          <w:lang w:eastAsia="ar-TN" w:bidi="ar-TN"/>
        </w:rPr>
        <w:t xml:space="preserve"> المتحص</w:t>
      </w:r>
      <w:r w:rsidR="00B0227D" w:rsidRPr="00255E19">
        <w:rPr>
          <w:rFonts w:asciiTheme="majorBidi" w:hAnsiTheme="majorBidi" w:cstheme="majorBidi"/>
          <w:b/>
          <w:bCs/>
          <w:i/>
          <w:iCs/>
          <w:sz w:val="32"/>
          <w:szCs w:val="32"/>
          <w:u w:val="single"/>
          <w:rtl/>
          <w:lang w:eastAsia="ar-TN" w:bidi="ar-TN"/>
        </w:rPr>
        <w:t>ّ</w:t>
      </w:r>
      <w:r w:rsidR="00AE157E" w:rsidRPr="00255E19">
        <w:rPr>
          <w:rFonts w:asciiTheme="majorBidi" w:hAnsiTheme="majorBidi" w:cstheme="majorBidi"/>
          <w:b/>
          <w:bCs/>
          <w:i/>
          <w:iCs/>
          <w:sz w:val="32"/>
          <w:szCs w:val="32"/>
          <w:u w:val="single"/>
          <w:rtl/>
          <w:lang w:eastAsia="ar-TN" w:bidi="ar-TN"/>
        </w:rPr>
        <w:t>ل عليها المترشح</w:t>
      </w:r>
      <w:r w:rsidR="00B0227D" w:rsidRPr="00255E19">
        <w:rPr>
          <w:rFonts w:asciiTheme="majorBidi" w:hAnsiTheme="majorBidi" w:cstheme="majorBidi"/>
          <w:b/>
          <w:bCs/>
          <w:i/>
          <w:iCs/>
          <w:sz w:val="32"/>
          <w:szCs w:val="32"/>
          <w:u w:val="single"/>
          <w:rtl/>
          <w:lang w:eastAsia="ar-TN" w:bidi="ar-TN"/>
        </w:rPr>
        <w:t xml:space="preserve"> :</w:t>
      </w:r>
    </w:p>
    <w:p w:rsidR="00C95875" w:rsidRPr="00255E19" w:rsidRDefault="00C95875" w:rsidP="00C95875">
      <w:pPr>
        <w:jc w:val="both"/>
        <w:rPr>
          <w:rFonts w:asciiTheme="majorBidi" w:hAnsiTheme="majorBidi" w:cstheme="majorBidi"/>
          <w:sz w:val="16"/>
          <w:szCs w:val="16"/>
          <w:rtl/>
          <w:lang w:eastAsia="ar-TN" w:bidi="ar-TN"/>
        </w:rPr>
      </w:pPr>
    </w:p>
    <w:tbl>
      <w:tblPr>
        <w:tblW w:w="0" w:type="auto"/>
        <w:jc w:val="right"/>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single" w:sz="4" w:space="0" w:color="auto"/>
        </w:tblBorders>
        <w:tblLayout w:type="fixed"/>
        <w:tblCellMar>
          <w:left w:w="70" w:type="dxa"/>
          <w:right w:w="70" w:type="dxa"/>
        </w:tblCellMar>
        <w:tblLook w:val="0000" w:firstRow="0" w:lastRow="0" w:firstColumn="0" w:lastColumn="0" w:noHBand="0" w:noVBand="0"/>
      </w:tblPr>
      <w:tblGrid>
        <w:gridCol w:w="3165"/>
        <w:gridCol w:w="3165"/>
        <w:gridCol w:w="3164"/>
      </w:tblGrid>
      <w:tr w:rsidR="00C95875" w:rsidRPr="00255E19" w:rsidTr="00780A57">
        <w:trPr>
          <w:jc w:val="right"/>
        </w:trPr>
        <w:tc>
          <w:tcPr>
            <w:tcW w:w="3165" w:type="dxa"/>
            <w:shd w:val="clear" w:color="auto" w:fill="C0C0C0"/>
          </w:tcPr>
          <w:p w:rsidR="00C95875" w:rsidRPr="00255E19" w:rsidRDefault="00C95875" w:rsidP="00780A57">
            <w:pPr>
              <w:jc w:val="center"/>
              <w:rPr>
                <w:rFonts w:asciiTheme="majorBidi" w:hAnsiTheme="majorBidi" w:cstheme="majorBidi"/>
                <w:i/>
                <w:iCs/>
                <w:sz w:val="32"/>
                <w:szCs w:val="32"/>
                <w:lang w:eastAsia="ar-TN" w:bidi="ar-TN"/>
              </w:rPr>
            </w:pPr>
            <w:proofErr w:type="gramStart"/>
            <w:r w:rsidRPr="00255E19">
              <w:rPr>
                <w:rFonts w:asciiTheme="majorBidi" w:hAnsiTheme="majorBidi" w:cstheme="majorBidi"/>
                <w:i/>
                <w:iCs/>
                <w:sz w:val="32"/>
                <w:szCs w:val="32"/>
                <w:rtl/>
                <w:lang w:eastAsia="ar-TN" w:bidi="ar-TN"/>
              </w:rPr>
              <w:t>سنة</w:t>
            </w:r>
            <w:proofErr w:type="gramEnd"/>
            <w:r w:rsidRPr="00255E19">
              <w:rPr>
                <w:rFonts w:asciiTheme="majorBidi" w:hAnsiTheme="majorBidi" w:cstheme="majorBidi"/>
                <w:i/>
                <w:iCs/>
                <w:sz w:val="32"/>
                <w:szCs w:val="32"/>
                <w:rtl/>
                <w:lang w:eastAsia="ar-TN" w:bidi="ar-TN"/>
              </w:rPr>
              <w:t xml:space="preserve"> التـخـر</w:t>
            </w:r>
            <w:r w:rsidR="00B0227D" w:rsidRPr="00255E19">
              <w:rPr>
                <w:rFonts w:asciiTheme="majorBidi" w:hAnsiTheme="majorBidi" w:cstheme="majorBidi"/>
                <w:i/>
                <w:iCs/>
                <w:sz w:val="32"/>
                <w:szCs w:val="32"/>
                <w:rtl/>
                <w:lang w:eastAsia="ar-TN" w:bidi="ar-TN"/>
              </w:rPr>
              <w:t>ّ</w:t>
            </w:r>
            <w:r w:rsidRPr="00255E19">
              <w:rPr>
                <w:rFonts w:asciiTheme="majorBidi" w:hAnsiTheme="majorBidi" w:cstheme="majorBidi"/>
                <w:i/>
                <w:iCs/>
                <w:sz w:val="32"/>
                <w:szCs w:val="32"/>
                <w:rtl/>
                <w:lang w:eastAsia="ar-TN" w:bidi="ar-TN"/>
              </w:rPr>
              <w:t>ج</w:t>
            </w:r>
          </w:p>
        </w:tc>
        <w:tc>
          <w:tcPr>
            <w:tcW w:w="3165" w:type="dxa"/>
            <w:shd w:val="clear" w:color="auto" w:fill="C0C0C0"/>
          </w:tcPr>
          <w:p w:rsidR="00C95875" w:rsidRPr="00255E19" w:rsidRDefault="00C95875" w:rsidP="0080167C">
            <w:pPr>
              <w:jc w:val="center"/>
              <w:rPr>
                <w:rFonts w:asciiTheme="majorBidi" w:hAnsiTheme="majorBidi" w:cstheme="majorBidi"/>
                <w:i/>
                <w:iCs/>
                <w:sz w:val="32"/>
                <w:szCs w:val="32"/>
              </w:rPr>
            </w:pPr>
            <w:proofErr w:type="gramStart"/>
            <w:r w:rsidRPr="00255E19">
              <w:rPr>
                <w:rFonts w:asciiTheme="majorBidi" w:hAnsiTheme="majorBidi" w:cstheme="majorBidi"/>
                <w:i/>
                <w:iCs/>
                <w:sz w:val="32"/>
                <w:szCs w:val="32"/>
                <w:rtl/>
                <w:lang w:eastAsia="ar-TN" w:bidi="ar-TN"/>
              </w:rPr>
              <w:t>المؤسسة</w:t>
            </w:r>
            <w:proofErr w:type="gramEnd"/>
            <w:r w:rsidRPr="00255E19">
              <w:rPr>
                <w:rFonts w:asciiTheme="majorBidi" w:hAnsiTheme="majorBidi" w:cstheme="majorBidi"/>
                <w:i/>
                <w:iCs/>
                <w:sz w:val="32"/>
                <w:szCs w:val="32"/>
                <w:rtl/>
                <w:lang w:eastAsia="ar-TN" w:bidi="ar-TN"/>
              </w:rPr>
              <w:t xml:space="preserve"> </w:t>
            </w:r>
            <w:r w:rsidR="0080167C" w:rsidRPr="00255E19">
              <w:rPr>
                <w:rFonts w:asciiTheme="majorBidi" w:hAnsiTheme="majorBidi" w:cstheme="majorBidi"/>
                <w:i/>
                <w:iCs/>
                <w:sz w:val="32"/>
                <w:szCs w:val="32"/>
                <w:rtl/>
                <w:lang w:eastAsia="ar-TN" w:bidi="ar-TN"/>
              </w:rPr>
              <w:t>الجامعية</w:t>
            </w:r>
          </w:p>
        </w:tc>
        <w:tc>
          <w:tcPr>
            <w:tcW w:w="3164" w:type="dxa"/>
            <w:shd w:val="clear" w:color="auto" w:fill="C0C0C0"/>
          </w:tcPr>
          <w:p w:rsidR="00C95875" w:rsidRPr="00255E19" w:rsidRDefault="00C95875" w:rsidP="00780A57">
            <w:pPr>
              <w:jc w:val="center"/>
              <w:rPr>
                <w:rFonts w:asciiTheme="majorBidi" w:hAnsiTheme="majorBidi" w:cstheme="majorBidi"/>
                <w:i/>
                <w:iCs/>
                <w:sz w:val="32"/>
                <w:szCs w:val="32"/>
                <w:lang w:eastAsia="ar-TN" w:bidi="ar-TN"/>
              </w:rPr>
            </w:pPr>
            <w:proofErr w:type="gramStart"/>
            <w:r w:rsidRPr="00255E19">
              <w:rPr>
                <w:rFonts w:asciiTheme="majorBidi" w:hAnsiTheme="majorBidi" w:cstheme="majorBidi"/>
                <w:i/>
                <w:iCs/>
                <w:sz w:val="32"/>
                <w:szCs w:val="32"/>
                <w:rtl/>
                <w:lang w:eastAsia="ar-TN" w:bidi="ar-TN"/>
              </w:rPr>
              <w:t>الشهـادة</w:t>
            </w:r>
            <w:proofErr w:type="gramEnd"/>
            <w:r w:rsidRPr="00255E19">
              <w:rPr>
                <w:rFonts w:asciiTheme="majorBidi" w:hAnsiTheme="majorBidi" w:cstheme="majorBidi"/>
                <w:i/>
                <w:iCs/>
                <w:sz w:val="32"/>
                <w:szCs w:val="32"/>
                <w:rtl/>
                <w:lang w:eastAsia="ar-TN" w:bidi="ar-TN"/>
              </w:rPr>
              <w:t xml:space="preserve"> العلميّة</w:t>
            </w:r>
          </w:p>
        </w:tc>
      </w:tr>
      <w:tr w:rsidR="00C95875" w:rsidRPr="00255E19" w:rsidTr="00780A57">
        <w:trPr>
          <w:trHeight w:val="1811"/>
          <w:jc w:val="right"/>
        </w:trPr>
        <w:tc>
          <w:tcPr>
            <w:tcW w:w="3165" w:type="dxa"/>
          </w:tcPr>
          <w:p w:rsidR="00C95875" w:rsidRPr="00255E19" w:rsidRDefault="00C95875" w:rsidP="00780A57">
            <w:pPr>
              <w:jc w:val="both"/>
              <w:rPr>
                <w:rFonts w:asciiTheme="majorBidi" w:hAnsiTheme="majorBidi" w:cstheme="majorBidi"/>
                <w:sz w:val="32"/>
                <w:szCs w:val="32"/>
                <w:rtl/>
              </w:rPr>
            </w:pPr>
          </w:p>
          <w:p w:rsidR="00C95875" w:rsidRPr="00255E19" w:rsidRDefault="00C95875" w:rsidP="00780A57">
            <w:pPr>
              <w:jc w:val="both"/>
              <w:rPr>
                <w:rFonts w:asciiTheme="majorBidi" w:hAnsiTheme="majorBidi" w:cstheme="majorBidi"/>
                <w:sz w:val="32"/>
                <w:szCs w:val="32"/>
                <w:rtl/>
              </w:rPr>
            </w:pPr>
          </w:p>
          <w:p w:rsidR="00C95875" w:rsidRPr="00255E19" w:rsidRDefault="00C95875" w:rsidP="00780A57">
            <w:pPr>
              <w:jc w:val="both"/>
              <w:rPr>
                <w:rFonts w:asciiTheme="majorBidi" w:hAnsiTheme="majorBidi" w:cstheme="majorBidi"/>
                <w:sz w:val="32"/>
                <w:szCs w:val="32"/>
                <w:rtl/>
              </w:rPr>
            </w:pPr>
          </w:p>
          <w:p w:rsidR="00C95875" w:rsidRPr="00255E19" w:rsidRDefault="00C95875" w:rsidP="00780A57">
            <w:pPr>
              <w:jc w:val="both"/>
              <w:rPr>
                <w:rFonts w:asciiTheme="majorBidi" w:hAnsiTheme="majorBidi" w:cstheme="majorBidi"/>
                <w:sz w:val="32"/>
                <w:szCs w:val="32"/>
              </w:rPr>
            </w:pPr>
          </w:p>
        </w:tc>
        <w:tc>
          <w:tcPr>
            <w:tcW w:w="3165" w:type="dxa"/>
          </w:tcPr>
          <w:p w:rsidR="00C95875" w:rsidRPr="00255E19" w:rsidRDefault="00C95875" w:rsidP="00780A57">
            <w:pPr>
              <w:jc w:val="both"/>
              <w:rPr>
                <w:rFonts w:asciiTheme="majorBidi" w:hAnsiTheme="majorBidi" w:cstheme="majorBidi"/>
                <w:sz w:val="32"/>
                <w:szCs w:val="32"/>
              </w:rPr>
            </w:pPr>
          </w:p>
        </w:tc>
        <w:tc>
          <w:tcPr>
            <w:tcW w:w="3164" w:type="dxa"/>
          </w:tcPr>
          <w:p w:rsidR="00C95875" w:rsidRPr="00255E19" w:rsidRDefault="00C95875" w:rsidP="00780A57">
            <w:pPr>
              <w:jc w:val="both"/>
              <w:rPr>
                <w:rFonts w:asciiTheme="majorBidi" w:hAnsiTheme="majorBidi" w:cstheme="majorBidi"/>
                <w:sz w:val="32"/>
                <w:szCs w:val="32"/>
              </w:rPr>
            </w:pPr>
          </w:p>
        </w:tc>
      </w:tr>
    </w:tbl>
    <w:p w:rsidR="00C95875" w:rsidRPr="00255E19" w:rsidRDefault="00C95875" w:rsidP="00C95875">
      <w:pPr>
        <w:jc w:val="both"/>
        <w:rPr>
          <w:rFonts w:asciiTheme="majorBidi" w:hAnsiTheme="majorBidi" w:cstheme="majorBidi"/>
          <w:sz w:val="16"/>
          <w:szCs w:val="16"/>
          <w:rtl/>
          <w:lang w:eastAsia="ar-TN" w:bidi="ar-TN"/>
        </w:rPr>
      </w:pPr>
    </w:p>
    <w:p w:rsidR="00C95875" w:rsidRPr="00255E19" w:rsidRDefault="00C95875" w:rsidP="00C95875">
      <w:pPr>
        <w:jc w:val="both"/>
        <w:rPr>
          <w:rFonts w:asciiTheme="majorBidi" w:hAnsiTheme="majorBidi" w:cstheme="majorBidi"/>
          <w:b/>
          <w:bCs/>
          <w:i/>
          <w:iCs/>
          <w:sz w:val="32"/>
          <w:szCs w:val="32"/>
          <w:u w:val="single"/>
          <w:rtl/>
          <w:lang w:eastAsia="ar-TN" w:bidi="ar-TN"/>
        </w:rPr>
      </w:pPr>
      <w:r w:rsidRPr="00255E19">
        <w:rPr>
          <w:rFonts w:asciiTheme="majorBidi" w:hAnsiTheme="majorBidi" w:cstheme="majorBidi"/>
          <w:b/>
          <w:bCs/>
          <w:i/>
          <w:iCs/>
          <w:sz w:val="32"/>
          <w:szCs w:val="32"/>
          <w:u w:val="single"/>
          <w:rtl/>
          <w:lang w:eastAsia="ar-TN" w:bidi="ar-TN"/>
        </w:rPr>
        <w:t xml:space="preserve">ملخّص الخبرة العامّة في </w:t>
      </w:r>
      <w:proofErr w:type="gramStart"/>
      <w:r w:rsidRPr="00255E19">
        <w:rPr>
          <w:rFonts w:asciiTheme="majorBidi" w:hAnsiTheme="majorBidi" w:cstheme="majorBidi"/>
          <w:b/>
          <w:bCs/>
          <w:i/>
          <w:iCs/>
          <w:sz w:val="32"/>
          <w:szCs w:val="32"/>
          <w:u w:val="single"/>
          <w:rtl/>
          <w:lang w:eastAsia="ar-TN" w:bidi="ar-TN"/>
        </w:rPr>
        <w:t>المحاماة</w:t>
      </w:r>
      <w:r w:rsidR="00CD3D8C" w:rsidRPr="00255E19">
        <w:rPr>
          <w:rFonts w:asciiTheme="majorBidi" w:hAnsiTheme="majorBidi" w:cstheme="majorBidi"/>
          <w:b/>
          <w:bCs/>
          <w:i/>
          <w:iCs/>
          <w:sz w:val="32"/>
          <w:szCs w:val="32"/>
          <w:u w:val="single"/>
          <w:rtl/>
          <w:lang w:eastAsia="ar-TN" w:bidi="ar-TN"/>
        </w:rPr>
        <w:t xml:space="preserve"> :</w:t>
      </w:r>
      <w:proofErr w:type="gramEnd"/>
    </w:p>
    <w:p w:rsidR="00C95875" w:rsidRPr="00255E19" w:rsidRDefault="00C95875" w:rsidP="00C95875">
      <w:pPr>
        <w:jc w:val="both"/>
        <w:rPr>
          <w:rFonts w:asciiTheme="majorBidi" w:hAnsiTheme="majorBidi" w:cstheme="majorBidi"/>
          <w:sz w:val="16"/>
          <w:szCs w:val="16"/>
          <w:rtl/>
          <w:lang w:eastAsia="ar-TN" w:bidi="ar-TN"/>
        </w:rPr>
      </w:pPr>
    </w:p>
    <w:tbl>
      <w:tblPr>
        <w:tblW w:w="0" w:type="auto"/>
        <w:jc w:val="right"/>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single" w:sz="4" w:space="0" w:color="auto"/>
        </w:tblBorders>
        <w:tblLayout w:type="fixed"/>
        <w:tblCellMar>
          <w:left w:w="70" w:type="dxa"/>
          <w:right w:w="70" w:type="dxa"/>
        </w:tblCellMar>
        <w:tblLook w:val="0000" w:firstRow="0" w:lastRow="0" w:firstColumn="0" w:lastColumn="0" w:noHBand="0" w:noVBand="0"/>
      </w:tblPr>
      <w:tblGrid>
        <w:gridCol w:w="2110"/>
        <w:gridCol w:w="2410"/>
        <w:gridCol w:w="1701"/>
        <w:gridCol w:w="3269"/>
      </w:tblGrid>
      <w:tr w:rsidR="00C95875" w:rsidRPr="00255E19" w:rsidTr="00016E8D">
        <w:trPr>
          <w:trHeight w:val="430"/>
          <w:jc w:val="right"/>
        </w:trPr>
        <w:tc>
          <w:tcPr>
            <w:tcW w:w="2110" w:type="dxa"/>
            <w:tcBorders>
              <w:bottom w:val="thinThickSmallGap" w:sz="12" w:space="0" w:color="auto"/>
            </w:tcBorders>
            <w:shd w:val="clear" w:color="auto" w:fill="C0C0C0"/>
          </w:tcPr>
          <w:p w:rsidR="00C95875" w:rsidRPr="00255E19" w:rsidRDefault="007E3CB7" w:rsidP="00780A57">
            <w:pPr>
              <w:jc w:val="center"/>
              <w:rPr>
                <w:rFonts w:asciiTheme="majorBidi" w:hAnsiTheme="majorBidi" w:cstheme="majorBidi"/>
                <w:b/>
                <w:bCs/>
                <w:lang w:eastAsia="ar-TN" w:bidi="ar-TN"/>
              </w:rPr>
            </w:pPr>
            <w:proofErr w:type="gramStart"/>
            <w:r w:rsidRPr="00255E19">
              <w:rPr>
                <w:rFonts w:asciiTheme="majorBidi" w:hAnsiTheme="majorBidi" w:cstheme="majorBidi"/>
                <w:b/>
                <w:bCs/>
                <w:rtl/>
                <w:lang w:eastAsia="ar-TN" w:bidi="ar-TN"/>
              </w:rPr>
              <w:t>النتائج</w:t>
            </w:r>
            <w:proofErr w:type="gramEnd"/>
            <w:r w:rsidRPr="00255E19">
              <w:rPr>
                <w:rFonts w:asciiTheme="majorBidi" w:hAnsiTheme="majorBidi" w:cstheme="majorBidi"/>
                <w:b/>
                <w:bCs/>
                <w:rtl/>
                <w:lang w:eastAsia="ar-TN" w:bidi="ar-TN"/>
              </w:rPr>
              <w:t xml:space="preserve"> المحقّقة أو نتائج الأعمال المنجزة</w:t>
            </w:r>
          </w:p>
        </w:tc>
        <w:tc>
          <w:tcPr>
            <w:tcW w:w="2410" w:type="dxa"/>
            <w:tcBorders>
              <w:bottom w:val="thinThickSmallGap" w:sz="12" w:space="0" w:color="auto"/>
            </w:tcBorders>
            <w:shd w:val="clear" w:color="auto" w:fill="C0C0C0"/>
          </w:tcPr>
          <w:p w:rsidR="00C95875" w:rsidRPr="00255E19" w:rsidRDefault="00C95875" w:rsidP="00780A57">
            <w:pPr>
              <w:jc w:val="center"/>
              <w:rPr>
                <w:rFonts w:asciiTheme="majorBidi" w:hAnsiTheme="majorBidi" w:cstheme="majorBidi"/>
                <w:b/>
                <w:bCs/>
                <w:rtl/>
                <w:lang w:eastAsia="ar-TN" w:bidi="ar-TN"/>
              </w:rPr>
            </w:pPr>
          </w:p>
          <w:p w:rsidR="00C95875" w:rsidRPr="00255E19" w:rsidRDefault="007E3CB7" w:rsidP="006120D9">
            <w:pPr>
              <w:jc w:val="center"/>
              <w:rPr>
                <w:rFonts w:asciiTheme="majorBidi" w:hAnsiTheme="majorBidi" w:cstheme="majorBidi"/>
                <w:b/>
                <w:bCs/>
                <w:lang w:eastAsia="ar-TN" w:bidi="ar-TN"/>
              </w:rPr>
            </w:pPr>
            <w:proofErr w:type="gramStart"/>
            <w:r w:rsidRPr="00255E19">
              <w:rPr>
                <w:rFonts w:asciiTheme="majorBidi" w:hAnsiTheme="majorBidi" w:cstheme="majorBidi"/>
                <w:b/>
                <w:bCs/>
                <w:rtl/>
                <w:lang w:eastAsia="ar-TN" w:bidi="ar-TN"/>
              </w:rPr>
              <w:t>تاريخ</w:t>
            </w:r>
            <w:proofErr w:type="gramEnd"/>
            <w:r w:rsidRPr="00255E19">
              <w:rPr>
                <w:rFonts w:asciiTheme="majorBidi" w:hAnsiTheme="majorBidi" w:cstheme="majorBidi"/>
                <w:b/>
                <w:bCs/>
                <w:rtl/>
                <w:lang w:eastAsia="ar-TN" w:bidi="ar-TN"/>
              </w:rPr>
              <w:t xml:space="preserve"> </w:t>
            </w:r>
            <w:r w:rsidR="006120D9" w:rsidRPr="00255E19">
              <w:rPr>
                <w:rFonts w:asciiTheme="majorBidi" w:hAnsiTheme="majorBidi" w:cstheme="majorBidi"/>
                <w:b/>
                <w:bCs/>
                <w:rtl/>
                <w:lang w:eastAsia="ar-TN" w:bidi="ar-TN"/>
              </w:rPr>
              <w:t xml:space="preserve">إنجاز </w:t>
            </w:r>
            <w:r w:rsidRPr="00255E19">
              <w:rPr>
                <w:rFonts w:asciiTheme="majorBidi" w:hAnsiTheme="majorBidi" w:cstheme="majorBidi"/>
                <w:b/>
                <w:bCs/>
                <w:rtl/>
                <w:lang w:eastAsia="ar-TN" w:bidi="ar-TN"/>
              </w:rPr>
              <w:t xml:space="preserve">هذه الأعمال </w:t>
            </w:r>
          </w:p>
        </w:tc>
        <w:tc>
          <w:tcPr>
            <w:tcW w:w="1701" w:type="dxa"/>
            <w:tcBorders>
              <w:bottom w:val="thinThickSmallGap" w:sz="12" w:space="0" w:color="auto"/>
            </w:tcBorders>
            <w:shd w:val="clear" w:color="auto" w:fill="C0C0C0"/>
          </w:tcPr>
          <w:p w:rsidR="00C95875" w:rsidRPr="00255E19" w:rsidRDefault="00C95875" w:rsidP="00780A57">
            <w:pPr>
              <w:jc w:val="center"/>
              <w:rPr>
                <w:rFonts w:asciiTheme="majorBidi" w:hAnsiTheme="majorBidi" w:cstheme="majorBidi"/>
                <w:b/>
                <w:bCs/>
                <w:rtl/>
                <w:lang w:eastAsia="ar-TN" w:bidi="ar-TN"/>
              </w:rPr>
            </w:pPr>
          </w:p>
          <w:p w:rsidR="00C95875" w:rsidRPr="00255E19" w:rsidRDefault="00AE157E" w:rsidP="006C3B13">
            <w:pPr>
              <w:jc w:val="center"/>
              <w:rPr>
                <w:rFonts w:asciiTheme="majorBidi" w:hAnsiTheme="majorBidi" w:cstheme="majorBidi"/>
                <w:b/>
                <w:bCs/>
                <w:lang w:eastAsia="ar-TN" w:bidi="ar-TN"/>
              </w:rPr>
            </w:pPr>
            <w:proofErr w:type="gramStart"/>
            <w:r w:rsidRPr="00255E19">
              <w:rPr>
                <w:rFonts w:asciiTheme="majorBidi" w:hAnsiTheme="majorBidi" w:cstheme="majorBidi"/>
                <w:b/>
                <w:bCs/>
                <w:rtl/>
                <w:lang w:eastAsia="ar-TN" w:bidi="ar-TN"/>
              </w:rPr>
              <w:t>ميدان</w:t>
            </w:r>
            <w:proofErr w:type="gramEnd"/>
            <w:r w:rsidRPr="00255E19">
              <w:rPr>
                <w:rFonts w:asciiTheme="majorBidi" w:hAnsiTheme="majorBidi" w:cstheme="majorBidi"/>
                <w:b/>
                <w:bCs/>
                <w:rtl/>
                <w:lang w:eastAsia="ar-TN" w:bidi="ar-TN"/>
              </w:rPr>
              <w:t xml:space="preserve"> النزاع </w:t>
            </w:r>
          </w:p>
        </w:tc>
        <w:tc>
          <w:tcPr>
            <w:tcW w:w="3269" w:type="dxa"/>
            <w:tcBorders>
              <w:bottom w:val="thinThickSmallGap" w:sz="12" w:space="0" w:color="auto"/>
            </w:tcBorders>
            <w:shd w:val="clear" w:color="auto" w:fill="C0C0C0"/>
          </w:tcPr>
          <w:p w:rsidR="00C95875" w:rsidRPr="00255E19" w:rsidRDefault="00586126" w:rsidP="006C3B13">
            <w:pPr>
              <w:jc w:val="center"/>
              <w:rPr>
                <w:rFonts w:asciiTheme="majorBidi" w:hAnsiTheme="majorBidi" w:cstheme="majorBidi"/>
                <w:b/>
                <w:bCs/>
                <w:lang w:eastAsia="ar-TN" w:bidi="ar-TN"/>
              </w:rPr>
            </w:pPr>
            <w:r w:rsidRPr="00255E19">
              <w:rPr>
                <w:rFonts w:asciiTheme="majorBidi" w:hAnsiTheme="majorBidi" w:cstheme="majorBidi"/>
                <w:b/>
                <w:bCs/>
                <w:rtl/>
                <w:lang w:eastAsia="ar-TN" w:bidi="ar-TN"/>
              </w:rPr>
              <w:t xml:space="preserve">الهيكل العمومي </w:t>
            </w:r>
            <w:r w:rsidR="00C95875" w:rsidRPr="00255E19">
              <w:rPr>
                <w:rFonts w:asciiTheme="majorBidi" w:hAnsiTheme="majorBidi" w:cstheme="majorBidi"/>
                <w:b/>
                <w:bCs/>
                <w:rtl/>
                <w:lang w:eastAsia="ar-TN" w:bidi="ar-TN"/>
              </w:rPr>
              <w:t xml:space="preserve">أو </w:t>
            </w:r>
            <w:r w:rsidR="00AE157E" w:rsidRPr="00255E19">
              <w:rPr>
                <w:rFonts w:asciiTheme="majorBidi" w:hAnsiTheme="majorBidi" w:cstheme="majorBidi"/>
                <w:b/>
                <w:bCs/>
                <w:rtl/>
                <w:lang w:eastAsia="ar-TN" w:bidi="ar-TN"/>
              </w:rPr>
              <w:t>ال</w:t>
            </w:r>
            <w:r w:rsidR="00C95875" w:rsidRPr="00255E19">
              <w:rPr>
                <w:rFonts w:asciiTheme="majorBidi" w:hAnsiTheme="majorBidi" w:cstheme="majorBidi"/>
                <w:b/>
                <w:bCs/>
                <w:rtl/>
                <w:lang w:eastAsia="ar-TN" w:bidi="ar-TN"/>
              </w:rPr>
              <w:t>شركة</w:t>
            </w:r>
            <w:r w:rsidR="00AE157E" w:rsidRPr="00255E19">
              <w:rPr>
                <w:rFonts w:asciiTheme="majorBidi" w:hAnsiTheme="majorBidi" w:cstheme="majorBidi"/>
                <w:b/>
                <w:bCs/>
                <w:rtl/>
                <w:lang w:eastAsia="ar-TN" w:bidi="ar-TN"/>
              </w:rPr>
              <w:t xml:space="preserve"> الناشطة في</w:t>
            </w:r>
            <w:r w:rsidR="00C95875" w:rsidRPr="00255E19">
              <w:rPr>
                <w:rFonts w:asciiTheme="majorBidi" w:hAnsiTheme="majorBidi" w:cstheme="majorBidi"/>
                <w:b/>
                <w:bCs/>
                <w:rtl/>
                <w:lang w:eastAsia="ar-TN" w:bidi="ar-TN"/>
              </w:rPr>
              <w:t xml:space="preserve"> القطاع الخاص</w:t>
            </w:r>
            <w:r w:rsidR="006120D9" w:rsidRPr="00255E19">
              <w:rPr>
                <w:rFonts w:asciiTheme="majorBidi" w:hAnsiTheme="majorBidi" w:cstheme="majorBidi"/>
                <w:b/>
                <w:bCs/>
                <w:rtl/>
                <w:lang w:eastAsia="ar-TN" w:bidi="ar-TN"/>
              </w:rPr>
              <w:t xml:space="preserve"> التي قام المحامي بنيابتها</w:t>
            </w:r>
          </w:p>
        </w:tc>
      </w:tr>
      <w:tr w:rsidR="00016E8D" w:rsidRPr="00255E19" w:rsidTr="00016E8D">
        <w:trPr>
          <w:trHeight w:val="430"/>
          <w:jc w:val="right"/>
        </w:trPr>
        <w:tc>
          <w:tcPr>
            <w:tcW w:w="2110" w:type="dxa"/>
            <w:tcBorders>
              <w:bottom w:val="single" w:sz="4" w:space="0" w:color="auto"/>
            </w:tcBorders>
            <w:shd w:val="clear" w:color="auto" w:fill="FFFFFF" w:themeFill="background1"/>
          </w:tcPr>
          <w:p w:rsidR="00016E8D" w:rsidRPr="00255E19" w:rsidRDefault="00016E8D" w:rsidP="00780A57">
            <w:pPr>
              <w:jc w:val="center"/>
              <w:rPr>
                <w:rFonts w:asciiTheme="majorBidi" w:hAnsiTheme="majorBidi" w:cstheme="majorBidi"/>
                <w:b/>
                <w:bCs/>
                <w:rtl/>
                <w:lang w:eastAsia="ar-TN" w:bidi="ar-TN"/>
              </w:rPr>
            </w:pPr>
          </w:p>
        </w:tc>
        <w:tc>
          <w:tcPr>
            <w:tcW w:w="2410" w:type="dxa"/>
            <w:tcBorders>
              <w:bottom w:val="single" w:sz="4" w:space="0" w:color="auto"/>
            </w:tcBorders>
            <w:shd w:val="clear" w:color="auto" w:fill="FFFFFF" w:themeFill="background1"/>
          </w:tcPr>
          <w:p w:rsidR="00016E8D" w:rsidRPr="00255E19" w:rsidRDefault="00016E8D" w:rsidP="00780A57">
            <w:pPr>
              <w:jc w:val="center"/>
              <w:rPr>
                <w:rFonts w:asciiTheme="majorBidi" w:hAnsiTheme="majorBidi" w:cstheme="majorBidi"/>
                <w:b/>
                <w:bCs/>
                <w:rtl/>
                <w:lang w:eastAsia="ar-TN" w:bidi="ar-TN"/>
              </w:rPr>
            </w:pPr>
          </w:p>
        </w:tc>
        <w:tc>
          <w:tcPr>
            <w:tcW w:w="1701" w:type="dxa"/>
            <w:tcBorders>
              <w:bottom w:val="single" w:sz="4" w:space="0" w:color="auto"/>
            </w:tcBorders>
            <w:shd w:val="clear" w:color="auto" w:fill="FFFFFF" w:themeFill="background1"/>
          </w:tcPr>
          <w:p w:rsidR="00016E8D" w:rsidRPr="00255E19" w:rsidRDefault="00016E8D" w:rsidP="00780A57">
            <w:pPr>
              <w:jc w:val="center"/>
              <w:rPr>
                <w:rFonts w:asciiTheme="majorBidi" w:hAnsiTheme="majorBidi" w:cstheme="majorBidi"/>
                <w:b/>
                <w:bCs/>
                <w:rtl/>
                <w:lang w:eastAsia="ar-TN" w:bidi="ar-TN"/>
              </w:rPr>
            </w:pPr>
          </w:p>
        </w:tc>
        <w:tc>
          <w:tcPr>
            <w:tcW w:w="3269" w:type="dxa"/>
            <w:tcBorders>
              <w:bottom w:val="single" w:sz="4" w:space="0" w:color="auto"/>
            </w:tcBorders>
            <w:shd w:val="clear" w:color="auto" w:fill="FFFFFF" w:themeFill="background1"/>
          </w:tcPr>
          <w:p w:rsidR="00016E8D" w:rsidRPr="00255E19" w:rsidRDefault="00016E8D" w:rsidP="006C3B13">
            <w:pPr>
              <w:jc w:val="center"/>
              <w:rPr>
                <w:rFonts w:asciiTheme="majorBidi" w:hAnsiTheme="majorBidi" w:cstheme="majorBidi"/>
                <w:b/>
                <w:bCs/>
                <w:rtl/>
                <w:lang w:eastAsia="ar-TN" w:bidi="ar-TN"/>
              </w:rPr>
            </w:pPr>
          </w:p>
        </w:tc>
      </w:tr>
      <w:tr w:rsidR="00016E8D" w:rsidRPr="00255E19" w:rsidTr="00016E8D">
        <w:trPr>
          <w:trHeight w:val="430"/>
          <w:jc w:val="right"/>
        </w:trPr>
        <w:tc>
          <w:tcPr>
            <w:tcW w:w="2110" w:type="dxa"/>
            <w:tcBorders>
              <w:top w:val="single" w:sz="4" w:space="0" w:color="auto"/>
              <w:bottom w:val="single" w:sz="4" w:space="0" w:color="auto"/>
            </w:tcBorders>
            <w:shd w:val="clear" w:color="auto" w:fill="FFFFFF" w:themeFill="background1"/>
          </w:tcPr>
          <w:p w:rsidR="00016E8D" w:rsidRPr="00255E19" w:rsidRDefault="00016E8D" w:rsidP="00780A57">
            <w:pPr>
              <w:jc w:val="center"/>
              <w:rPr>
                <w:rFonts w:asciiTheme="majorBidi" w:hAnsiTheme="majorBidi" w:cstheme="majorBidi"/>
                <w:b/>
                <w:bCs/>
                <w:rtl/>
                <w:lang w:eastAsia="ar-TN" w:bidi="ar-TN"/>
              </w:rPr>
            </w:pPr>
          </w:p>
        </w:tc>
        <w:tc>
          <w:tcPr>
            <w:tcW w:w="2410" w:type="dxa"/>
            <w:tcBorders>
              <w:top w:val="single" w:sz="4" w:space="0" w:color="auto"/>
              <w:bottom w:val="single" w:sz="4" w:space="0" w:color="auto"/>
            </w:tcBorders>
            <w:shd w:val="clear" w:color="auto" w:fill="FFFFFF" w:themeFill="background1"/>
          </w:tcPr>
          <w:p w:rsidR="00016E8D" w:rsidRPr="00255E19" w:rsidRDefault="00016E8D" w:rsidP="00780A57">
            <w:pPr>
              <w:jc w:val="center"/>
              <w:rPr>
                <w:rFonts w:asciiTheme="majorBidi" w:hAnsiTheme="majorBidi" w:cstheme="majorBidi"/>
                <w:b/>
                <w:bCs/>
                <w:rtl/>
                <w:lang w:eastAsia="ar-TN" w:bidi="ar-TN"/>
              </w:rPr>
            </w:pPr>
          </w:p>
        </w:tc>
        <w:tc>
          <w:tcPr>
            <w:tcW w:w="1701" w:type="dxa"/>
            <w:tcBorders>
              <w:top w:val="single" w:sz="4" w:space="0" w:color="auto"/>
              <w:bottom w:val="single" w:sz="4" w:space="0" w:color="auto"/>
            </w:tcBorders>
            <w:shd w:val="clear" w:color="auto" w:fill="FFFFFF" w:themeFill="background1"/>
          </w:tcPr>
          <w:p w:rsidR="00016E8D" w:rsidRPr="00255E19" w:rsidRDefault="00016E8D" w:rsidP="00780A57">
            <w:pPr>
              <w:jc w:val="center"/>
              <w:rPr>
                <w:rFonts w:asciiTheme="majorBidi" w:hAnsiTheme="majorBidi" w:cstheme="majorBidi"/>
                <w:b/>
                <w:bCs/>
                <w:rtl/>
                <w:lang w:eastAsia="ar-TN" w:bidi="ar-TN"/>
              </w:rPr>
            </w:pPr>
          </w:p>
        </w:tc>
        <w:tc>
          <w:tcPr>
            <w:tcW w:w="3269" w:type="dxa"/>
            <w:tcBorders>
              <w:top w:val="single" w:sz="4" w:space="0" w:color="auto"/>
              <w:bottom w:val="single" w:sz="4" w:space="0" w:color="auto"/>
            </w:tcBorders>
            <w:shd w:val="clear" w:color="auto" w:fill="FFFFFF" w:themeFill="background1"/>
          </w:tcPr>
          <w:p w:rsidR="00016E8D" w:rsidRPr="00255E19" w:rsidRDefault="00016E8D" w:rsidP="006C3B13">
            <w:pPr>
              <w:jc w:val="center"/>
              <w:rPr>
                <w:rFonts w:asciiTheme="majorBidi" w:hAnsiTheme="majorBidi" w:cstheme="majorBidi"/>
                <w:b/>
                <w:bCs/>
                <w:rtl/>
                <w:lang w:eastAsia="ar-TN" w:bidi="ar-TN"/>
              </w:rPr>
            </w:pPr>
          </w:p>
        </w:tc>
      </w:tr>
      <w:tr w:rsidR="00016E8D" w:rsidRPr="00255E19" w:rsidTr="00016E8D">
        <w:trPr>
          <w:trHeight w:val="430"/>
          <w:jc w:val="right"/>
        </w:trPr>
        <w:tc>
          <w:tcPr>
            <w:tcW w:w="2110" w:type="dxa"/>
            <w:tcBorders>
              <w:top w:val="single" w:sz="4" w:space="0" w:color="auto"/>
              <w:bottom w:val="single" w:sz="4" w:space="0" w:color="auto"/>
            </w:tcBorders>
            <w:shd w:val="clear" w:color="auto" w:fill="FFFFFF" w:themeFill="background1"/>
          </w:tcPr>
          <w:p w:rsidR="00016E8D" w:rsidRPr="00255E19" w:rsidRDefault="00016E8D" w:rsidP="00780A57">
            <w:pPr>
              <w:jc w:val="center"/>
              <w:rPr>
                <w:rFonts w:asciiTheme="majorBidi" w:hAnsiTheme="majorBidi" w:cstheme="majorBidi"/>
                <w:b/>
                <w:bCs/>
                <w:rtl/>
                <w:lang w:eastAsia="ar-TN" w:bidi="ar-TN"/>
              </w:rPr>
            </w:pPr>
          </w:p>
        </w:tc>
        <w:tc>
          <w:tcPr>
            <w:tcW w:w="2410" w:type="dxa"/>
            <w:tcBorders>
              <w:top w:val="single" w:sz="4" w:space="0" w:color="auto"/>
              <w:bottom w:val="single" w:sz="4" w:space="0" w:color="auto"/>
            </w:tcBorders>
            <w:shd w:val="clear" w:color="auto" w:fill="FFFFFF" w:themeFill="background1"/>
          </w:tcPr>
          <w:p w:rsidR="00016E8D" w:rsidRPr="00255E19" w:rsidRDefault="00016E8D" w:rsidP="00780A57">
            <w:pPr>
              <w:jc w:val="center"/>
              <w:rPr>
                <w:rFonts w:asciiTheme="majorBidi" w:hAnsiTheme="majorBidi" w:cstheme="majorBidi"/>
                <w:b/>
                <w:bCs/>
                <w:rtl/>
                <w:lang w:eastAsia="ar-TN" w:bidi="ar-TN"/>
              </w:rPr>
            </w:pPr>
          </w:p>
        </w:tc>
        <w:tc>
          <w:tcPr>
            <w:tcW w:w="1701" w:type="dxa"/>
            <w:tcBorders>
              <w:top w:val="single" w:sz="4" w:space="0" w:color="auto"/>
              <w:bottom w:val="single" w:sz="4" w:space="0" w:color="auto"/>
            </w:tcBorders>
            <w:shd w:val="clear" w:color="auto" w:fill="FFFFFF" w:themeFill="background1"/>
          </w:tcPr>
          <w:p w:rsidR="00016E8D" w:rsidRPr="00255E19" w:rsidRDefault="00016E8D" w:rsidP="00780A57">
            <w:pPr>
              <w:jc w:val="center"/>
              <w:rPr>
                <w:rFonts w:asciiTheme="majorBidi" w:hAnsiTheme="majorBidi" w:cstheme="majorBidi"/>
                <w:b/>
                <w:bCs/>
                <w:rtl/>
                <w:lang w:eastAsia="ar-TN" w:bidi="ar-TN"/>
              </w:rPr>
            </w:pPr>
          </w:p>
        </w:tc>
        <w:tc>
          <w:tcPr>
            <w:tcW w:w="3269" w:type="dxa"/>
            <w:tcBorders>
              <w:top w:val="single" w:sz="4" w:space="0" w:color="auto"/>
              <w:bottom w:val="single" w:sz="4" w:space="0" w:color="auto"/>
            </w:tcBorders>
            <w:shd w:val="clear" w:color="auto" w:fill="FFFFFF" w:themeFill="background1"/>
          </w:tcPr>
          <w:p w:rsidR="00016E8D" w:rsidRPr="00255E19" w:rsidRDefault="00016E8D" w:rsidP="006C3B13">
            <w:pPr>
              <w:jc w:val="center"/>
              <w:rPr>
                <w:rFonts w:asciiTheme="majorBidi" w:hAnsiTheme="majorBidi" w:cstheme="majorBidi"/>
                <w:b/>
                <w:bCs/>
                <w:rtl/>
                <w:lang w:eastAsia="ar-TN" w:bidi="ar-TN"/>
              </w:rPr>
            </w:pPr>
          </w:p>
        </w:tc>
      </w:tr>
      <w:tr w:rsidR="00016E8D" w:rsidRPr="00255E19" w:rsidTr="00016E8D">
        <w:trPr>
          <w:trHeight w:val="430"/>
          <w:jc w:val="right"/>
        </w:trPr>
        <w:tc>
          <w:tcPr>
            <w:tcW w:w="2110" w:type="dxa"/>
            <w:tcBorders>
              <w:top w:val="single" w:sz="4" w:space="0" w:color="auto"/>
              <w:bottom w:val="single" w:sz="4" w:space="0" w:color="auto"/>
            </w:tcBorders>
            <w:shd w:val="clear" w:color="auto" w:fill="FFFFFF" w:themeFill="background1"/>
          </w:tcPr>
          <w:p w:rsidR="00016E8D" w:rsidRPr="00255E19" w:rsidRDefault="00016E8D" w:rsidP="00780A57">
            <w:pPr>
              <w:jc w:val="center"/>
              <w:rPr>
                <w:rFonts w:asciiTheme="majorBidi" w:hAnsiTheme="majorBidi" w:cstheme="majorBidi"/>
                <w:b/>
                <w:bCs/>
                <w:rtl/>
                <w:lang w:eastAsia="ar-TN" w:bidi="ar-TN"/>
              </w:rPr>
            </w:pPr>
          </w:p>
        </w:tc>
        <w:tc>
          <w:tcPr>
            <w:tcW w:w="2410" w:type="dxa"/>
            <w:tcBorders>
              <w:top w:val="single" w:sz="4" w:space="0" w:color="auto"/>
              <w:bottom w:val="single" w:sz="4" w:space="0" w:color="auto"/>
            </w:tcBorders>
            <w:shd w:val="clear" w:color="auto" w:fill="FFFFFF" w:themeFill="background1"/>
          </w:tcPr>
          <w:p w:rsidR="00016E8D" w:rsidRPr="00255E19" w:rsidRDefault="00016E8D" w:rsidP="00780A57">
            <w:pPr>
              <w:jc w:val="center"/>
              <w:rPr>
                <w:rFonts w:asciiTheme="majorBidi" w:hAnsiTheme="majorBidi" w:cstheme="majorBidi"/>
                <w:b/>
                <w:bCs/>
                <w:rtl/>
                <w:lang w:eastAsia="ar-TN" w:bidi="ar-TN"/>
              </w:rPr>
            </w:pPr>
          </w:p>
        </w:tc>
        <w:tc>
          <w:tcPr>
            <w:tcW w:w="1701" w:type="dxa"/>
            <w:tcBorders>
              <w:top w:val="single" w:sz="4" w:space="0" w:color="auto"/>
              <w:bottom w:val="single" w:sz="4" w:space="0" w:color="auto"/>
            </w:tcBorders>
            <w:shd w:val="clear" w:color="auto" w:fill="FFFFFF" w:themeFill="background1"/>
          </w:tcPr>
          <w:p w:rsidR="00016E8D" w:rsidRPr="00255E19" w:rsidRDefault="00016E8D" w:rsidP="00780A57">
            <w:pPr>
              <w:jc w:val="center"/>
              <w:rPr>
                <w:rFonts w:asciiTheme="majorBidi" w:hAnsiTheme="majorBidi" w:cstheme="majorBidi"/>
                <w:b/>
                <w:bCs/>
                <w:rtl/>
                <w:lang w:eastAsia="ar-TN" w:bidi="ar-TN"/>
              </w:rPr>
            </w:pPr>
          </w:p>
        </w:tc>
        <w:tc>
          <w:tcPr>
            <w:tcW w:w="3269" w:type="dxa"/>
            <w:tcBorders>
              <w:top w:val="single" w:sz="4" w:space="0" w:color="auto"/>
              <w:bottom w:val="single" w:sz="4" w:space="0" w:color="auto"/>
            </w:tcBorders>
            <w:shd w:val="clear" w:color="auto" w:fill="FFFFFF" w:themeFill="background1"/>
          </w:tcPr>
          <w:p w:rsidR="00016E8D" w:rsidRPr="00255E19" w:rsidRDefault="00016E8D" w:rsidP="006C3B13">
            <w:pPr>
              <w:jc w:val="center"/>
              <w:rPr>
                <w:rFonts w:asciiTheme="majorBidi" w:hAnsiTheme="majorBidi" w:cstheme="majorBidi"/>
                <w:b/>
                <w:bCs/>
                <w:rtl/>
                <w:lang w:eastAsia="ar-TN" w:bidi="ar-TN"/>
              </w:rPr>
            </w:pPr>
          </w:p>
        </w:tc>
      </w:tr>
      <w:tr w:rsidR="00016E8D" w:rsidRPr="00255E19" w:rsidTr="00016E8D">
        <w:trPr>
          <w:trHeight w:val="430"/>
          <w:jc w:val="right"/>
        </w:trPr>
        <w:tc>
          <w:tcPr>
            <w:tcW w:w="2110" w:type="dxa"/>
            <w:tcBorders>
              <w:top w:val="single" w:sz="4" w:space="0" w:color="auto"/>
              <w:bottom w:val="single" w:sz="4" w:space="0" w:color="auto"/>
            </w:tcBorders>
            <w:shd w:val="clear" w:color="auto" w:fill="FFFFFF" w:themeFill="background1"/>
          </w:tcPr>
          <w:p w:rsidR="00016E8D" w:rsidRPr="00255E19" w:rsidRDefault="00016E8D" w:rsidP="00780A57">
            <w:pPr>
              <w:jc w:val="center"/>
              <w:rPr>
                <w:rFonts w:asciiTheme="majorBidi" w:hAnsiTheme="majorBidi" w:cstheme="majorBidi"/>
                <w:b/>
                <w:bCs/>
                <w:rtl/>
                <w:lang w:eastAsia="ar-TN" w:bidi="ar-TN"/>
              </w:rPr>
            </w:pPr>
          </w:p>
        </w:tc>
        <w:tc>
          <w:tcPr>
            <w:tcW w:w="2410" w:type="dxa"/>
            <w:tcBorders>
              <w:top w:val="single" w:sz="4" w:space="0" w:color="auto"/>
              <w:bottom w:val="single" w:sz="4" w:space="0" w:color="auto"/>
            </w:tcBorders>
            <w:shd w:val="clear" w:color="auto" w:fill="FFFFFF" w:themeFill="background1"/>
          </w:tcPr>
          <w:p w:rsidR="00016E8D" w:rsidRPr="00255E19" w:rsidRDefault="00016E8D" w:rsidP="00780A57">
            <w:pPr>
              <w:jc w:val="center"/>
              <w:rPr>
                <w:rFonts w:asciiTheme="majorBidi" w:hAnsiTheme="majorBidi" w:cstheme="majorBidi"/>
                <w:b/>
                <w:bCs/>
                <w:rtl/>
                <w:lang w:eastAsia="ar-TN" w:bidi="ar-TN"/>
              </w:rPr>
            </w:pPr>
          </w:p>
        </w:tc>
        <w:tc>
          <w:tcPr>
            <w:tcW w:w="1701" w:type="dxa"/>
            <w:tcBorders>
              <w:top w:val="single" w:sz="4" w:space="0" w:color="auto"/>
              <w:bottom w:val="single" w:sz="4" w:space="0" w:color="auto"/>
            </w:tcBorders>
            <w:shd w:val="clear" w:color="auto" w:fill="FFFFFF" w:themeFill="background1"/>
          </w:tcPr>
          <w:p w:rsidR="00016E8D" w:rsidRPr="00255E19" w:rsidRDefault="00016E8D" w:rsidP="00780A57">
            <w:pPr>
              <w:jc w:val="center"/>
              <w:rPr>
                <w:rFonts w:asciiTheme="majorBidi" w:hAnsiTheme="majorBidi" w:cstheme="majorBidi"/>
                <w:b/>
                <w:bCs/>
                <w:rtl/>
                <w:lang w:eastAsia="ar-TN" w:bidi="ar-TN"/>
              </w:rPr>
            </w:pPr>
          </w:p>
        </w:tc>
        <w:tc>
          <w:tcPr>
            <w:tcW w:w="3269" w:type="dxa"/>
            <w:tcBorders>
              <w:top w:val="single" w:sz="4" w:space="0" w:color="auto"/>
              <w:bottom w:val="single" w:sz="4" w:space="0" w:color="auto"/>
            </w:tcBorders>
            <w:shd w:val="clear" w:color="auto" w:fill="FFFFFF" w:themeFill="background1"/>
          </w:tcPr>
          <w:p w:rsidR="00016E8D" w:rsidRPr="00255E19" w:rsidRDefault="00016E8D" w:rsidP="006C3B13">
            <w:pPr>
              <w:jc w:val="center"/>
              <w:rPr>
                <w:rFonts w:asciiTheme="majorBidi" w:hAnsiTheme="majorBidi" w:cstheme="majorBidi"/>
                <w:b/>
                <w:bCs/>
                <w:rtl/>
                <w:lang w:eastAsia="ar-TN" w:bidi="ar-TN"/>
              </w:rPr>
            </w:pPr>
          </w:p>
        </w:tc>
      </w:tr>
      <w:tr w:rsidR="00016E8D" w:rsidRPr="00255E19" w:rsidTr="00016E8D">
        <w:trPr>
          <w:trHeight w:val="430"/>
          <w:jc w:val="right"/>
        </w:trPr>
        <w:tc>
          <w:tcPr>
            <w:tcW w:w="2110" w:type="dxa"/>
            <w:tcBorders>
              <w:top w:val="single" w:sz="4" w:space="0" w:color="auto"/>
            </w:tcBorders>
            <w:shd w:val="clear" w:color="auto" w:fill="FFFFFF" w:themeFill="background1"/>
          </w:tcPr>
          <w:p w:rsidR="00016E8D" w:rsidRPr="00255E19" w:rsidRDefault="00016E8D" w:rsidP="00780A57">
            <w:pPr>
              <w:jc w:val="center"/>
              <w:rPr>
                <w:rFonts w:asciiTheme="majorBidi" w:hAnsiTheme="majorBidi" w:cstheme="majorBidi"/>
                <w:b/>
                <w:bCs/>
                <w:rtl/>
                <w:lang w:eastAsia="ar-TN" w:bidi="ar-TN"/>
              </w:rPr>
            </w:pPr>
          </w:p>
        </w:tc>
        <w:tc>
          <w:tcPr>
            <w:tcW w:w="2410" w:type="dxa"/>
            <w:tcBorders>
              <w:top w:val="single" w:sz="4" w:space="0" w:color="auto"/>
            </w:tcBorders>
            <w:shd w:val="clear" w:color="auto" w:fill="FFFFFF" w:themeFill="background1"/>
          </w:tcPr>
          <w:p w:rsidR="00016E8D" w:rsidRPr="00255E19" w:rsidRDefault="00016E8D" w:rsidP="00780A57">
            <w:pPr>
              <w:jc w:val="center"/>
              <w:rPr>
                <w:rFonts w:asciiTheme="majorBidi" w:hAnsiTheme="majorBidi" w:cstheme="majorBidi"/>
                <w:b/>
                <w:bCs/>
                <w:rtl/>
                <w:lang w:eastAsia="ar-TN" w:bidi="ar-TN"/>
              </w:rPr>
            </w:pPr>
          </w:p>
        </w:tc>
        <w:tc>
          <w:tcPr>
            <w:tcW w:w="1701" w:type="dxa"/>
            <w:tcBorders>
              <w:top w:val="single" w:sz="4" w:space="0" w:color="auto"/>
            </w:tcBorders>
            <w:shd w:val="clear" w:color="auto" w:fill="FFFFFF" w:themeFill="background1"/>
          </w:tcPr>
          <w:p w:rsidR="00016E8D" w:rsidRPr="00255E19" w:rsidRDefault="00016E8D" w:rsidP="00780A57">
            <w:pPr>
              <w:jc w:val="center"/>
              <w:rPr>
                <w:rFonts w:asciiTheme="majorBidi" w:hAnsiTheme="majorBidi" w:cstheme="majorBidi"/>
                <w:b/>
                <w:bCs/>
                <w:rtl/>
                <w:lang w:eastAsia="ar-TN" w:bidi="ar-TN"/>
              </w:rPr>
            </w:pPr>
          </w:p>
        </w:tc>
        <w:tc>
          <w:tcPr>
            <w:tcW w:w="3269" w:type="dxa"/>
            <w:tcBorders>
              <w:top w:val="single" w:sz="4" w:space="0" w:color="auto"/>
            </w:tcBorders>
            <w:shd w:val="clear" w:color="auto" w:fill="FFFFFF" w:themeFill="background1"/>
          </w:tcPr>
          <w:p w:rsidR="00016E8D" w:rsidRPr="00255E19" w:rsidRDefault="00016E8D" w:rsidP="006C3B13">
            <w:pPr>
              <w:jc w:val="center"/>
              <w:rPr>
                <w:rFonts w:asciiTheme="majorBidi" w:hAnsiTheme="majorBidi" w:cstheme="majorBidi"/>
                <w:b/>
                <w:bCs/>
                <w:rtl/>
                <w:lang w:eastAsia="ar-TN" w:bidi="ar-TN"/>
              </w:rPr>
            </w:pPr>
          </w:p>
        </w:tc>
      </w:tr>
    </w:tbl>
    <w:p w:rsidR="00016E8D" w:rsidRPr="00255E19" w:rsidRDefault="00016E8D" w:rsidP="00C95875">
      <w:pPr>
        <w:jc w:val="both"/>
        <w:rPr>
          <w:rFonts w:asciiTheme="majorBidi" w:hAnsiTheme="majorBidi" w:cstheme="majorBidi"/>
          <w:b/>
          <w:bCs/>
          <w:i/>
          <w:iCs/>
          <w:sz w:val="32"/>
          <w:szCs w:val="32"/>
          <w:u w:val="single"/>
          <w:rtl/>
          <w:lang w:eastAsia="ar-TN" w:bidi="ar-TN"/>
        </w:rPr>
      </w:pPr>
    </w:p>
    <w:p w:rsidR="00016E8D" w:rsidRDefault="00016E8D" w:rsidP="00016E8D">
      <w:pPr>
        <w:pStyle w:val="Paragraphedeliste"/>
        <w:numPr>
          <w:ilvl w:val="0"/>
          <w:numId w:val="15"/>
        </w:numPr>
        <w:bidi/>
        <w:jc w:val="both"/>
        <w:rPr>
          <w:rFonts w:asciiTheme="majorBidi" w:hAnsiTheme="majorBidi" w:cstheme="majorBidi" w:hint="cs"/>
          <w:b/>
          <w:bCs/>
          <w:i/>
          <w:iCs/>
          <w:sz w:val="32"/>
          <w:szCs w:val="32"/>
          <w:u w:val="single"/>
          <w:lang w:eastAsia="ar-TN" w:bidi="ar-TN"/>
        </w:rPr>
      </w:pPr>
      <w:r w:rsidRPr="00255E19">
        <w:rPr>
          <w:rFonts w:asciiTheme="majorBidi" w:hAnsiTheme="majorBidi" w:cstheme="majorBidi"/>
          <w:b/>
          <w:bCs/>
          <w:i/>
          <w:iCs/>
          <w:sz w:val="32"/>
          <w:szCs w:val="32"/>
          <w:u w:val="single"/>
          <w:rtl/>
          <w:lang w:eastAsia="ar-TN" w:bidi="ar-TN"/>
        </w:rPr>
        <w:t xml:space="preserve">المعطيات الإضافية التي يرى المترشح أهمية ذكرها في نشاطه في العلاقة بالمهمة المترشح إليها </w:t>
      </w:r>
    </w:p>
    <w:p w:rsidR="00CC0AAA" w:rsidRPr="00255E19" w:rsidRDefault="00CC0AAA" w:rsidP="00CC0AAA">
      <w:pPr>
        <w:pStyle w:val="Paragraphedeliste"/>
        <w:bidi/>
        <w:jc w:val="both"/>
        <w:rPr>
          <w:rFonts w:asciiTheme="majorBidi" w:hAnsiTheme="majorBidi" w:cstheme="majorBidi"/>
          <w:b/>
          <w:bCs/>
          <w:i/>
          <w:iCs/>
          <w:sz w:val="32"/>
          <w:szCs w:val="32"/>
          <w:u w:val="single"/>
          <w:lang w:eastAsia="ar-TN" w:bidi="ar-TN"/>
        </w:rPr>
      </w:pPr>
    </w:p>
    <w:p w:rsidR="00016E8D" w:rsidRPr="00255E19" w:rsidRDefault="005375A7" w:rsidP="00016E8D">
      <w:pPr>
        <w:pStyle w:val="Paragraphedeliste"/>
        <w:numPr>
          <w:ilvl w:val="0"/>
          <w:numId w:val="35"/>
        </w:numPr>
        <w:bidi/>
        <w:jc w:val="both"/>
        <w:rPr>
          <w:rFonts w:asciiTheme="majorBidi" w:hAnsiTheme="majorBidi" w:cstheme="majorBidi"/>
          <w:b/>
          <w:bCs/>
          <w:i/>
          <w:iCs/>
          <w:sz w:val="32"/>
          <w:szCs w:val="32"/>
          <w:u w:val="single"/>
          <w:lang w:eastAsia="ar-TN" w:bidi="ar-TN"/>
        </w:rPr>
      </w:pPr>
      <w:r w:rsidRPr="00255E19">
        <w:rPr>
          <w:rFonts w:asciiTheme="majorBidi" w:hAnsiTheme="majorBidi" w:cstheme="majorBidi"/>
          <w:b/>
          <w:bCs/>
          <w:i/>
          <w:iCs/>
          <w:sz w:val="32"/>
          <w:szCs w:val="32"/>
          <w:u w:val="single"/>
          <w:rtl/>
          <w:lang w:eastAsia="ar-TN" w:bidi="ar-TN"/>
        </w:rPr>
        <w:t xml:space="preserve"> التكوين في اللغات </w:t>
      </w:r>
    </w:p>
    <w:tbl>
      <w:tblPr>
        <w:tblStyle w:val="Grilledutableau"/>
        <w:bidiVisual/>
        <w:tblW w:w="0" w:type="auto"/>
        <w:tblInd w:w="441" w:type="dxa"/>
        <w:tblLook w:val="04A0" w:firstRow="1" w:lastRow="0" w:firstColumn="1" w:lastColumn="0" w:noHBand="0" w:noVBand="1"/>
      </w:tblPr>
      <w:tblGrid>
        <w:gridCol w:w="1880"/>
        <w:gridCol w:w="1891"/>
        <w:gridCol w:w="1878"/>
        <w:gridCol w:w="1878"/>
        <w:gridCol w:w="1886"/>
      </w:tblGrid>
      <w:tr w:rsidR="005375A7" w:rsidRPr="00255E19" w:rsidTr="005375A7">
        <w:tc>
          <w:tcPr>
            <w:tcW w:w="1955" w:type="dxa"/>
            <w:tcBorders>
              <w:bottom w:val="single" w:sz="4" w:space="0" w:color="auto"/>
            </w:tcBorders>
          </w:tcPr>
          <w:p w:rsidR="005375A7" w:rsidRPr="00255E19" w:rsidRDefault="005375A7" w:rsidP="005375A7">
            <w:pPr>
              <w:pStyle w:val="Paragraphedeliste"/>
              <w:bidi/>
              <w:ind w:left="0"/>
              <w:jc w:val="center"/>
              <w:rPr>
                <w:rFonts w:asciiTheme="majorBidi" w:hAnsiTheme="majorBidi" w:cstheme="majorBidi"/>
                <w:b/>
                <w:bCs/>
                <w:sz w:val="24"/>
                <w:szCs w:val="24"/>
                <w:rtl/>
                <w:lang w:eastAsia="ar-TN" w:bidi="ar-TN"/>
              </w:rPr>
            </w:pPr>
            <w:r w:rsidRPr="00255E19">
              <w:rPr>
                <w:rFonts w:asciiTheme="majorBidi" w:hAnsiTheme="majorBidi" w:cstheme="majorBidi"/>
                <w:b/>
                <w:bCs/>
                <w:sz w:val="24"/>
                <w:szCs w:val="24"/>
                <w:rtl/>
                <w:lang w:eastAsia="ar-TN" w:bidi="ar-TN"/>
              </w:rPr>
              <w:t>اللغة</w:t>
            </w:r>
          </w:p>
        </w:tc>
        <w:tc>
          <w:tcPr>
            <w:tcW w:w="1955" w:type="dxa"/>
            <w:tcBorders>
              <w:bottom w:val="single" w:sz="4" w:space="0" w:color="auto"/>
            </w:tcBorders>
          </w:tcPr>
          <w:p w:rsidR="005375A7" w:rsidRPr="00255E19" w:rsidRDefault="005375A7" w:rsidP="005375A7">
            <w:pPr>
              <w:pStyle w:val="Paragraphedeliste"/>
              <w:bidi/>
              <w:ind w:left="0"/>
              <w:jc w:val="center"/>
              <w:rPr>
                <w:rFonts w:asciiTheme="majorBidi" w:hAnsiTheme="majorBidi" w:cstheme="majorBidi"/>
                <w:b/>
                <w:bCs/>
                <w:sz w:val="24"/>
                <w:szCs w:val="24"/>
                <w:rtl/>
                <w:lang w:eastAsia="ar-TN" w:bidi="ar-TN"/>
              </w:rPr>
            </w:pPr>
            <w:r w:rsidRPr="00255E19">
              <w:rPr>
                <w:rFonts w:asciiTheme="majorBidi" w:hAnsiTheme="majorBidi" w:cstheme="majorBidi"/>
                <w:b/>
                <w:bCs/>
                <w:sz w:val="24"/>
                <w:szCs w:val="24"/>
                <w:rtl/>
                <w:lang w:eastAsia="ar-TN" w:bidi="ar-TN"/>
              </w:rPr>
              <w:t>متوسط</w:t>
            </w:r>
          </w:p>
        </w:tc>
        <w:tc>
          <w:tcPr>
            <w:tcW w:w="1956" w:type="dxa"/>
            <w:tcBorders>
              <w:bottom w:val="single" w:sz="4" w:space="0" w:color="auto"/>
            </w:tcBorders>
          </w:tcPr>
          <w:p w:rsidR="005375A7" w:rsidRPr="00255E19" w:rsidRDefault="005375A7" w:rsidP="005375A7">
            <w:pPr>
              <w:pStyle w:val="Paragraphedeliste"/>
              <w:bidi/>
              <w:ind w:left="0"/>
              <w:jc w:val="center"/>
              <w:rPr>
                <w:rFonts w:asciiTheme="majorBidi" w:hAnsiTheme="majorBidi" w:cstheme="majorBidi"/>
                <w:b/>
                <w:bCs/>
                <w:sz w:val="24"/>
                <w:szCs w:val="24"/>
                <w:rtl/>
                <w:lang w:eastAsia="ar-TN" w:bidi="ar-TN"/>
              </w:rPr>
            </w:pPr>
            <w:r w:rsidRPr="00255E19">
              <w:rPr>
                <w:rFonts w:asciiTheme="majorBidi" w:hAnsiTheme="majorBidi" w:cstheme="majorBidi"/>
                <w:b/>
                <w:bCs/>
                <w:sz w:val="24"/>
                <w:szCs w:val="24"/>
                <w:rtl/>
                <w:lang w:eastAsia="ar-TN" w:bidi="ar-TN"/>
              </w:rPr>
              <w:t>جيد</w:t>
            </w:r>
          </w:p>
        </w:tc>
        <w:tc>
          <w:tcPr>
            <w:tcW w:w="1956" w:type="dxa"/>
            <w:tcBorders>
              <w:bottom w:val="single" w:sz="4" w:space="0" w:color="auto"/>
            </w:tcBorders>
          </w:tcPr>
          <w:p w:rsidR="005375A7" w:rsidRPr="00255E19" w:rsidRDefault="005375A7" w:rsidP="005375A7">
            <w:pPr>
              <w:pStyle w:val="Paragraphedeliste"/>
              <w:bidi/>
              <w:ind w:left="0"/>
              <w:jc w:val="center"/>
              <w:rPr>
                <w:rFonts w:asciiTheme="majorBidi" w:hAnsiTheme="majorBidi" w:cstheme="majorBidi"/>
                <w:b/>
                <w:bCs/>
                <w:sz w:val="24"/>
                <w:szCs w:val="24"/>
                <w:rtl/>
                <w:lang w:eastAsia="ar-TN" w:bidi="ar-TN"/>
              </w:rPr>
            </w:pPr>
            <w:proofErr w:type="gramStart"/>
            <w:r w:rsidRPr="00255E19">
              <w:rPr>
                <w:rFonts w:asciiTheme="majorBidi" w:hAnsiTheme="majorBidi" w:cstheme="majorBidi"/>
                <w:b/>
                <w:bCs/>
                <w:sz w:val="24"/>
                <w:szCs w:val="24"/>
                <w:rtl/>
                <w:lang w:eastAsia="ar-TN" w:bidi="ar-TN"/>
              </w:rPr>
              <w:t>جيد</w:t>
            </w:r>
            <w:proofErr w:type="gramEnd"/>
            <w:r w:rsidRPr="00255E19">
              <w:rPr>
                <w:rFonts w:asciiTheme="majorBidi" w:hAnsiTheme="majorBidi" w:cstheme="majorBidi"/>
                <w:b/>
                <w:bCs/>
                <w:sz w:val="24"/>
                <w:szCs w:val="24"/>
                <w:rtl/>
                <w:lang w:eastAsia="ar-TN" w:bidi="ar-TN"/>
              </w:rPr>
              <w:t xml:space="preserve"> جدا</w:t>
            </w:r>
          </w:p>
        </w:tc>
        <w:tc>
          <w:tcPr>
            <w:tcW w:w="1956" w:type="dxa"/>
            <w:tcBorders>
              <w:bottom w:val="single" w:sz="4" w:space="0" w:color="auto"/>
            </w:tcBorders>
          </w:tcPr>
          <w:p w:rsidR="005375A7" w:rsidRPr="00255E19" w:rsidRDefault="005375A7" w:rsidP="005375A7">
            <w:pPr>
              <w:pStyle w:val="Paragraphedeliste"/>
              <w:bidi/>
              <w:ind w:left="0"/>
              <w:jc w:val="center"/>
              <w:rPr>
                <w:rFonts w:asciiTheme="majorBidi" w:hAnsiTheme="majorBidi" w:cstheme="majorBidi"/>
                <w:b/>
                <w:bCs/>
                <w:sz w:val="24"/>
                <w:szCs w:val="24"/>
                <w:rtl/>
                <w:lang w:eastAsia="ar-TN" w:bidi="ar-TN"/>
              </w:rPr>
            </w:pPr>
            <w:r w:rsidRPr="00255E19">
              <w:rPr>
                <w:rFonts w:asciiTheme="majorBidi" w:hAnsiTheme="majorBidi" w:cstheme="majorBidi"/>
                <w:b/>
                <w:bCs/>
                <w:sz w:val="24"/>
                <w:szCs w:val="24"/>
                <w:rtl/>
                <w:lang w:eastAsia="ar-TN" w:bidi="ar-TN"/>
              </w:rPr>
              <w:t>ممتاز</w:t>
            </w:r>
          </w:p>
        </w:tc>
      </w:tr>
      <w:tr w:rsidR="005375A7" w:rsidRPr="00255E19" w:rsidTr="005375A7">
        <w:tc>
          <w:tcPr>
            <w:tcW w:w="1955" w:type="dxa"/>
            <w:shd w:val="pct10" w:color="auto" w:fill="auto"/>
          </w:tcPr>
          <w:p w:rsidR="005375A7" w:rsidRPr="00255E19" w:rsidRDefault="005375A7" w:rsidP="005375A7">
            <w:pPr>
              <w:pStyle w:val="Paragraphedeliste"/>
              <w:bidi/>
              <w:ind w:left="0"/>
              <w:jc w:val="both"/>
              <w:rPr>
                <w:rFonts w:asciiTheme="majorBidi" w:hAnsiTheme="majorBidi" w:cstheme="majorBidi"/>
                <w:sz w:val="24"/>
                <w:szCs w:val="24"/>
                <w:rtl/>
                <w:lang w:eastAsia="ar-TN" w:bidi="ar-TN"/>
              </w:rPr>
            </w:pPr>
          </w:p>
        </w:tc>
        <w:tc>
          <w:tcPr>
            <w:tcW w:w="1955" w:type="dxa"/>
            <w:shd w:val="pct10" w:color="auto" w:fill="auto"/>
          </w:tcPr>
          <w:p w:rsidR="005375A7" w:rsidRPr="00255E19" w:rsidRDefault="005375A7" w:rsidP="005375A7">
            <w:pPr>
              <w:pStyle w:val="Paragraphedeliste"/>
              <w:bidi/>
              <w:ind w:left="0"/>
              <w:jc w:val="both"/>
              <w:rPr>
                <w:rFonts w:asciiTheme="majorBidi" w:hAnsiTheme="majorBidi" w:cstheme="majorBidi"/>
                <w:sz w:val="24"/>
                <w:szCs w:val="24"/>
                <w:rtl/>
                <w:lang w:eastAsia="ar-TN" w:bidi="ar-TN"/>
              </w:rPr>
            </w:pPr>
          </w:p>
        </w:tc>
        <w:tc>
          <w:tcPr>
            <w:tcW w:w="1956" w:type="dxa"/>
            <w:shd w:val="pct10" w:color="auto" w:fill="auto"/>
          </w:tcPr>
          <w:p w:rsidR="005375A7" w:rsidRPr="00255E19" w:rsidRDefault="005375A7" w:rsidP="005375A7">
            <w:pPr>
              <w:pStyle w:val="Paragraphedeliste"/>
              <w:bidi/>
              <w:ind w:left="0"/>
              <w:jc w:val="both"/>
              <w:rPr>
                <w:rFonts w:asciiTheme="majorBidi" w:hAnsiTheme="majorBidi" w:cstheme="majorBidi"/>
                <w:sz w:val="24"/>
                <w:szCs w:val="24"/>
                <w:rtl/>
                <w:lang w:eastAsia="ar-TN" w:bidi="ar-TN"/>
              </w:rPr>
            </w:pPr>
          </w:p>
        </w:tc>
        <w:tc>
          <w:tcPr>
            <w:tcW w:w="1956" w:type="dxa"/>
            <w:shd w:val="pct10" w:color="auto" w:fill="auto"/>
          </w:tcPr>
          <w:p w:rsidR="005375A7" w:rsidRPr="00255E19" w:rsidRDefault="005375A7" w:rsidP="005375A7">
            <w:pPr>
              <w:pStyle w:val="Paragraphedeliste"/>
              <w:bidi/>
              <w:ind w:left="0"/>
              <w:jc w:val="both"/>
              <w:rPr>
                <w:rFonts w:asciiTheme="majorBidi" w:hAnsiTheme="majorBidi" w:cstheme="majorBidi"/>
                <w:sz w:val="24"/>
                <w:szCs w:val="24"/>
                <w:rtl/>
                <w:lang w:eastAsia="ar-TN" w:bidi="ar-TN"/>
              </w:rPr>
            </w:pPr>
          </w:p>
        </w:tc>
        <w:tc>
          <w:tcPr>
            <w:tcW w:w="1956" w:type="dxa"/>
            <w:shd w:val="pct10" w:color="auto" w:fill="auto"/>
          </w:tcPr>
          <w:p w:rsidR="005375A7" w:rsidRPr="00255E19" w:rsidRDefault="005375A7" w:rsidP="005375A7">
            <w:pPr>
              <w:pStyle w:val="Paragraphedeliste"/>
              <w:bidi/>
              <w:ind w:left="0"/>
              <w:jc w:val="both"/>
              <w:rPr>
                <w:rFonts w:asciiTheme="majorBidi" w:hAnsiTheme="majorBidi" w:cstheme="majorBidi"/>
                <w:sz w:val="24"/>
                <w:szCs w:val="24"/>
                <w:rtl/>
                <w:lang w:eastAsia="ar-TN" w:bidi="ar-TN"/>
              </w:rPr>
            </w:pPr>
          </w:p>
        </w:tc>
      </w:tr>
      <w:tr w:rsidR="005375A7" w:rsidRPr="00255E19" w:rsidTr="005375A7">
        <w:tc>
          <w:tcPr>
            <w:tcW w:w="1955" w:type="dxa"/>
            <w:tcBorders>
              <w:bottom w:val="single" w:sz="4" w:space="0" w:color="auto"/>
            </w:tcBorders>
          </w:tcPr>
          <w:p w:rsidR="005375A7" w:rsidRPr="00255E19" w:rsidRDefault="005375A7" w:rsidP="005375A7">
            <w:pPr>
              <w:pStyle w:val="Paragraphedeliste"/>
              <w:bidi/>
              <w:ind w:left="0"/>
              <w:jc w:val="both"/>
              <w:rPr>
                <w:rFonts w:asciiTheme="majorBidi" w:hAnsiTheme="majorBidi" w:cstheme="majorBidi"/>
                <w:sz w:val="24"/>
                <w:szCs w:val="24"/>
                <w:rtl/>
                <w:lang w:eastAsia="ar-TN" w:bidi="ar-TN"/>
              </w:rPr>
            </w:pPr>
          </w:p>
        </w:tc>
        <w:tc>
          <w:tcPr>
            <w:tcW w:w="1955" w:type="dxa"/>
            <w:tcBorders>
              <w:bottom w:val="single" w:sz="4" w:space="0" w:color="auto"/>
            </w:tcBorders>
          </w:tcPr>
          <w:p w:rsidR="005375A7" w:rsidRPr="00255E19" w:rsidRDefault="005375A7" w:rsidP="005375A7">
            <w:pPr>
              <w:pStyle w:val="Paragraphedeliste"/>
              <w:bidi/>
              <w:ind w:left="0"/>
              <w:jc w:val="both"/>
              <w:rPr>
                <w:rFonts w:asciiTheme="majorBidi" w:hAnsiTheme="majorBidi" w:cstheme="majorBidi"/>
                <w:sz w:val="24"/>
                <w:szCs w:val="24"/>
                <w:rtl/>
                <w:lang w:eastAsia="ar-TN" w:bidi="ar-TN"/>
              </w:rPr>
            </w:pPr>
          </w:p>
        </w:tc>
        <w:tc>
          <w:tcPr>
            <w:tcW w:w="1956" w:type="dxa"/>
            <w:tcBorders>
              <w:bottom w:val="single" w:sz="4" w:space="0" w:color="auto"/>
            </w:tcBorders>
          </w:tcPr>
          <w:p w:rsidR="005375A7" w:rsidRPr="00255E19" w:rsidRDefault="005375A7" w:rsidP="005375A7">
            <w:pPr>
              <w:pStyle w:val="Paragraphedeliste"/>
              <w:bidi/>
              <w:ind w:left="0"/>
              <w:jc w:val="both"/>
              <w:rPr>
                <w:rFonts w:asciiTheme="majorBidi" w:hAnsiTheme="majorBidi" w:cstheme="majorBidi"/>
                <w:sz w:val="24"/>
                <w:szCs w:val="24"/>
                <w:rtl/>
                <w:lang w:eastAsia="ar-TN" w:bidi="ar-TN"/>
              </w:rPr>
            </w:pPr>
          </w:p>
        </w:tc>
        <w:tc>
          <w:tcPr>
            <w:tcW w:w="1956" w:type="dxa"/>
            <w:tcBorders>
              <w:bottom w:val="single" w:sz="4" w:space="0" w:color="auto"/>
            </w:tcBorders>
          </w:tcPr>
          <w:p w:rsidR="005375A7" w:rsidRPr="00255E19" w:rsidRDefault="005375A7" w:rsidP="005375A7">
            <w:pPr>
              <w:pStyle w:val="Paragraphedeliste"/>
              <w:bidi/>
              <w:ind w:left="0"/>
              <w:jc w:val="both"/>
              <w:rPr>
                <w:rFonts w:asciiTheme="majorBidi" w:hAnsiTheme="majorBidi" w:cstheme="majorBidi"/>
                <w:sz w:val="24"/>
                <w:szCs w:val="24"/>
                <w:rtl/>
                <w:lang w:eastAsia="ar-TN" w:bidi="ar-TN"/>
              </w:rPr>
            </w:pPr>
          </w:p>
        </w:tc>
        <w:tc>
          <w:tcPr>
            <w:tcW w:w="1956" w:type="dxa"/>
            <w:tcBorders>
              <w:bottom w:val="single" w:sz="4" w:space="0" w:color="auto"/>
            </w:tcBorders>
          </w:tcPr>
          <w:p w:rsidR="005375A7" w:rsidRPr="00255E19" w:rsidRDefault="005375A7" w:rsidP="005375A7">
            <w:pPr>
              <w:pStyle w:val="Paragraphedeliste"/>
              <w:bidi/>
              <w:ind w:left="0"/>
              <w:jc w:val="both"/>
              <w:rPr>
                <w:rFonts w:asciiTheme="majorBidi" w:hAnsiTheme="majorBidi" w:cstheme="majorBidi"/>
                <w:sz w:val="24"/>
                <w:szCs w:val="24"/>
                <w:rtl/>
                <w:lang w:eastAsia="ar-TN" w:bidi="ar-TN"/>
              </w:rPr>
            </w:pPr>
          </w:p>
        </w:tc>
      </w:tr>
      <w:tr w:rsidR="005375A7" w:rsidRPr="00255E19" w:rsidTr="005375A7">
        <w:tc>
          <w:tcPr>
            <w:tcW w:w="1955" w:type="dxa"/>
            <w:shd w:val="pct10" w:color="auto" w:fill="auto"/>
          </w:tcPr>
          <w:p w:rsidR="005375A7" w:rsidRPr="00255E19" w:rsidRDefault="005375A7" w:rsidP="005375A7">
            <w:pPr>
              <w:pStyle w:val="Paragraphedeliste"/>
              <w:bidi/>
              <w:ind w:left="0"/>
              <w:jc w:val="both"/>
              <w:rPr>
                <w:rFonts w:asciiTheme="majorBidi" w:hAnsiTheme="majorBidi" w:cstheme="majorBidi"/>
                <w:sz w:val="24"/>
                <w:szCs w:val="24"/>
                <w:rtl/>
                <w:lang w:eastAsia="ar-TN" w:bidi="ar-TN"/>
              </w:rPr>
            </w:pPr>
          </w:p>
        </w:tc>
        <w:tc>
          <w:tcPr>
            <w:tcW w:w="1955" w:type="dxa"/>
            <w:shd w:val="pct10" w:color="auto" w:fill="auto"/>
          </w:tcPr>
          <w:p w:rsidR="005375A7" w:rsidRPr="00255E19" w:rsidRDefault="005375A7" w:rsidP="005375A7">
            <w:pPr>
              <w:pStyle w:val="Paragraphedeliste"/>
              <w:bidi/>
              <w:ind w:left="0"/>
              <w:jc w:val="both"/>
              <w:rPr>
                <w:rFonts w:asciiTheme="majorBidi" w:hAnsiTheme="majorBidi" w:cstheme="majorBidi"/>
                <w:sz w:val="24"/>
                <w:szCs w:val="24"/>
                <w:rtl/>
                <w:lang w:eastAsia="ar-TN" w:bidi="ar-TN"/>
              </w:rPr>
            </w:pPr>
          </w:p>
        </w:tc>
        <w:tc>
          <w:tcPr>
            <w:tcW w:w="1956" w:type="dxa"/>
            <w:shd w:val="pct10" w:color="auto" w:fill="auto"/>
          </w:tcPr>
          <w:p w:rsidR="005375A7" w:rsidRPr="00255E19" w:rsidRDefault="005375A7" w:rsidP="005375A7">
            <w:pPr>
              <w:pStyle w:val="Paragraphedeliste"/>
              <w:bidi/>
              <w:ind w:left="0"/>
              <w:jc w:val="both"/>
              <w:rPr>
                <w:rFonts w:asciiTheme="majorBidi" w:hAnsiTheme="majorBidi" w:cstheme="majorBidi"/>
                <w:sz w:val="24"/>
                <w:szCs w:val="24"/>
                <w:rtl/>
                <w:lang w:eastAsia="ar-TN" w:bidi="ar-TN"/>
              </w:rPr>
            </w:pPr>
          </w:p>
        </w:tc>
        <w:tc>
          <w:tcPr>
            <w:tcW w:w="1956" w:type="dxa"/>
            <w:shd w:val="pct10" w:color="auto" w:fill="auto"/>
          </w:tcPr>
          <w:p w:rsidR="005375A7" w:rsidRPr="00255E19" w:rsidRDefault="005375A7" w:rsidP="005375A7">
            <w:pPr>
              <w:pStyle w:val="Paragraphedeliste"/>
              <w:bidi/>
              <w:ind w:left="0"/>
              <w:jc w:val="both"/>
              <w:rPr>
                <w:rFonts w:asciiTheme="majorBidi" w:hAnsiTheme="majorBidi" w:cstheme="majorBidi"/>
                <w:sz w:val="24"/>
                <w:szCs w:val="24"/>
                <w:rtl/>
                <w:lang w:eastAsia="ar-TN" w:bidi="ar-TN"/>
              </w:rPr>
            </w:pPr>
          </w:p>
        </w:tc>
        <w:tc>
          <w:tcPr>
            <w:tcW w:w="1956" w:type="dxa"/>
            <w:shd w:val="pct10" w:color="auto" w:fill="auto"/>
          </w:tcPr>
          <w:p w:rsidR="005375A7" w:rsidRPr="00255E19" w:rsidRDefault="005375A7" w:rsidP="005375A7">
            <w:pPr>
              <w:pStyle w:val="Paragraphedeliste"/>
              <w:bidi/>
              <w:ind w:left="0"/>
              <w:jc w:val="both"/>
              <w:rPr>
                <w:rFonts w:asciiTheme="majorBidi" w:hAnsiTheme="majorBidi" w:cstheme="majorBidi"/>
                <w:sz w:val="24"/>
                <w:szCs w:val="24"/>
                <w:rtl/>
                <w:lang w:eastAsia="ar-TN" w:bidi="ar-TN"/>
              </w:rPr>
            </w:pPr>
          </w:p>
        </w:tc>
      </w:tr>
      <w:tr w:rsidR="005375A7" w:rsidRPr="00255E19" w:rsidTr="005375A7">
        <w:tc>
          <w:tcPr>
            <w:tcW w:w="1955" w:type="dxa"/>
          </w:tcPr>
          <w:p w:rsidR="005375A7" w:rsidRPr="00255E19" w:rsidRDefault="005375A7" w:rsidP="005375A7">
            <w:pPr>
              <w:pStyle w:val="Paragraphedeliste"/>
              <w:bidi/>
              <w:ind w:left="0"/>
              <w:jc w:val="both"/>
              <w:rPr>
                <w:rFonts w:asciiTheme="majorBidi" w:hAnsiTheme="majorBidi" w:cstheme="majorBidi"/>
                <w:sz w:val="24"/>
                <w:szCs w:val="24"/>
                <w:rtl/>
                <w:lang w:eastAsia="ar-TN" w:bidi="ar-TN"/>
              </w:rPr>
            </w:pPr>
          </w:p>
        </w:tc>
        <w:tc>
          <w:tcPr>
            <w:tcW w:w="1955" w:type="dxa"/>
          </w:tcPr>
          <w:p w:rsidR="005375A7" w:rsidRPr="00255E19" w:rsidRDefault="005375A7" w:rsidP="005375A7">
            <w:pPr>
              <w:pStyle w:val="Paragraphedeliste"/>
              <w:bidi/>
              <w:ind w:left="0"/>
              <w:jc w:val="both"/>
              <w:rPr>
                <w:rFonts w:asciiTheme="majorBidi" w:hAnsiTheme="majorBidi" w:cstheme="majorBidi"/>
                <w:sz w:val="24"/>
                <w:szCs w:val="24"/>
                <w:rtl/>
                <w:lang w:eastAsia="ar-TN" w:bidi="ar-TN"/>
              </w:rPr>
            </w:pPr>
          </w:p>
        </w:tc>
        <w:tc>
          <w:tcPr>
            <w:tcW w:w="1956" w:type="dxa"/>
          </w:tcPr>
          <w:p w:rsidR="005375A7" w:rsidRPr="00255E19" w:rsidRDefault="005375A7" w:rsidP="005375A7">
            <w:pPr>
              <w:pStyle w:val="Paragraphedeliste"/>
              <w:bidi/>
              <w:ind w:left="0"/>
              <w:jc w:val="both"/>
              <w:rPr>
                <w:rFonts w:asciiTheme="majorBidi" w:hAnsiTheme="majorBidi" w:cstheme="majorBidi"/>
                <w:sz w:val="24"/>
                <w:szCs w:val="24"/>
                <w:rtl/>
                <w:lang w:eastAsia="ar-TN" w:bidi="ar-TN"/>
              </w:rPr>
            </w:pPr>
          </w:p>
        </w:tc>
        <w:tc>
          <w:tcPr>
            <w:tcW w:w="1956" w:type="dxa"/>
          </w:tcPr>
          <w:p w:rsidR="005375A7" w:rsidRPr="00255E19" w:rsidRDefault="005375A7" w:rsidP="005375A7">
            <w:pPr>
              <w:pStyle w:val="Paragraphedeliste"/>
              <w:bidi/>
              <w:ind w:left="0"/>
              <w:jc w:val="both"/>
              <w:rPr>
                <w:rFonts w:asciiTheme="majorBidi" w:hAnsiTheme="majorBidi" w:cstheme="majorBidi"/>
                <w:sz w:val="24"/>
                <w:szCs w:val="24"/>
                <w:rtl/>
                <w:lang w:eastAsia="ar-TN" w:bidi="ar-TN"/>
              </w:rPr>
            </w:pPr>
          </w:p>
        </w:tc>
        <w:tc>
          <w:tcPr>
            <w:tcW w:w="1956" w:type="dxa"/>
          </w:tcPr>
          <w:p w:rsidR="005375A7" w:rsidRPr="00255E19" w:rsidRDefault="005375A7" w:rsidP="005375A7">
            <w:pPr>
              <w:pStyle w:val="Paragraphedeliste"/>
              <w:bidi/>
              <w:ind w:left="0"/>
              <w:jc w:val="both"/>
              <w:rPr>
                <w:rFonts w:asciiTheme="majorBidi" w:hAnsiTheme="majorBidi" w:cstheme="majorBidi"/>
                <w:sz w:val="24"/>
                <w:szCs w:val="24"/>
                <w:rtl/>
                <w:lang w:eastAsia="ar-TN" w:bidi="ar-TN"/>
              </w:rPr>
            </w:pPr>
          </w:p>
        </w:tc>
      </w:tr>
    </w:tbl>
    <w:p w:rsidR="005375A7" w:rsidRPr="00255E19" w:rsidRDefault="005375A7" w:rsidP="005375A7">
      <w:pPr>
        <w:pStyle w:val="Paragraphedeliste"/>
        <w:numPr>
          <w:ilvl w:val="0"/>
          <w:numId w:val="35"/>
        </w:numPr>
        <w:bidi/>
        <w:jc w:val="both"/>
        <w:rPr>
          <w:rFonts w:asciiTheme="majorBidi" w:hAnsiTheme="majorBidi" w:cstheme="majorBidi"/>
          <w:b/>
          <w:bCs/>
          <w:sz w:val="28"/>
          <w:szCs w:val="28"/>
          <w:lang w:eastAsia="ar-TN" w:bidi="ar-TN"/>
        </w:rPr>
      </w:pPr>
      <w:r w:rsidRPr="00255E19">
        <w:rPr>
          <w:rFonts w:asciiTheme="majorBidi" w:hAnsiTheme="majorBidi" w:cstheme="majorBidi"/>
          <w:b/>
          <w:bCs/>
          <w:sz w:val="28"/>
          <w:szCs w:val="28"/>
          <w:rtl/>
          <w:lang w:eastAsia="ar-TN" w:bidi="ar-TN"/>
        </w:rPr>
        <w:lastRenderedPageBreak/>
        <w:t xml:space="preserve">الخبرة في ميدان معين قبل الترسيم في المحاماة </w:t>
      </w:r>
    </w:p>
    <w:p w:rsidR="00BA0F43" w:rsidRPr="00255E19" w:rsidRDefault="00BA0F43" w:rsidP="00BA0F43">
      <w:pPr>
        <w:pStyle w:val="Paragraphedeliste"/>
        <w:bidi/>
        <w:jc w:val="both"/>
        <w:rPr>
          <w:rFonts w:asciiTheme="majorBidi" w:hAnsiTheme="majorBidi" w:cstheme="majorBidi"/>
          <w:rtl/>
          <w:lang w:eastAsia="ar-TN" w:bidi="ar-TN"/>
        </w:rPr>
      </w:pPr>
      <w:r w:rsidRPr="00255E19">
        <w:rPr>
          <w:rFonts w:asciiTheme="majorBidi" w:hAnsiTheme="majorBidi" w:cstheme="majorBidi"/>
          <w:rtl/>
          <w:lang w:eastAsia="ar-TN" w:bidi="ar-TN"/>
        </w:rPr>
        <w:t>-</w:t>
      </w:r>
    </w:p>
    <w:p w:rsidR="005375A7" w:rsidRPr="00255E19" w:rsidRDefault="00BA0F43" w:rsidP="00BA0F43">
      <w:pPr>
        <w:pStyle w:val="Paragraphedeliste"/>
        <w:bidi/>
        <w:jc w:val="both"/>
        <w:rPr>
          <w:rFonts w:asciiTheme="majorBidi" w:hAnsiTheme="majorBidi" w:cstheme="majorBidi"/>
          <w:lang w:eastAsia="ar-TN" w:bidi="ar-TN"/>
        </w:rPr>
      </w:pPr>
      <w:r w:rsidRPr="00255E19">
        <w:rPr>
          <w:rFonts w:asciiTheme="majorBidi" w:hAnsiTheme="majorBidi" w:cstheme="majorBidi"/>
          <w:rtl/>
          <w:lang w:eastAsia="ar-TN" w:bidi="ar-TN"/>
        </w:rPr>
        <w:t>-</w:t>
      </w:r>
      <w:r w:rsidR="005375A7" w:rsidRPr="00255E19">
        <w:rPr>
          <w:rFonts w:asciiTheme="majorBidi" w:hAnsiTheme="majorBidi" w:cstheme="majorBidi"/>
          <w:rtl/>
          <w:lang w:eastAsia="ar-TN" w:bidi="ar-TN"/>
        </w:rPr>
        <w:t xml:space="preserve"> </w:t>
      </w:r>
    </w:p>
    <w:p w:rsidR="005375A7" w:rsidRPr="00255E19" w:rsidRDefault="005375A7" w:rsidP="00BA0F43">
      <w:pPr>
        <w:pStyle w:val="Paragraphedeliste"/>
        <w:numPr>
          <w:ilvl w:val="0"/>
          <w:numId w:val="35"/>
        </w:numPr>
        <w:bidi/>
        <w:jc w:val="both"/>
        <w:rPr>
          <w:rFonts w:asciiTheme="majorBidi" w:hAnsiTheme="majorBidi" w:cstheme="majorBidi"/>
          <w:b/>
          <w:bCs/>
          <w:sz w:val="28"/>
          <w:szCs w:val="28"/>
          <w:rtl/>
          <w:lang w:eastAsia="ar-TN" w:bidi="ar-TN"/>
        </w:rPr>
      </w:pPr>
      <w:proofErr w:type="spellStart"/>
      <w:r w:rsidRPr="00255E19">
        <w:rPr>
          <w:rFonts w:asciiTheme="majorBidi" w:hAnsiTheme="majorBidi" w:cstheme="majorBidi"/>
          <w:b/>
          <w:bCs/>
          <w:sz w:val="28"/>
          <w:szCs w:val="28"/>
          <w:rtl/>
          <w:lang w:eastAsia="ar-TN" w:bidi="ar-TN"/>
        </w:rPr>
        <w:t>الإنضواء</w:t>
      </w:r>
      <w:proofErr w:type="spellEnd"/>
      <w:r w:rsidRPr="00255E19">
        <w:rPr>
          <w:rFonts w:asciiTheme="majorBidi" w:hAnsiTheme="majorBidi" w:cstheme="majorBidi"/>
          <w:b/>
          <w:bCs/>
          <w:sz w:val="28"/>
          <w:szCs w:val="28"/>
          <w:rtl/>
          <w:lang w:eastAsia="ar-TN" w:bidi="ar-TN"/>
        </w:rPr>
        <w:t xml:space="preserve"> في شبكة دولية لمكتب مح</w:t>
      </w:r>
      <w:r w:rsidR="00B2724A" w:rsidRPr="00255E19">
        <w:rPr>
          <w:rFonts w:asciiTheme="majorBidi" w:hAnsiTheme="majorBidi" w:cstheme="majorBidi"/>
          <w:b/>
          <w:bCs/>
          <w:sz w:val="28"/>
          <w:szCs w:val="28"/>
          <w:rtl/>
          <w:lang w:eastAsia="ar-TN" w:bidi="ar-TN"/>
        </w:rPr>
        <w:t>ا</w:t>
      </w:r>
      <w:r w:rsidR="00BA0F43" w:rsidRPr="00255E19">
        <w:rPr>
          <w:rFonts w:asciiTheme="majorBidi" w:hAnsiTheme="majorBidi" w:cstheme="majorBidi"/>
          <w:b/>
          <w:bCs/>
          <w:sz w:val="28"/>
          <w:szCs w:val="28"/>
          <w:rtl/>
          <w:lang w:eastAsia="ar-TN" w:bidi="ar-TN"/>
        </w:rPr>
        <w:t>ماة</w:t>
      </w:r>
    </w:p>
    <w:p w:rsidR="00C95875" w:rsidRPr="00255E19" w:rsidRDefault="00BA0F43" w:rsidP="00BA0F43">
      <w:pPr>
        <w:ind w:left="4248" w:firstLine="708"/>
        <w:jc w:val="both"/>
        <w:rPr>
          <w:rFonts w:asciiTheme="majorBidi" w:hAnsiTheme="majorBidi" w:cstheme="majorBidi"/>
          <w:sz w:val="32"/>
          <w:szCs w:val="32"/>
          <w:rtl/>
          <w:lang w:eastAsia="ar-TN" w:bidi="ar-TN"/>
        </w:rPr>
      </w:pPr>
      <w:r w:rsidRPr="00255E19">
        <w:rPr>
          <w:rFonts w:asciiTheme="majorBidi" w:hAnsiTheme="majorBidi" w:cstheme="majorBidi"/>
          <w:sz w:val="32"/>
          <w:szCs w:val="32"/>
          <w:rtl/>
          <w:lang w:eastAsia="ar-TN" w:bidi="ar-TN"/>
        </w:rPr>
        <w:t xml:space="preserve">                      </w:t>
      </w:r>
      <w:proofErr w:type="gramStart"/>
      <w:r w:rsidR="00C95875" w:rsidRPr="00255E19">
        <w:rPr>
          <w:rFonts w:asciiTheme="majorBidi" w:hAnsiTheme="majorBidi" w:cstheme="majorBidi"/>
          <w:sz w:val="32"/>
          <w:szCs w:val="32"/>
          <w:rtl/>
          <w:lang w:eastAsia="ar-TN" w:bidi="ar-TN"/>
        </w:rPr>
        <w:t>إمضاء</w:t>
      </w:r>
      <w:proofErr w:type="gramEnd"/>
      <w:r w:rsidR="00C95875" w:rsidRPr="00255E19">
        <w:rPr>
          <w:rFonts w:asciiTheme="majorBidi" w:hAnsiTheme="majorBidi" w:cstheme="majorBidi"/>
          <w:sz w:val="32"/>
          <w:szCs w:val="32"/>
          <w:rtl/>
          <w:lang w:eastAsia="ar-TN" w:bidi="ar-TN"/>
        </w:rPr>
        <w:t xml:space="preserve"> صاحب السيرة الذاتية</w:t>
      </w:r>
    </w:p>
    <w:p w:rsidR="00C95875" w:rsidRPr="00255E19" w:rsidRDefault="00C95875" w:rsidP="00BA0F43">
      <w:pPr>
        <w:jc w:val="both"/>
        <w:rPr>
          <w:rFonts w:asciiTheme="majorBidi" w:hAnsiTheme="majorBidi" w:cstheme="majorBidi"/>
          <w:b/>
          <w:bCs/>
          <w:sz w:val="16"/>
          <w:szCs w:val="16"/>
          <w:rtl/>
          <w:lang w:eastAsia="ar-TN" w:bidi="ar-TN"/>
        </w:rPr>
      </w:pPr>
    </w:p>
    <w:p w:rsidR="00C95875" w:rsidRPr="00255E19" w:rsidRDefault="00C95875" w:rsidP="00BA0F43">
      <w:pPr>
        <w:jc w:val="right"/>
        <w:rPr>
          <w:rFonts w:asciiTheme="majorBidi" w:hAnsiTheme="majorBidi" w:cstheme="majorBidi"/>
          <w:sz w:val="16"/>
          <w:szCs w:val="16"/>
          <w:rtl/>
          <w:lang w:bidi="ar-TN"/>
        </w:rPr>
      </w:pPr>
      <w:r w:rsidRPr="00255E19">
        <w:rPr>
          <w:rFonts w:asciiTheme="majorBidi" w:hAnsiTheme="majorBidi" w:cstheme="majorBidi"/>
          <w:sz w:val="32"/>
          <w:szCs w:val="32"/>
          <w:rtl/>
          <w:lang w:bidi="ar-TN"/>
        </w:rPr>
        <w:t>حرّر بـ</w:t>
      </w:r>
      <w:r w:rsidRPr="00255E19">
        <w:rPr>
          <w:rFonts w:asciiTheme="majorBidi" w:hAnsiTheme="majorBidi" w:cstheme="majorBidi"/>
          <w:sz w:val="16"/>
          <w:szCs w:val="16"/>
          <w:rtl/>
          <w:lang w:bidi="ar-TN"/>
        </w:rPr>
        <w:t xml:space="preserve">............................. </w:t>
      </w:r>
      <w:r w:rsidRPr="00255E19">
        <w:rPr>
          <w:rFonts w:asciiTheme="majorBidi" w:hAnsiTheme="majorBidi" w:cstheme="majorBidi"/>
          <w:sz w:val="32"/>
          <w:szCs w:val="32"/>
          <w:rtl/>
          <w:lang w:bidi="ar-TN"/>
        </w:rPr>
        <w:t>في</w:t>
      </w:r>
      <w:r w:rsidRPr="00255E19">
        <w:rPr>
          <w:rFonts w:asciiTheme="majorBidi" w:hAnsiTheme="majorBidi" w:cstheme="majorBidi"/>
          <w:sz w:val="16"/>
          <w:szCs w:val="16"/>
          <w:rtl/>
          <w:lang w:bidi="ar-TN"/>
        </w:rPr>
        <w:t>............................</w:t>
      </w:r>
    </w:p>
    <w:p w:rsidR="008C615E" w:rsidRPr="00255E19" w:rsidRDefault="00C95875" w:rsidP="00BA0F43">
      <w:pPr>
        <w:jc w:val="right"/>
        <w:rPr>
          <w:rFonts w:asciiTheme="majorBidi" w:hAnsiTheme="majorBidi" w:cstheme="majorBidi"/>
          <w:sz w:val="32"/>
          <w:szCs w:val="32"/>
          <w:rtl/>
          <w:lang w:bidi="ar-TN"/>
        </w:rPr>
      </w:pPr>
      <w:r w:rsidRPr="00255E19">
        <w:rPr>
          <w:rFonts w:asciiTheme="majorBidi" w:hAnsiTheme="majorBidi" w:cstheme="majorBidi"/>
          <w:sz w:val="32"/>
          <w:szCs w:val="32"/>
          <w:rtl/>
          <w:lang w:bidi="ar-TN"/>
        </w:rPr>
        <w:t>(</w:t>
      </w:r>
      <w:proofErr w:type="gramStart"/>
      <w:r w:rsidRPr="00255E19">
        <w:rPr>
          <w:rFonts w:asciiTheme="majorBidi" w:hAnsiTheme="majorBidi" w:cstheme="majorBidi"/>
          <w:sz w:val="32"/>
          <w:szCs w:val="32"/>
          <w:rtl/>
          <w:lang w:bidi="ar-TN"/>
        </w:rPr>
        <w:t>إمضاء</w:t>
      </w:r>
      <w:proofErr w:type="gramEnd"/>
      <w:r w:rsidR="00662377" w:rsidRPr="00255E19">
        <w:rPr>
          <w:rFonts w:asciiTheme="majorBidi" w:hAnsiTheme="majorBidi" w:cstheme="majorBidi"/>
          <w:sz w:val="32"/>
          <w:szCs w:val="32"/>
          <w:rtl/>
          <w:lang w:bidi="ar-TN"/>
        </w:rPr>
        <w:t xml:space="preserve"> وختم</w:t>
      </w:r>
      <w:r w:rsidR="00BA0F43" w:rsidRPr="00255E19">
        <w:rPr>
          <w:rFonts w:asciiTheme="majorBidi" w:hAnsiTheme="majorBidi" w:cstheme="majorBidi"/>
          <w:sz w:val="32"/>
          <w:szCs w:val="32"/>
          <w:rtl/>
          <w:lang w:bidi="ar-TN"/>
        </w:rPr>
        <w:t xml:space="preserve"> المشارك)</w:t>
      </w:r>
    </w:p>
    <w:p w:rsidR="00815143" w:rsidRPr="00255E19" w:rsidRDefault="00815143" w:rsidP="001A2576">
      <w:pPr>
        <w:rPr>
          <w:rFonts w:asciiTheme="majorBidi" w:hAnsiTheme="majorBidi" w:cstheme="majorBidi"/>
          <w:b/>
          <w:bCs/>
          <w:sz w:val="34"/>
          <w:szCs w:val="34"/>
        </w:rPr>
      </w:pPr>
    </w:p>
    <w:p w:rsidR="00BE32FA" w:rsidRPr="00255E19" w:rsidRDefault="00BE32FA" w:rsidP="001A2576">
      <w:pPr>
        <w:rPr>
          <w:rFonts w:asciiTheme="majorBidi" w:hAnsiTheme="majorBidi" w:cstheme="majorBidi"/>
          <w:b/>
          <w:bCs/>
          <w:sz w:val="34"/>
          <w:szCs w:val="34"/>
        </w:rPr>
      </w:pPr>
    </w:p>
    <w:p w:rsidR="00BE32FA" w:rsidRPr="00255E19" w:rsidRDefault="00BE32FA" w:rsidP="001A2576">
      <w:pPr>
        <w:rPr>
          <w:rFonts w:asciiTheme="majorBidi" w:hAnsiTheme="majorBidi" w:cstheme="majorBidi"/>
          <w:b/>
          <w:bCs/>
          <w:sz w:val="34"/>
          <w:szCs w:val="34"/>
        </w:rPr>
      </w:pPr>
    </w:p>
    <w:p w:rsidR="00BE32FA" w:rsidRPr="00255E19" w:rsidRDefault="00BE32FA" w:rsidP="001A2576">
      <w:pPr>
        <w:rPr>
          <w:rFonts w:asciiTheme="majorBidi" w:hAnsiTheme="majorBidi" w:cstheme="majorBidi"/>
          <w:b/>
          <w:bCs/>
          <w:sz w:val="34"/>
          <w:szCs w:val="34"/>
        </w:rPr>
      </w:pPr>
    </w:p>
    <w:p w:rsidR="00BE32FA" w:rsidRPr="00255E19" w:rsidRDefault="00BE32FA" w:rsidP="001A2576">
      <w:pPr>
        <w:rPr>
          <w:rFonts w:asciiTheme="majorBidi" w:hAnsiTheme="majorBidi" w:cstheme="majorBidi"/>
          <w:b/>
          <w:bCs/>
          <w:sz w:val="34"/>
          <w:szCs w:val="34"/>
        </w:rPr>
      </w:pPr>
    </w:p>
    <w:p w:rsidR="00BE32FA" w:rsidRDefault="00BE32FA" w:rsidP="001A2576">
      <w:pPr>
        <w:rPr>
          <w:rFonts w:asciiTheme="majorBidi" w:hAnsiTheme="majorBidi" w:cstheme="majorBidi" w:hint="cs"/>
          <w:b/>
          <w:bCs/>
          <w:sz w:val="34"/>
          <w:szCs w:val="34"/>
          <w:rtl/>
        </w:rPr>
      </w:pPr>
    </w:p>
    <w:p w:rsidR="00CC0AAA" w:rsidRDefault="00CC0AAA" w:rsidP="001A2576">
      <w:pPr>
        <w:rPr>
          <w:rFonts w:asciiTheme="majorBidi" w:hAnsiTheme="majorBidi" w:cstheme="majorBidi" w:hint="cs"/>
          <w:b/>
          <w:bCs/>
          <w:sz w:val="34"/>
          <w:szCs w:val="34"/>
          <w:rtl/>
        </w:rPr>
      </w:pPr>
    </w:p>
    <w:p w:rsidR="00CC0AAA" w:rsidRDefault="00CC0AAA" w:rsidP="001A2576">
      <w:pPr>
        <w:rPr>
          <w:rFonts w:asciiTheme="majorBidi" w:hAnsiTheme="majorBidi" w:cstheme="majorBidi" w:hint="cs"/>
          <w:b/>
          <w:bCs/>
          <w:sz w:val="34"/>
          <w:szCs w:val="34"/>
          <w:rtl/>
        </w:rPr>
      </w:pPr>
    </w:p>
    <w:p w:rsidR="00CC0AAA" w:rsidRDefault="00CC0AAA" w:rsidP="001A2576">
      <w:pPr>
        <w:rPr>
          <w:rFonts w:asciiTheme="majorBidi" w:hAnsiTheme="majorBidi" w:cstheme="majorBidi" w:hint="cs"/>
          <w:b/>
          <w:bCs/>
          <w:sz w:val="34"/>
          <w:szCs w:val="34"/>
          <w:rtl/>
        </w:rPr>
      </w:pPr>
    </w:p>
    <w:p w:rsidR="00CC0AAA" w:rsidRDefault="00CC0AAA" w:rsidP="001A2576">
      <w:pPr>
        <w:rPr>
          <w:rFonts w:asciiTheme="majorBidi" w:hAnsiTheme="majorBidi" w:cstheme="majorBidi" w:hint="cs"/>
          <w:b/>
          <w:bCs/>
          <w:sz w:val="34"/>
          <w:szCs w:val="34"/>
          <w:rtl/>
        </w:rPr>
      </w:pPr>
    </w:p>
    <w:p w:rsidR="00CC0AAA" w:rsidRDefault="00CC0AAA" w:rsidP="001A2576">
      <w:pPr>
        <w:rPr>
          <w:rFonts w:asciiTheme="majorBidi" w:hAnsiTheme="majorBidi" w:cstheme="majorBidi" w:hint="cs"/>
          <w:b/>
          <w:bCs/>
          <w:sz w:val="34"/>
          <w:szCs w:val="34"/>
          <w:rtl/>
        </w:rPr>
      </w:pPr>
    </w:p>
    <w:p w:rsidR="00CC0AAA" w:rsidRDefault="00CC0AAA" w:rsidP="001A2576">
      <w:pPr>
        <w:rPr>
          <w:rFonts w:asciiTheme="majorBidi" w:hAnsiTheme="majorBidi" w:cstheme="majorBidi" w:hint="cs"/>
          <w:b/>
          <w:bCs/>
          <w:sz w:val="34"/>
          <w:szCs w:val="34"/>
          <w:rtl/>
        </w:rPr>
      </w:pPr>
    </w:p>
    <w:p w:rsidR="00CC0AAA" w:rsidRDefault="00CC0AAA" w:rsidP="001A2576">
      <w:pPr>
        <w:rPr>
          <w:rFonts w:asciiTheme="majorBidi" w:hAnsiTheme="majorBidi" w:cstheme="majorBidi" w:hint="cs"/>
          <w:b/>
          <w:bCs/>
          <w:sz w:val="34"/>
          <w:szCs w:val="34"/>
          <w:rtl/>
        </w:rPr>
      </w:pPr>
    </w:p>
    <w:p w:rsidR="00CC0AAA" w:rsidRDefault="00CC0AAA" w:rsidP="001A2576">
      <w:pPr>
        <w:rPr>
          <w:rFonts w:asciiTheme="majorBidi" w:hAnsiTheme="majorBidi" w:cstheme="majorBidi" w:hint="cs"/>
          <w:b/>
          <w:bCs/>
          <w:sz w:val="34"/>
          <w:szCs w:val="34"/>
          <w:rtl/>
        </w:rPr>
      </w:pPr>
    </w:p>
    <w:p w:rsidR="00CC0AAA" w:rsidRDefault="00CC0AAA" w:rsidP="001A2576">
      <w:pPr>
        <w:rPr>
          <w:rFonts w:asciiTheme="majorBidi" w:hAnsiTheme="majorBidi" w:cstheme="majorBidi" w:hint="cs"/>
          <w:b/>
          <w:bCs/>
          <w:sz w:val="34"/>
          <w:szCs w:val="34"/>
          <w:rtl/>
        </w:rPr>
      </w:pPr>
    </w:p>
    <w:p w:rsidR="00CC0AAA" w:rsidRDefault="00CC0AAA" w:rsidP="001A2576">
      <w:pPr>
        <w:rPr>
          <w:rFonts w:asciiTheme="majorBidi" w:hAnsiTheme="majorBidi" w:cstheme="majorBidi" w:hint="cs"/>
          <w:b/>
          <w:bCs/>
          <w:sz w:val="34"/>
          <w:szCs w:val="34"/>
          <w:rtl/>
        </w:rPr>
      </w:pPr>
    </w:p>
    <w:p w:rsidR="00CC0AAA" w:rsidRDefault="00CC0AAA" w:rsidP="001A2576">
      <w:pPr>
        <w:rPr>
          <w:rFonts w:asciiTheme="majorBidi" w:hAnsiTheme="majorBidi" w:cstheme="majorBidi" w:hint="cs"/>
          <w:b/>
          <w:bCs/>
          <w:sz w:val="34"/>
          <w:szCs w:val="34"/>
          <w:rtl/>
        </w:rPr>
      </w:pPr>
    </w:p>
    <w:p w:rsidR="00CC0AAA" w:rsidRDefault="00CC0AAA" w:rsidP="001A2576">
      <w:pPr>
        <w:rPr>
          <w:rFonts w:asciiTheme="majorBidi" w:hAnsiTheme="majorBidi" w:cstheme="majorBidi" w:hint="cs"/>
          <w:b/>
          <w:bCs/>
          <w:sz w:val="34"/>
          <w:szCs w:val="34"/>
          <w:rtl/>
        </w:rPr>
      </w:pPr>
    </w:p>
    <w:p w:rsidR="00CC0AAA" w:rsidRDefault="00CC0AAA" w:rsidP="001A2576">
      <w:pPr>
        <w:rPr>
          <w:rFonts w:asciiTheme="majorBidi" w:hAnsiTheme="majorBidi" w:cstheme="majorBidi" w:hint="cs"/>
          <w:b/>
          <w:bCs/>
          <w:sz w:val="34"/>
          <w:szCs w:val="34"/>
          <w:rtl/>
        </w:rPr>
      </w:pPr>
    </w:p>
    <w:p w:rsidR="00CC0AAA" w:rsidRDefault="00CC0AAA" w:rsidP="001A2576">
      <w:pPr>
        <w:rPr>
          <w:rFonts w:asciiTheme="majorBidi" w:hAnsiTheme="majorBidi" w:cstheme="majorBidi" w:hint="cs"/>
          <w:b/>
          <w:bCs/>
          <w:sz w:val="34"/>
          <w:szCs w:val="34"/>
          <w:rtl/>
        </w:rPr>
      </w:pPr>
    </w:p>
    <w:p w:rsidR="00CC0AAA" w:rsidRDefault="00CC0AAA" w:rsidP="001A2576">
      <w:pPr>
        <w:rPr>
          <w:rFonts w:asciiTheme="majorBidi" w:hAnsiTheme="majorBidi" w:cstheme="majorBidi" w:hint="cs"/>
          <w:b/>
          <w:bCs/>
          <w:sz w:val="34"/>
          <w:szCs w:val="34"/>
          <w:rtl/>
        </w:rPr>
      </w:pPr>
    </w:p>
    <w:p w:rsidR="00CC0AAA" w:rsidRPr="00255E19" w:rsidRDefault="00CC0AAA" w:rsidP="001A2576">
      <w:pPr>
        <w:rPr>
          <w:rFonts w:asciiTheme="majorBidi" w:hAnsiTheme="majorBidi" w:cstheme="majorBidi"/>
          <w:b/>
          <w:bCs/>
          <w:sz w:val="34"/>
          <w:szCs w:val="34"/>
        </w:rPr>
      </w:pPr>
    </w:p>
    <w:p w:rsidR="00BE32FA" w:rsidRPr="00255E19" w:rsidRDefault="00BE32FA" w:rsidP="001A2576">
      <w:pPr>
        <w:rPr>
          <w:rFonts w:asciiTheme="majorBidi" w:hAnsiTheme="majorBidi" w:cstheme="majorBidi"/>
          <w:b/>
          <w:bCs/>
          <w:sz w:val="34"/>
          <w:szCs w:val="34"/>
        </w:rPr>
      </w:pPr>
    </w:p>
    <w:p w:rsidR="00BE32FA" w:rsidRPr="00255E19" w:rsidRDefault="00BE32FA" w:rsidP="001A2576">
      <w:pPr>
        <w:rPr>
          <w:rFonts w:asciiTheme="majorBidi" w:hAnsiTheme="majorBidi" w:cstheme="majorBidi"/>
          <w:b/>
          <w:bCs/>
          <w:sz w:val="34"/>
          <w:szCs w:val="34"/>
        </w:rPr>
      </w:pPr>
    </w:p>
    <w:p w:rsidR="00BE32FA" w:rsidRPr="00255E19" w:rsidRDefault="00BE32FA" w:rsidP="001A2576">
      <w:pPr>
        <w:rPr>
          <w:rFonts w:asciiTheme="majorBidi" w:hAnsiTheme="majorBidi" w:cstheme="majorBidi"/>
          <w:b/>
          <w:bCs/>
          <w:sz w:val="34"/>
          <w:szCs w:val="34"/>
        </w:rPr>
      </w:pPr>
    </w:p>
    <w:p w:rsidR="00BE32FA" w:rsidRPr="00255E19" w:rsidRDefault="00BE32FA" w:rsidP="001A2576">
      <w:pPr>
        <w:rPr>
          <w:rFonts w:asciiTheme="majorBidi" w:hAnsiTheme="majorBidi" w:cstheme="majorBidi"/>
          <w:b/>
          <w:bCs/>
          <w:sz w:val="34"/>
          <w:szCs w:val="34"/>
        </w:rPr>
      </w:pPr>
    </w:p>
    <w:p w:rsidR="00BE32FA" w:rsidRPr="00255E19" w:rsidRDefault="00BE32FA" w:rsidP="001A2576">
      <w:pPr>
        <w:rPr>
          <w:rFonts w:asciiTheme="majorBidi" w:hAnsiTheme="majorBidi" w:cstheme="majorBidi"/>
          <w:b/>
          <w:bCs/>
          <w:sz w:val="34"/>
          <w:szCs w:val="34"/>
        </w:rPr>
      </w:pPr>
    </w:p>
    <w:p w:rsidR="00BE32FA" w:rsidRPr="00255E19" w:rsidRDefault="00BE32FA" w:rsidP="001A2576">
      <w:pPr>
        <w:rPr>
          <w:rFonts w:asciiTheme="majorBidi" w:hAnsiTheme="majorBidi" w:cstheme="majorBidi"/>
          <w:b/>
          <w:bCs/>
          <w:sz w:val="34"/>
          <w:szCs w:val="34"/>
        </w:rPr>
      </w:pPr>
    </w:p>
    <w:p w:rsidR="00BE32FA" w:rsidRPr="00255E19" w:rsidRDefault="00BE32FA" w:rsidP="001A2576">
      <w:pPr>
        <w:rPr>
          <w:rFonts w:asciiTheme="majorBidi" w:hAnsiTheme="majorBidi" w:cstheme="majorBidi"/>
          <w:b/>
          <w:bCs/>
          <w:sz w:val="34"/>
          <w:szCs w:val="34"/>
        </w:rPr>
      </w:pPr>
    </w:p>
    <w:p w:rsidR="00BE32FA" w:rsidRPr="00255E19" w:rsidRDefault="00BE32FA" w:rsidP="001A2576">
      <w:pPr>
        <w:rPr>
          <w:rFonts w:asciiTheme="majorBidi" w:hAnsiTheme="majorBidi" w:cstheme="majorBidi"/>
          <w:b/>
          <w:bCs/>
          <w:sz w:val="34"/>
          <w:szCs w:val="34"/>
        </w:rPr>
      </w:pPr>
    </w:p>
    <w:p w:rsidR="00BE32FA" w:rsidRPr="00255E19" w:rsidRDefault="00BE32FA" w:rsidP="001A2576">
      <w:pPr>
        <w:rPr>
          <w:rFonts w:asciiTheme="majorBidi" w:hAnsiTheme="majorBidi" w:cstheme="majorBidi"/>
          <w:b/>
          <w:bCs/>
          <w:sz w:val="34"/>
          <w:szCs w:val="34"/>
          <w:rtl/>
        </w:rPr>
      </w:pPr>
    </w:p>
    <w:p w:rsidR="00AF49B1" w:rsidRPr="00255E19" w:rsidRDefault="00AF49B1" w:rsidP="001A2576">
      <w:pPr>
        <w:rPr>
          <w:rFonts w:asciiTheme="majorBidi" w:hAnsiTheme="majorBidi" w:cstheme="majorBidi"/>
          <w:b/>
          <w:bCs/>
          <w:sz w:val="34"/>
          <w:szCs w:val="34"/>
          <w:rtl/>
        </w:rPr>
      </w:pPr>
      <w:proofErr w:type="gramStart"/>
      <w:r w:rsidRPr="00255E19">
        <w:rPr>
          <w:rFonts w:asciiTheme="majorBidi" w:hAnsiTheme="majorBidi" w:cstheme="majorBidi"/>
          <w:b/>
          <w:bCs/>
          <w:sz w:val="34"/>
          <w:szCs w:val="34"/>
          <w:rtl/>
        </w:rPr>
        <w:lastRenderedPageBreak/>
        <w:t>ملحق</w:t>
      </w:r>
      <w:proofErr w:type="gramEnd"/>
      <w:r w:rsidRPr="00255E19">
        <w:rPr>
          <w:rFonts w:asciiTheme="majorBidi" w:hAnsiTheme="majorBidi" w:cstheme="majorBidi"/>
          <w:b/>
          <w:bCs/>
          <w:sz w:val="34"/>
          <w:szCs w:val="34"/>
          <w:rtl/>
        </w:rPr>
        <w:t xml:space="preserve"> عدد </w:t>
      </w:r>
      <w:r w:rsidR="001A2576" w:rsidRPr="00255E19">
        <w:rPr>
          <w:rFonts w:asciiTheme="majorBidi" w:hAnsiTheme="majorBidi" w:cstheme="majorBidi"/>
          <w:b/>
          <w:bCs/>
          <w:sz w:val="34"/>
          <w:szCs w:val="34"/>
          <w:rtl/>
        </w:rPr>
        <w:t>12</w:t>
      </w:r>
    </w:p>
    <w:p w:rsidR="008C615E" w:rsidRPr="00255E19" w:rsidRDefault="008C615E" w:rsidP="00BD2D98">
      <w:pPr>
        <w:jc w:val="center"/>
        <w:rPr>
          <w:rFonts w:asciiTheme="majorBidi" w:hAnsiTheme="majorBidi" w:cstheme="majorBidi"/>
          <w:b/>
          <w:bCs/>
          <w:sz w:val="44"/>
          <w:szCs w:val="44"/>
          <w:rtl/>
          <w:lang w:bidi="ar-TN"/>
        </w:rPr>
      </w:pPr>
      <w:proofErr w:type="gramStart"/>
      <w:r w:rsidRPr="00255E19">
        <w:rPr>
          <w:rFonts w:asciiTheme="majorBidi" w:hAnsiTheme="majorBidi" w:cstheme="majorBidi"/>
          <w:b/>
          <w:bCs/>
          <w:sz w:val="44"/>
          <w:szCs w:val="44"/>
          <w:rtl/>
          <w:lang w:bidi="ar-TN"/>
        </w:rPr>
        <w:t>مخطط</w:t>
      </w:r>
      <w:proofErr w:type="gramEnd"/>
      <w:r w:rsidRPr="00255E19">
        <w:rPr>
          <w:rFonts w:asciiTheme="majorBidi" w:hAnsiTheme="majorBidi" w:cstheme="majorBidi"/>
          <w:b/>
          <w:bCs/>
          <w:sz w:val="44"/>
          <w:szCs w:val="44"/>
          <w:rtl/>
          <w:lang w:bidi="ar-TN"/>
        </w:rPr>
        <w:t xml:space="preserve"> اشتغال خلال </w:t>
      </w:r>
      <w:r w:rsidR="00BD2D98" w:rsidRPr="00255E19">
        <w:rPr>
          <w:rFonts w:asciiTheme="majorBidi" w:hAnsiTheme="majorBidi" w:cstheme="majorBidi"/>
          <w:b/>
          <w:bCs/>
          <w:sz w:val="44"/>
          <w:szCs w:val="44"/>
          <w:rtl/>
          <w:lang w:bidi="ar-TN"/>
        </w:rPr>
        <w:t>الثلاثة</w:t>
      </w:r>
      <w:r w:rsidRPr="00255E19">
        <w:rPr>
          <w:rFonts w:asciiTheme="majorBidi" w:hAnsiTheme="majorBidi" w:cstheme="majorBidi"/>
          <w:b/>
          <w:bCs/>
          <w:sz w:val="44"/>
          <w:szCs w:val="44"/>
          <w:rtl/>
          <w:lang w:bidi="ar-TN"/>
        </w:rPr>
        <w:t xml:space="preserve"> سنوات الأخيرة</w:t>
      </w:r>
    </w:p>
    <w:p w:rsidR="000E359F" w:rsidRPr="00255E19" w:rsidRDefault="000E359F" w:rsidP="00CD3D8C">
      <w:pPr>
        <w:jc w:val="center"/>
        <w:rPr>
          <w:rFonts w:asciiTheme="majorBidi" w:hAnsiTheme="majorBidi" w:cstheme="majorBidi"/>
          <w:b/>
          <w:bCs/>
          <w:sz w:val="44"/>
          <w:szCs w:val="44"/>
          <w:rtl/>
          <w:lang w:eastAsia="en-US"/>
        </w:rPr>
      </w:pPr>
      <w:r w:rsidRPr="00255E19">
        <w:rPr>
          <w:rFonts w:asciiTheme="majorBidi" w:hAnsiTheme="majorBidi" w:cstheme="majorBidi"/>
          <w:b/>
          <w:bCs/>
          <w:sz w:val="44"/>
          <w:szCs w:val="44"/>
          <w:rtl/>
          <w:lang w:bidi="ar-TN"/>
        </w:rPr>
        <w:t xml:space="preserve">التي سبقت </w:t>
      </w:r>
      <w:r w:rsidR="00CD3D8C" w:rsidRPr="00255E19">
        <w:rPr>
          <w:rFonts w:asciiTheme="majorBidi" w:hAnsiTheme="majorBidi" w:cstheme="majorBidi"/>
          <w:b/>
          <w:bCs/>
          <w:sz w:val="44"/>
          <w:szCs w:val="44"/>
          <w:rtl/>
          <w:lang w:bidi="ar-TN"/>
        </w:rPr>
        <w:t>سنة</w:t>
      </w:r>
      <w:r w:rsidRPr="00255E19">
        <w:rPr>
          <w:rFonts w:asciiTheme="majorBidi" w:hAnsiTheme="majorBidi" w:cstheme="majorBidi"/>
          <w:b/>
          <w:bCs/>
          <w:sz w:val="44"/>
          <w:szCs w:val="44"/>
          <w:rtl/>
          <w:lang w:eastAsia="en-US"/>
        </w:rPr>
        <w:t xml:space="preserve">تاريخ القيام بطلب </w:t>
      </w:r>
    </w:p>
    <w:p w:rsidR="000E359F" w:rsidRPr="00255E19" w:rsidRDefault="000E359F" w:rsidP="00BD2D98">
      <w:pPr>
        <w:jc w:val="center"/>
        <w:rPr>
          <w:rFonts w:asciiTheme="majorBidi" w:hAnsiTheme="majorBidi" w:cstheme="majorBidi"/>
          <w:b/>
          <w:bCs/>
          <w:sz w:val="28"/>
          <w:szCs w:val="28"/>
          <w:rtl/>
          <w:lang w:eastAsia="en-US"/>
        </w:rPr>
      </w:pPr>
      <w:r w:rsidRPr="00255E19">
        <w:rPr>
          <w:rFonts w:asciiTheme="majorBidi" w:hAnsiTheme="majorBidi" w:cstheme="majorBidi"/>
          <w:b/>
          <w:bCs/>
          <w:sz w:val="44"/>
          <w:szCs w:val="44"/>
          <w:rtl/>
          <w:lang w:eastAsia="en-US"/>
        </w:rPr>
        <w:t>العروض الحالي</w:t>
      </w:r>
      <w:r w:rsidR="00C44AA1" w:rsidRPr="00255E19">
        <w:rPr>
          <w:rFonts w:asciiTheme="majorBidi" w:hAnsiTheme="majorBidi" w:cstheme="majorBidi"/>
          <w:b/>
          <w:bCs/>
          <w:sz w:val="44"/>
          <w:szCs w:val="44"/>
          <w:rtl/>
          <w:lang w:eastAsia="en-US"/>
        </w:rPr>
        <w:t xml:space="preserve"> و</w:t>
      </w:r>
      <w:r w:rsidR="008C31C7" w:rsidRPr="00255E19">
        <w:rPr>
          <w:rFonts w:asciiTheme="majorBidi" w:hAnsiTheme="majorBidi" w:cstheme="majorBidi"/>
          <w:b/>
          <w:bCs/>
          <w:sz w:val="44"/>
          <w:szCs w:val="44"/>
          <w:rtl/>
          <w:lang w:eastAsia="en-US"/>
        </w:rPr>
        <w:t xml:space="preserve">عدد </w:t>
      </w:r>
      <w:r w:rsidR="00C44AA1" w:rsidRPr="00255E19">
        <w:rPr>
          <w:rFonts w:asciiTheme="majorBidi" w:hAnsiTheme="majorBidi" w:cstheme="majorBidi"/>
          <w:b/>
          <w:bCs/>
          <w:sz w:val="44"/>
          <w:szCs w:val="44"/>
          <w:rtl/>
          <w:lang w:eastAsia="en-US"/>
        </w:rPr>
        <w:t>الإنابات الجاريّة</w:t>
      </w:r>
    </w:p>
    <w:p w:rsidR="008C615E" w:rsidRPr="00255E19" w:rsidRDefault="008C615E" w:rsidP="008C615E">
      <w:pPr>
        <w:jc w:val="center"/>
        <w:rPr>
          <w:rFonts w:asciiTheme="majorBidi" w:hAnsiTheme="majorBidi" w:cstheme="majorBidi"/>
          <w:sz w:val="22"/>
          <w:szCs w:val="22"/>
          <w:rtl/>
          <w:lang w:bidi="ar-TN"/>
        </w:rPr>
      </w:pPr>
    </w:p>
    <w:p w:rsidR="008C615E" w:rsidRPr="00255E19" w:rsidRDefault="008C615E" w:rsidP="008C615E">
      <w:pPr>
        <w:jc w:val="center"/>
        <w:rPr>
          <w:rFonts w:asciiTheme="majorBidi" w:hAnsiTheme="majorBidi" w:cstheme="majorBidi"/>
          <w:sz w:val="16"/>
          <w:szCs w:val="16"/>
          <w:rtl/>
          <w:lang w:bidi="ar-TN"/>
        </w:rPr>
      </w:pPr>
    </w:p>
    <w:tbl>
      <w:tblPr>
        <w:bidiVisual/>
        <w:tblW w:w="10774"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991"/>
        <w:gridCol w:w="993"/>
        <w:gridCol w:w="992"/>
        <w:gridCol w:w="992"/>
        <w:gridCol w:w="996"/>
        <w:gridCol w:w="2140"/>
        <w:gridCol w:w="2836"/>
      </w:tblGrid>
      <w:tr w:rsidR="00137F23" w:rsidRPr="00255E19" w:rsidTr="00D95A1D">
        <w:trPr>
          <w:trHeight w:val="616"/>
        </w:trPr>
        <w:tc>
          <w:tcPr>
            <w:tcW w:w="5798" w:type="dxa"/>
            <w:gridSpan w:val="6"/>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b/>
                <w:bCs/>
                <w:rtl/>
                <w:lang w:bidi="ar-TN"/>
              </w:rPr>
            </w:pPr>
            <w:r w:rsidRPr="00255E19">
              <w:rPr>
                <w:rFonts w:asciiTheme="majorBidi" w:hAnsiTheme="majorBidi" w:cstheme="majorBidi"/>
                <w:b/>
                <w:bCs/>
                <w:rtl/>
                <w:lang w:bidi="ar-TN"/>
              </w:rPr>
              <w:t>الانابات الجارية</w:t>
            </w:r>
          </w:p>
        </w:tc>
        <w:tc>
          <w:tcPr>
            <w:tcW w:w="2140" w:type="dxa"/>
            <w:vMerge w:val="restart"/>
            <w:tcBorders>
              <w:top w:val="single" w:sz="4" w:space="0" w:color="auto"/>
              <w:left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b/>
                <w:bCs/>
                <w:rtl/>
                <w:lang w:bidi="ar-TN"/>
              </w:rPr>
            </w:pPr>
            <w:r w:rsidRPr="00255E19">
              <w:rPr>
                <w:rFonts w:asciiTheme="majorBidi" w:hAnsiTheme="majorBidi" w:cstheme="majorBidi"/>
                <w:b/>
                <w:bCs/>
                <w:rtl/>
                <w:lang w:bidi="ar-TN"/>
              </w:rPr>
              <w:t xml:space="preserve">الآجال التقريبية </w:t>
            </w:r>
            <w:proofErr w:type="spellStart"/>
            <w:r w:rsidRPr="00255E19">
              <w:rPr>
                <w:rFonts w:asciiTheme="majorBidi" w:hAnsiTheme="majorBidi" w:cstheme="majorBidi"/>
                <w:b/>
                <w:bCs/>
                <w:rtl/>
                <w:lang w:bidi="ar-TN"/>
              </w:rPr>
              <w:t>لإنتهاء</w:t>
            </w:r>
            <w:proofErr w:type="spellEnd"/>
            <w:r w:rsidRPr="00255E19">
              <w:rPr>
                <w:rFonts w:asciiTheme="majorBidi" w:hAnsiTheme="majorBidi" w:cstheme="majorBidi"/>
                <w:b/>
                <w:bCs/>
                <w:rtl/>
                <w:lang w:bidi="ar-TN"/>
              </w:rPr>
              <w:t xml:space="preserve"> الإنابات الجاريّة</w:t>
            </w:r>
          </w:p>
        </w:tc>
        <w:tc>
          <w:tcPr>
            <w:tcW w:w="2836" w:type="dxa"/>
            <w:vMerge w:val="restart"/>
            <w:tcBorders>
              <w:top w:val="single" w:sz="4" w:space="0" w:color="auto"/>
              <w:left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b/>
                <w:bCs/>
                <w:rtl/>
                <w:lang w:bidi="ar-TN"/>
              </w:rPr>
            </w:pPr>
            <w:r w:rsidRPr="00255E19">
              <w:rPr>
                <w:rFonts w:asciiTheme="majorBidi" w:hAnsiTheme="majorBidi" w:cstheme="majorBidi"/>
                <w:b/>
                <w:bCs/>
                <w:rtl/>
                <w:lang w:bidi="ar-TN"/>
              </w:rPr>
              <w:t xml:space="preserve">الملاحظات الإضافية والتوضيحية التي يراها المترشح أنّها ضروريّة لذكرها لتحديد مخطط </w:t>
            </w:r>
            <w:proofErr w:type="spellStart"/>
            <w:r w:rsidRPr="00255E19">
              <w:rPr>
                <w:rFonts w:asciiTheme="majorBidi" w:hAnsiTheme="majorBidi" w:cstheme="majorBidi"/>
                <w:b/>
                <w:bCs/>
                <w:rtl/>
                <w:lang w:bidi="ar-TN"/>
              </w:rPr>
              <w:t>الإشتغال</w:t>
            </w:r>
            <w:proofErr w:type="spellEnd"/>
          </w:p>
        </w:tc>
      </w:tr>
      <w:tr w:rsidR="00137F23" w:rsidRPr="00255E19" w:rsidTr="00D95A1D">
        <w:trPr>
          <w:trHeight w:val="1129"/>
        </w:trPr>
        <w:tc>
          <w:tcPr>
            <w:tcW w:w="834" w:type="dxa"/>
            <w:tcBorders>
              <w:top w:val="single" w:sz="4" w:space="0" w:color="auto"/>
              <w:left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r w:rsidRPr="00255E19">
              <w:rPr>
                <w:rFonts w:asciiTheme="majorBidi" w:hAnsiTheme="majorBidi" w:cstheme="majorBidi"/>
                <w:rtl/>
                <w:lang w:bidi="ar-TN"/>
              </w:rPr>
              <w:t>عدد الانابات</w:t>
            </w:r>
          </w:p>
        </w:tc>
        <w:tc>
          <w:tcPr>
            <w:tcW w:w="991" w:type="dxa"/>
            <w:tcBorders>
              <w:top w:val="single" w:sz="4" w:space="0" w:color="auto"/>
              <w:left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r w:rsidRPr="00255E19">
              <w:rPr>
                <w:rFonts w:asciiTheme="majorBidi" w:hAnsiTheme="majorBidi" w:cstheme="majorBidi"/>
                <w:rtl/>
                <w:lang w:bidi="ar-TN"/>
              </w:rPr>
              <w:t>موضوع الانابات</w:t>
            </w:r>
          </w:p>
        </w:tc>
        <w:tc>
          <w:tcPr>
            <w:tcW w:w="993" w:type="dxa"/>
            <w:tcBorders>
              <w:top w:val="single" w:sz="4" w:space="0" w:color="auto"/>
              <w:left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r w:rsidRPr="00255E19">
              <w:rPr>
                <w:rFonts w:asciiTheme="majorBidi" w:hAnsiTheme="majorBidi" w:cstheme="majorBidi"/>
                <w:rtl/>
                <w:lang w:bidi="ar-TN"/>
              </w:rPr>
              <w:t>المحاكم المنشورة امامها القضايا</w:t>
            </w:r>
          </w:p>
        </w:tc>
        <w:tc>
          <w:tcPr>
            <w:tcW w:w="992" w:type="dxa"/>
            <w:tcBorders>
              <w:top w:val="single" w:sz="4" w:space="0" w:color="auto"/>
              <w:left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r w:rsidRPr="00255E19">
              <w:rPr>
                <w:rFonts w:asciiTheme="majorBidi" w:hAnsiTheme="majorBidi" w:cstheme="majorBidi"/>
                <w:rtl/>
                <w:lang w:bidi="ar-TN"/>
              </w:rPr>
              <w:t>الطور</w:t>
            </w:r>
          </w:p>
        </w:tc>
        <w:tc>
          <w:tcPr>
            <w:tcW w:w="992" w:type="dxa"/>
            <w:tcBorders>
              <w:top w:val="single" w:sz="4" w:space="0" w:color="auto"/>
              <w:left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roofErr w:type="gramStart"/>
            <w:r w:rsidRPr="00255E19">
              <w:rPr>
                <w:rFonts w:asciiTheme="majorBidi" w:hAnsiTheme="majorBidi" w:cstheme="majorBidi"/>
                <w:rtl/>
                <w:lang w:bidi="ar-TN"/>
              </w:rPr>
              <w:t>الهيكل</w:t>
            </w:r>
            <w:proofErr w:type="gramEnd"/>
            <w:r w:rsidRPr="00255E19">
              <w:rPr>
                <w:rFonts w:asciiTheme="majorBidi" w:hAnsiTheme="majorBidi" w:cstheme="majorBidi"/>
                <w:rtl/>
                <w:lang w:bidi="ar-TN"/>
              </w:rPr>
              <w:t xml:space="preserve"> العمومي</w:t>
            </w:r>
          </w:p>
        </w:tc>
        <w:tc>
          <w:tcPr>
            <w:tcW w:w="996" w:type="dxa"/>
            <w:tcBorders>
              <w:top w:val="single" w:sz="4" w:space="0" w:color="auto"/>
              <w:left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r w:rsidRPr="00255E19">
              <w:rPr>
                <w:rFonts w:asciiTheme="majorBidi" w:hAnsiTheme="majorBidi" w:cstheme="majorBidi"/>
                <w:rtl/>
                <w:lang w:bidi="ar-TN"/>
              </w:rPr>
              <w:t>شخص خاص</w:t>
            </w:r>
          </w:p>
        </w:tc>
        <w:tc>
          <w:tcPr>
            <w:tcW w:w="2140" w:type="dxa"/>
            <w:vMerge/>
            <w:tcBorders>
              <w:left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2836" w:type="dxa"/>
            <w:vMerge/>
            <w:tcBorders>
              <w:left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r>
      <w:tr w:rsidR="00137F23" w:rsidRPr="00255E19" w:rsidTr="00D95A1D">
        <w:trPr>
          <w:trHeight w:val="409"/>
        </w:trPr>
        <w:tc>
          <w:tcPr>
            <w:tcW w:w="834" w:type="dxa"/>
            <w:tcBorders>
              <w:top w:val="single" w:sz="4" w:space="0" w:color="auto"/>
              <w:left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991" w:type="dxa"/>
            <w:tcBorders>
              <w:top w:val="single" w:sz="4" w:space="0" w:color="auto"/>
              <w:left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993" w:type="dxa"/>
            <w:tcBorders>
              <w:top w:val="single" w:sz="4" w:space="0" w:color="auto"/>
              <w:left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992" w:type="dxa"/>
            <w:tcBorders>
              <w:top w:val="single" w:sz="4" w:space="0" w:color="auto"/>
              <w:left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992" w:type="dxa"/>
            <w:tcBorders>
              <w:top w:val="single" w:sz="4" w:space="0" w:color="auto"/>
              <w:left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996" w:type="dxa"/>
            <w:tcBorders>
              <w:top w:val="single" w:sz="4" w:space="0" w:color="auto"/>
              <w:left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2140" w:type="dxa"/>
            <w:tcBorders>
              <w:top w:val="single" w:sz="4" w:space="0" w:color="auto"/>
              <w:left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2836" w:type="dxa"/>
            <w:tcBorders>
              <w:top w:val="single" w:sz="4" w:space="0" w:color="auto"/>
              <w:left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r>
      <w:tr w:rsidR="00137F23" w:rsidRPr="00255E19" w:rsidTr="00D95A1D">
        <w:trPr>
          <w:trHeight w:val="425"/>
        </w:trPr>
        <w:tc>
          <w:tcPr>
            <w:tcW w:w="834"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991"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993"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992"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992"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996"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2140"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2836"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r>
      <w:tr w:rsidR="00137F23" w:rsidRPr="00255E19" w:rsidTr="00D95A1D">
        <w:trPr>
          <w:trHeight w:val="425"/>
        </w:trPr>
        <w:tc>
          <w:tcPr>
            <w:tcW w:w="834"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991"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993"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992"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992"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996"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2140"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2836"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r>
      <w:tr w:rsidR="00137F23" w:rsidRPr="00255E19" w:rsidTr="00D95A1D">
        <w:trPr>
          <w:trHeight w:val="425"/>
        </w:trPr>
        <w:tc>
          <w:tcPr>
            <w:tcW w:w="834"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991"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993"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992"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992"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996"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2140"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2836"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r>
      <w:tr w:rsidR="00137F23" w:rsidRPr="00255E19" w:rsidTr="00D95A1D">
        <w:trPr>
          <w:trHeight w:val="425"/>
        </w:trPr>
        <w:tc>
          <w:tcPr>
            <w:tcW w:w="834"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991"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993"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992"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992"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996"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2140"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2836"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r>
      <w:tr w:rsidR="00137F23" w:rsidRPr="00255E19" w:rsidTr="00D95A1D">
        <w:trPr>
          <w:trHeight w:val="425"/>
        </w:trPr>
        <w:tc>
          <w:tcPr>
            <w:tcW w:w="834"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991"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993"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992"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992"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996"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2140"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2836"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r>
      <w:tr w:rsidR="00137F23" w:rsidRPr="00255E19" w:rsidTr="00D95A1D">
        <w:trPr>
          <w:trHeight w:val="425"/>
        </w:trPr>
        <w:tc>
          <w:tcPr>
            <w:tcW w:w="834"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991"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993"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992"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992"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996"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2140"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2836"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r>
      <w:tr w:rsidR="00137F23" w:rsidRPr="00255E19" w:rsidTr="00D95A1D">
        <w:trPr>
          <w:trHeight w:val="425"/>
        </w:trPr>
        <w:tc>
          <w:tcPr>
            <w:tcW w:w="834"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991"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993"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992"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992"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996"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2140"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2836"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r>
      <w:tr w:rsidR="00137F23" w:rsidRPr="00255E19" w:rsidTr="00D95A1D">
        <w:trPr>
          <w:trHeight w:val="425"/>
        </w:trPr>
        <w:tc>
          <w:tcPr>
            <w:tcW w:w="834"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991"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993"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992"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992"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996"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2140"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2836"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r>
      <w:tr w:rsidR="00137F23" w:rsidRPr="00255E19" w:rsidTr="00D95A1D">
        <w:trPr>
          <w:trHeight w:val="425"/>
        </w:trPr>
        <w:tc>
          <w:tcPr>
            <w:tcW w:w="834"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991"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993"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992"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992"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996"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2140"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2836"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r>
      <w:tr w:rsidR="00137F23" w:rsidRPr="00255E19" w:rsidTr="00D95A1D">
        <w:trPr>
          <w:trHeight w:val="425"/>
        </w:trPr>
        <w:tc>
          <w:tcPr>
            <w:tcW w:w="834"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991"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993"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992"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992"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996"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2140"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2836"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r>
      <w:tr w:rsidR="00137F23" w:rsidRPr="00255E19" w:rsidTr="00D95A1D">
        <w:trPr>
          <w:trHeight w:val="425"/>
        </w:trPr>
        <w:tc>
          <w:tcPr>
            <w:tcW w:w="834"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991"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993"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992"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992"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996"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2140"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c>
          <w:tcPr>
            <w:tcW w:w="2836" w:type="dxa"/>
            <w:tcBorders>
              <w:top w:val="single" w:sz="4" w:space="0" w:color="auto"/>
              <w:left w:val="single" w:sz="4" w:space="0" w:color="auto"/>
              <w:bottom w:val="single" w:sz="4" w:space="0" w:color="auto"/>
              <w:right w:val="single" w:sz="4" w:space="0" w:color="auto"/>
            </w:tcBorders>
            <w:vAlign w:val="center"/>
          </w:tcPr>
          <w:p w:rsidR="00137F23" w:rsidRPr="00255E19" w:rsidRDefault="00137F23" w:rsidP="00541737">
            <w:pPr>
              <w:jc w:val="center"/>
              <w:rPr>
                <w:rFonts w:asciiTheme="majorBidi" w:hAnsiTheme="majorBidi" w:cstheme="majorBidi"/>
                <w:lang w:bidi="ar-TN"/>
              </w:rPr>
            </w:pPr>
          </w:p>
        </w:tc>
      </w:tr>
    </w:tbl>
    <w:p w:rsidR="008C615E" w:rsidRPr="00255E19" w:rsidRDefault="008C615E" w:rsidP="008C615E">
      <w:pPr>
        <w:jc w:val="both"/>
        <w:rPr>
          <w:rFonts w:asciiTheme="majorBidi" w:hAnsiTheme="majorBidi" w:cstheme="majorBidi"/>
          <w:sz w:val="32"/>
          <w:szCs w:val="32"/>
          <w:rtl/>
          <w:lang w:bidi="ar-TN"/>
        </w:rPr>
      </w:pPr>
    </w:p>
    <w:p w:rsidR="000552D4" w:rsidRPr="00255E19" w:rsidRDefault="000552D4" w:rsidP="008B560A">
      <w:pPr>
        <w:ind w:left="4536" w:firstLine="850"/>
        <w:jc w:val="both"/>
        <w:rPr>
          <w:rFonts w:asciiTheme="majorBidi" w:hAnsiTheme="majorBidi" w:cstheme="majorBidi"/>
          <w:sz w:val="32"/>
          <w:szCs w:val="32"/>
          <w:rtl/>
          <w:lang w:eastAsia="ar-TN" w:bidi="ar-TN"/>
        </w:rPr>
      </w:pPr>
      <w:r w:rsidRPr="00255E19">
        <w:rPr>
          <w:rFonts w:asciiTheme="majorBidi" w:hAnsiTheme="majorBidi" w:cstheme="majorBidi"/>
          <w:sz w:val="32"/>
          <w:szCs w:val="32"/>
          <w:rtl/>
          <w:lang w:eastAsia="ar-TN" w:bidi="ar-TN"/>
        </w:rPr>
        <w:t xml:space="preserve">إمضاء </w:t>
      </w:r>
      <w:r w:rsidR="00662377" w:rsidRPr="00255E19">
        <w:rPr>
          <w:rFonts w:asciiTheme="majorBidi" w:hAnsiTheme="majorBidi" w:cstheme="majorBidi"/>
          <w:sz w:val="32"/>
          <w:szCs w:val="32"/>
          <w:rtl/>
          <w:lang w:eastAsia="ar-TN" w:bidi="ar-TN"/>
        </w:rPr>
        <w:t xml:space="preserve"> وختم </w:t>
      </w:r>
      <w:r w:rsidR="008B560A" w:rsidRPr="00255E19">
        <w:rPr>
          <w:rFonts w:asciiTheme="majorBidi" w:hAnsiTheme="majorBidi" w:cstheme="majorBidi"/>
          <w:sz w:val="32"/>
          <w:szCs w:val="32"/>
          <w:rtl/>
          <w:lang w:eastAsia="ar-TN" w:bidi="ar-TN"/>
        </w:rPr>
        <w:t>المترشح</w:t>
      </w:r>
    </w:p>
    <w:p w:rsidR="000552D4" w:rsidRPr="00255E19" w:rsidRDefault="000552D4" w:rsidP="008B560A">
      <w:pPr>
        <w:ind w:left="4536" w:firstLine="850"/>
        <w:jc w:val="both"/>
        <w:rPr>
          <w:rFonts w:asciiTheme="majorBidi" w:hAnsiTheme="majorBidi" w:cstheme="majorBidi"/>
          <w:b/>
          <w:bCs/>
          <w:sz w:val="16"/>
          <w:szCs w:val="16"/>
          <w:rtl/>
          <w:lang w:eastAsia="ar-TN" w:bidi="ar-TN"/>
        </w:rPr>
      </w:pPr>
    </w:p>
    <w:p w:rsidR="000552D4" w:rsidRPr="00255E19" w:rsidRDefault="000552D4" w:rsidP="00A647FD">
      <w:pPr>
        <w:spacing w:line="360" w:lineRule="auto"/>
        <w:ind w:left="4536" w:right="-709"/>
        <w:jc w:val="center"/>
        <w:rPr>
          <w:rFonts w:asciiTheme="majorBidi" w:hAnsiTheme="majorBidi" w:cstheme="majorBidi"/>
          <w:sz w:val="16"/>
          <w:szCs w:val="16"/>
          <w:rtl/>
          <w:lang w:bidi="ar-TN"/>
        </w:rPr>
      </w:pPr>
      <w:r w:rsidRPr="00255E19">
        <w:rPr>
          <w:rFonts w:asciiTheme="majorBidi" w:hAnsiTheme="majorBidi" w:cstheme="majorBidi"/>
          <w:sz w:val="32"/>
          <w:szCs w:val="32"/>
          <w:rtl/>
          <w:lang w:bidi="ar-TN"/>
        </w:rPr>
        <w:t>حرّر بـ</w:t>
      </w:r>
      <w:r w:rsidRPr="00255E19">
        <w:rPr>
          <w:rFonts w:asciiTheme="majorBidi" w:hAnsiTheme="majorBidi" w:cstheme="majorBidi"/>
          <w:sz w:val="16"/>
          <w:szCs w:val="16"/>
          <w:rtl/>
          <w:lang w:bidi="ar-TN"/>
        </w:rPr>
        <w:t xml:space="preserve">............................. </w:t>
      </w:r>
      <w:r w:rsidRPr="00255E19">
        <w:rPr>
          <w:rFonts w:asciiTheme="majorBidi" w:hAnsiTheme="majorBidi" w:cstheme="majorBidi"/>
          <w:sz w:val="32"/>
          <w:szCs w:val="32"/>
          <w:rtl/>
          <w:lang w:bidi="ar-TN"/>
        </w:rPr>
        <w:t>في</w:t>
      </w:r>
      <w:r w:rsidRPr="00255E19">
        <w:rPr>
          <w:rFonts w:asciiTheme="majorBidi" w:hAnsiTheme="majorBidi" w:cstheme="majorBidi"/>
          <w:sz w:val="16"/>
          <w:szCs w:val="16"/>
          <w:rtl/>
          <w:lang w:bidi="ar-TN"/>
        </w:rPr>
        <w:t>............................</w:t>
      </w:r>
    </w:p>
    <w:p w:rsidR="008C31C7" w:rsidRPr="00255E19" w:rsidRDefault="008C31C7" w:rsidP="00AF49B1">
      <w:pPr>
        <w:rPr>
          <w:rFonts w:asciiTheme="majorBidi" w:hAnsiTheme="majorBidi" w:cstheme="majorBidi"/>
          <w:b/>
          <w:bCs/>
          <w:sz w:val="34"/>
          <w:szCs w:val="34"/>
          <w:rtl/>
        </w:rPr>
      </w:pPr>
    </w:p>
    <w:p w:rsidR="00541737" w:rsidRPr="00255E19" w:rsidRDefault="00541737" w:rsidP="00AF49B1">
      <w:pPr>
        <w:rPr>
          <w:rFonts w:asciiTheme="majorBidi" w:hAnsiTheme="majorBidi" w:cstheme="majorBidi"/>
          <w:b/>
          <w:bCs/>
          <w:sz w:val="34"/>
          <w:szCs w:val="34"/>
          <w:rtl/>
        </w:rPr>
      </w:pPr>
    </w:p>
    <w:p w:rsidR="00062FEF" w:rsidRDefault="00062FEF" w:rsidP="00AF49B1">
      <w:pPr>
        <w:rPr>
          <w:rFonts w:asciiTheme="majorBidi" w:hAnsiTheme="majorBidi" w:cstheme="majorBidi" w:hint="cs"/>
          <w:b/>
          <w:bCs/>
          <w:sz w:val="34"/>
          <w:szCs w:val="34"/>
          <w:rtl/>
        </w:rPr>
      </w:pPr>
    </w:p>
    <w:p w:rsidR="00CC0AAA" w:rsidRDefault="00CC0AAA" w:rsidP="00AF49B1">
      <w:pPr>
        <w:rPr>
          <w:rFonts w:asciiTheme="majorBidi" w:hAnsiTheme="majorBidi" w:cstheme="majorBidi" w:hint="cs"/>
          <w:b/>
          <w:bCs/>
          <w:sz w:val="34"/>
          <w:szCs w:val="34"/>
          <w:rtl/>
        </w:rPr>
      </w:pPr>
    </w:p>
    <w:p w:rsidR="00CC0AAA" w:rsidRDefault="00CC0AAA" w:rsidP="00AF49B1">
      <w:pPr>
        <w:rPr>
          <w:rFonts w:asciiTheme="majorBidi" w:hAnsiTheme="majorBidi" w:cstheme="majorBidi" w:hint="cs"/>
          <w:b/>
          <w:bCs/>
          <w:sz w:val="34"/>
          <w:szCs w:val="34"/>
          <w:rtl/>
        </w:rPr>
      </w:pPr>
    </w:p>
    <w:p w:rsidR="00CC0AAA" w:rsidRDefault="00CC0AAA" w:rsidP="00AF49B1">
      <w:pPr>
        <w:rPr>
          <w:rFonts w:asciiTheme="majorBidi" w:hAnsiTheme="majorBidi" w:cstheme="majorBidi" w:hint="cs"/>
          <w:b/>
          <w:bCs/>
          <w:sz w:val="34"/>
          <w:szCs w:val="34"/>
          <w:rtl/>
        </w:rPr>
      </w:pPr>
    </w:p>
    <w:p w:rsidR="00CC0AAA" w:rsidRPr="00255E19" w:rsidRDefault="00CC0AAA" w:rsidP="00AF49B1">
      <w:pPr>
        <w:rPr>
          <w:rFonts w:asciiTheme="majorBidi" w:hAnsiTheme="majorBidi" w:cstheme="majorBidi"/>
          <w:b/>
          <w:bCs/>
          <w:sz w:val="34"/>
          <w:szCs w:val="34"/>
          <w:rtl/>
        </w:rPr>
      </w:pPr>
    </w:p>
    <w:p w:rsidR="00541737" w:rsidRPr="00255E19" w:rsidRDefault="00541737" w:rsidP="00AF49B1">
      <w:pPr>
        <w:rPr>
          <w:rFonts w:asciiTheme="majorBidi" w:hAnsiTheme="majorBidi" w:cstheme="majorBidi"/>
          <w:b/>
          <w:bCs/>
          <w:sz w:val="34"/>
          <w:szCs w:val="34"/>
          <w:rtl/>
        </w:rPr>
      </w:pPr>
    </w:p>
    <w:p w:rsidR="00AD69F3" w:rsidRPr="00255E19" w:rsidRDefault="00AD69F3" w:rsidP="00AF49B1">
      <w:pPr>
        <w:rPr>
          <w:rFonts w:asciiTheme="majorBidi" w:hAnsiTheme="majorBidi" w:cstheme="majorBidi"/>
          <w:b/>
          <w:bCs/>
          <w:sz w:val="34"/>
          <w:szCs w:val="34"/>
        </w:rPr>
      </w:pPr>
    </w:p>
    <w:p w:rsidR="00AD69F3" w:rsidRPr="00255E19" w:rsidRDefault="00AD69F3" w:rsidP="00AF49B1">
      <w:pPr>
        <w:rPr>
          <w:rFonts w:asciiTheme="majorBidi" w:hAnsiTheme="majorBidi" w:cstheme="majorBidi"/>
          <w:b/>
          <w:bCs/>
          <w:sz w:val="34"/>
          <w:szCs w:val="34"/>
        </w:rPr>
      </w:pPr>
    </w:p>
    <w:p w:rsidR="00AD69F3" w:rsidRPr="00255E19" w:rsidRDefault="00AD69F3" w:rsidP="00AF49B1">
      <w:pPr>
        <w:rPr>
          <w:rFonts w:asciiTheme="majorBidi" w:hAnsiTheme="majorBidi" w:cstheme="majorBidi"/>
          <w:b/>
          <w:bCs/>
          <w:sz w:val="34"/>
          <w:szCs w:val="34"/>
        </w:rPr>
      </w:pPr>
    </w:p>
    <w:p w:rsidR="00AF49B1" w:rsidRPr="00255E19" w:rsidRDefault="00AF49B1" w:rsidP="00137F23">
      <w:pPr>
        <w:rPr>
          <w:rFonts w:asciiTheme="majorBidi" w:hAnsiTheme="majorBidi" w:cstheme="majorBidi"/>
          <w:b/>
          <w:bCs/>
          <w:sz w:val="34"/>
          <w:szCs w:val="34"/>
          <w:rtl/>
        </w:rPr>
      </w:pPr>
      <w:proofErr w:type="gramStart"/>
      <w:r w:rsidRPr="00255E19">
        <w:rPr>
          <w:rFonts w:asciiTheme="majorBidi" w:hAnsiTheme="majorBidi" w:cstheme="majorBidi"/>
          <w:b/>
          <w:bCs/>
          <w:sz w:val="34"/>
          <w:szCs w:val="34"/>
          <w:rtl/>
        </w:rPr>
        <w:lastRenderedPageBreak/>
        <w:t>ملحق</w:t>
      </w:r>
      <w:proofErr w:type="gramEnd"/>
      <w:r w:rsidRPr="00255E19">
        <w:rPr>
          <w:rFonts w:asciiTheme="majorBidi" w:hAnsiTheme="majorBidi" w:cstheme="majorBidi"/>
          <w:b/>
          <w:bCs/>
          <w:sz w:val="34"/>
          <w:szCs w:val="34"/>
          <w:rtl/>
        </w:rPr>
        <w:t xml:space="preserve"> عدد </w:t>
      </w:r>
      <w:r w:rsidR="00137F23" w:rsidRPr="00255E19">
        <w:rPr>
          <w:rFonts w:asciiTheme="majorBidi" w:hAnsiTheme="majorBidi" w:cstheme="majorBidi"/>
          <w:b/>
          <w:bCs/>
          <w:sz w:val="34"/>
          <w:szCs w:val="34"/>
          <w:rtl/>
        </w:rPr>
        <w:t>13</w:t>
      </w:r>
    </w:p>
    <w:p w:rsidR="00C95875" w:rsidRPr="00255E19" w:rsidRDefault="00C95875" w:rsidP="000552D4">
      <w:pPr>
        <w:bidi w:val="0"/>
        <w:spacing w:line="360" w:lineRule="auto"/>
        <w:jc w:val="lowKashida"/>
        <w:rPr>
          <w:rFonts w:asciiTheme="majorBidi" w:hAnsiTheme="majorBidi" w:cstheme="majorBidi"/>
          <w:sz w:val="32"/>
          <w:szCs w:val="32"/>
          <w:rtl/>
        </w:rPr>
      </w:pPr>
    </w:p>
    <w:p w:rsidR="009612D4" w:rsidRPr="00255E19" w:rsidRDefault="009612D4" w:rsidP="00BA0F43">
      <w:pPr>
        <w:keepNext/>
        <w:ind w:left="2241" w:firstLine="639"/>
        <w:rPr>
          <w:rFonts w:asciiTheme="majorBidi" w:eastAsia="Calibri" w:hAnsiTheme="majorBidi" w:cstheme="majorBidi"/>
          <w:b/>
          <w:bCs/>
          <w:sz w:val="44"/>
          <w:szCs w:val="44"/>
          <w:vertAlign w:val="superscript"/>
          <w:rtl/>
          <w:lang w:bidi="ar-TN"/>
        </w:rPr>
      </w:pPr>
      <w:r w:rsidRPr="00255E19">
        <w:rPr>
          <w:rFonts w:asciiTheme="majorBidi" w:eastAsia="Calibri" w:hAnsiTheme="majorBidi" w:cstheme="majorBidi"/>
          <w:b/>
          <w:bCs/>
          <w:sz w:val="44"/>
          <w:szCs w:val="44"/>
          <w:rtl/>
          <w:lang w:bidi="ar-TN"/>
        </w:rPr>
        <w:t>البن</w:t>
      </w:r>
      <w:r w:rsidR="00B6443D" w:rsidRPr="00255E19">
        <w:rPr>
          <w:rFonts w:asciiTheme="majorBidi" w:eastAsia="Calibri" w:hAnsiTheme="majorBidi" w:cstheme="majorBidi"/>
          <w:b/>
          <w:bCs/>
          <w:sz w:val="44"/>
          <w:szCs w:val="44"/>
          <w:rtl/>
          <w:lang w:bidi="ar-TN"/>
        </w:rPr>
        <w:t>ـ</w:t>
      </w:r>
      <w:r w:rsidRPr="00255E19">
        <w:rPr>
          <w:rFonts w:asciiTheme="majorBidi" w:eastAsia="Calibri" w:hAnsiTheme="majorBidi" w:cstheme="majorBidi"/>
          <w:b/>
          <w:bCs/>
          <w:sz w:val="44"/>
          <w:szCs w:val="44"/>
          <w:rtl/>
          <w:lang w:bidi="ar-TN"/>
        </w:rPr>
        <w:t>ود التعاقدي</w:t>
      </w:r>
      <w:r w:rsidR="00B6443D" w:rsidRPr="00255E19">
        <w:rPr>
          <w:rFonts w:asciiTheme="majorBidi" w:eastAsia="Calibri" w:hAnsiTheme="majorBidi" w:cstheme="majorBidi"/>
          <w:b/>
          <w:bCs/>
          <w:sz w:val="44"/>
          <w:szCs w:val="44"/>
          <w:rtl/>
          <w:lang w:bidi="ar-TN"/>
        </w:rPr>
        <w:t>ّـ</w:t>
      </w:r>
      <w:r w:rsidRPr="00255E19">
        <w:rPr>
          <w:rFonts w:asciiTheme="majorBidi" w:eastAsia="Calibri" w:hAnsiTheme="majorBidi" w:cstheme="majorBidi"/>
          <w:b/>
          <w:bCs/>
          <w:sz w:val="44"/>
          <w:szCs w:val="44"/>
          <w:rtl/>
          <w:lang w:bidi="ar-TN"/>
        </w:rPr>
        <w:t>ة</w:t>
      </w:r>
      <w:r w:rsidR="00505A9B" w:rsidRPr="00255E19">
        <w:rPr>
          <w:rFonts w:asciiTheme="majorBidi" w:eastAsia="Calibri" w:hAnsiTheme="majorBidi" w:cstheme="majorBidi"/>
          <w:b/>
          <w:bCs/>
          <w:sz w:val="44"/>
          <w:szCs w:val="44"/>
          <w:rtl/>
          <w:lang w:bidi="ar-TN"/>
        </w:rPr>
        <w:t xml:space="preserve"> </w:t>
      </w:r>
      <w:r w:rsidR="00137F23" w:rsidRPr="00255E19">
        <w:rPr>
          <w:rFonts w:asciiTheme="majorBidi" w:eastAsia="Calibri" w:hAnsiTheme="majorBidi" w:cstheme="majorBidi"/>
          <w:b/>
          <w:bCs/>
          <w:sz w:val="44"/>
          <w:szCs w:val="44"/>
          <w:rtl/>
          <w:lang w:bidi="ar-TN"/>
        </w:rPr>
        <w:t>ب</w:t>
      </w:r>
      <w:r w:rsidR="00CD3D8C" w:rsidRPr="00255E19">
        <w:rPr>
          <w:rFonts w:asciiTheme="majorBidi" w:eastAsia="Calibri" w:hAnsiTheme="majorBidi" w:cstheme="majorBidi"/>
          <w:b/>
          <w:bCs/>
          <w:sz w:val="44"/>
          <w:szCs w:val="44"/>
          <w:rtl/>
          <w:lang w:bidi="ar-TN"/>
        </w:rPr>
        <w:t xml:space="preserve">ين </w:t>
      </w:r>
      <w:r w:rsidR="00137F23" w:rsidRPr="00255E19">
        <w:rPr>
          <w:rFonts w:asciiTheme="majorBidi" w:eastAsia="Calibri" w:hAnsiTheme="majorBidi" w:cstheme="majorBidi"/>
          <w:b/>
          <w:bCs/>
          <w:sz w:val="44"/>
          <w:szCs w:val="44"/>
          <w:rtl/>
          <w:lang w:bidi="ar-TN"/>
        </w:rPr>
        <w:t>ال</w:t>
      </w:r>
      <w:r w:rsidR="00CD3D8C" w:rsidRPr="00255E19">
        <w:rPr>
          <w:rFonts w:asciiTheme="majorBidi" w:eastAsia="Calibri" w:hAnsiTheme="majorBidi" w:cstheme="majorBidi"/>
          <w:b/>
          <w:bCs/>
          <w:sz w:val="44"/>
          <w:szCs w:val="44"/>
          <w:rtl/>
          <w:lang w:bidi="ar-TN"/>
        </w:rPr>
        <w:t>محام</w:t>
      </w:r>
      <w:r w:rsidR="006C2574" w:rsidRPr="00255E19">
        <w:rPr>
          <w:rFonts w:asciiTheme="majorBidi" w:eastAsia="Calibri" w:hAnsiTheme="majorBidi" w:cstheme="majorBidi"/>
          <w:b/>
          <w:bCs/>
          <w:sz w:val="44"/>
          <w:szCs w:val="44"/>
          <w:rtl/>
          <w:lang w:bidi="ar-TN"/>
        </w:rPr>
        <w:t>ي</w:t>
      </w:r>
      <w:r w:rsidR="00CD3D8C" w:rsidRPr="00255E19">
        <w:rPr>
          <w:rFonts w:asciiTheme="majorBidi" w:eastAsia="Calibri" w:hAnsiTheme="majorBidi" w:cstheme="majorBidi"/>
          <w:b/>
          <w:bCs/>
          <w:sz w:val="44"/>
          <w:szCs w:val="44"/>
          <w:rtl/>
          <w:lang w:bidi="ar-TN"/>
        </w:rPr>
        <w:t xml:space="preserve"> و</w:t>
      </w:r>
      <w:r w:rsidR="00137F23" w:rsidRPr="00255E19">
        <w:rPr>
          <w:rFonts w:asciiTheme="majorBidi" w:eastAsia="Calibri" w:hAnsiTheme="majorBidi" w:cstheme="majorBidi"/>
          <w:b/>
          <w:bCs/>
          <w:sz w:val="44"/>
          <w:szCs w:val="44"/>
          <w:rtl/>
          <w:lang w:bidi="ar-TN"/>
        </w:rPr>
        <w:t xml:space="preserve"> بلدية </w:t>
      </w:r>
      <w:proofErr w:type="spellStart"/>
      <w:r w:rsidR="00BA0F43" w:rsidRPr="00255E19">
        <w:rPr>
          <w:rFonts w:asciiTheme="majorBidi" w:eastAsia="Calibri" w:hAnsiTheme="majorBidi" w:cstheme="majorBidi"/>
          <w:b/>
          <w:bCs/>
          <w:sz w:val="44"/>
          <w:szCs w:val="44"/>
          <w:rtl/>
          <w:lang w:bidi="ar-TN"/>
        </w:rPr>
        <w:t>بوعرادة</w:t>
      </w:r>
      <w:proofErr w:type="spellEnd"/>
    </w:p>
    <w:p w:rsidR="009612D4" w:rsidRPr="00255E19" w:rsidRDefault="009612D4" w:rsidP="009612D4">
      <w:pPr>
        <w:pStyle w:val="Paragraphedeliste"/>
        <w:bidi/>
        <w:ind w:left="708"/>
        <w:jc w:val="right"/>
        <w:rPr>
          <w:rFonts w:asciiTheme="majorBidi" w:hAnsiTheme="majorBidi" w:cstheme="majorBidi"/>
          <w:b/>
          <w:bCs/>
          <w:strike/>
          <w:sz w:val="12"/>
          <w:szCs w:val="12"/>
          <w:highlight w:val="yellow"/>
          <w:lang w:bidi="ar-TN"/>
        </w:rPr>
      </w:pPr>
    </w:p>
    <w:p w:rsidR="009612D4" w:rsidRPr="00255E19" w:rsidRDefault="009612D4" w:rsidP="009612D4">
      <w:pPr>
        <w:jc w:val="both"/>
        <w:rPr>
          <w:rFonts w:asciiTheme="majorBidi" w:hAnsiTheme="majorBidi" w:cstheme="majorBidi"/>
          <w:b/>
          <w:bCs/>
          <w:strike/>
          <w:sz w:val="12"/>
          <w:szCs w:val="12"/>
          <w:highlight w:val="yellow"/>
          <w:u w:val="single"/>
          <w:rtl/>
          <w:lang w:bidi="ar-TN"/>
        </w:rPr>
      </w:pPr>
    </w:p>
    <w:p w:rsidR="002E7F4F" w:rsidRPr="00255E19" w:rsidRDefault="002E7F4F" w:rsidP="002E7F4F">
      <w:pPr>
        <w:jc w:val="both"/>
        <w:rPr>
          <w:rFonts w:asciiTheme="majorBidi" w:hAnsiTheme="majorBidi" w:cstheme="majorBidi"/>
          <w:b/>
          <w:bCs/>
          <w:sz w:val="32"/>
          <w:szCs w:val="32"/>
          <w:rtl/>
          <w:lang w:bidi="ar-TN"/>
        </w:rPr>
      </w:pPr>
      <w:r w:rsidRPr="00255E19">
        <w:rPr>
          <w:rFonts w:asciiTheme="majorBidi" w:hAnsiTheme="majorBidi" w:cstheme="majorBidi"/>
          <w:b/>
          <w:bCs/>
          <w:sz w:val="32"/>
          <w:szCs w:val="32"/>
          <w:u w:val="single"/>
          <w:rtl/>
          <w:lang w:bidi="ar-TN"/>
        </w:rPr>
        <w:t xml:space="preserve">بين الممضين اسفله </w:t>
      </w:r>
      <w:r w:rsidRPr="00255E19">
        <w:rPr>
          <w:rFonts w:asciiTheme="majorBidi" w:hAnsiTheme="majorBidi" w:cstheme="majorBidi"/>
          <w:b/>
          <w:bCs/>
          <w:sz w:val="32"/>
          <w:szCs w:val="32"/>
          <w:rtl/>
          <w:lang w:bidi="ar-TN"/>
        </w:rPr>
        <w:t xml:space="preserve"> :</w:t>
      </w:r>
    </w:p>
    <w:p w:rsidR="00A076B9" w:rsidRPr="00255E19" w:rsidRDefault="002E7F4F" w:rsidP="007F6C80">
      <w:pPr>
        <w:jc w:val="both"/>
        <w:rPr>
          <w:rFonts w:asciiTheme="majorBidi" w:hAnsiTheme="majorBidi" w:cstheme="majorBidi"/>
          <w:sz w:val="32"/>
          <w:szCs w:val="32"/>
          <w:rtl/>
          <w:lang w:bidi="ar-TN"/>
        </w:rPr>
      </w:pPr>
      <w:r w:rsidRPr="00255E19">
        <w:rPr>
          <w:rFonts w:asciiTheme="majorBidi" w:hAnsiTheme="majorBidi" w:cstheme="majorBidi"/>
          <w:sz w:val="32"/>
          <w:szCs w:val="32"/>
          <w:rtl/>
          <w:lang w:bidi="ar-TN"/>
        </w:rPr>
        <w:t xml:space="preserve">1-بلدية </w:t>
      </w:r>
      <w:proofErr w:type="spellStart"/>
      <w:r w:rsidR="00BA0F43" w:rsidRPr="00255E19">
        <w:rPr>
          <w:rFonts w:asciiTheme="majorBidi" w:hAnsiTheme="majorBidi" w:cstheme="majorBidi"/>
          <w:sz w:val="32"/>
          <w:szCs w:val="32"/>
          <w:rtl/>
          <w:lang w:bidi="ar-TN"/>
        </w:rPr>
        <w:t>بوعرادة</w:t>
      </w:r>
      <w:proofErr w:type="spellEnd"/>
      <w:r w:rsidRPr="00255E19">
        <w:rPr>
          <w:rFonts w:asciiTheme="majorBidi" w:hAnsiTheme="majorBidi" w:cstheme="majorBidi"/>
          <w:sz w:val="32"/>
          <w:szCs w:val="32"/>
          <w:rtl/>
          <w:lang w:bidi="ar-TN"/>
        </w:rPr>
        <w:t xml:space="preserve"> المعرف الجبائي </w:t>
      </w:r>
      <w:r w:rsidR="007F6C80" w:rsidRPr="00255E19">
        <w:rPr>
          <w:rFonts w:asciiTheme="majorBidi" w:hAnsiTheme="majorBidi" w:cstheme="majorBidi"/>
          <w:sz w:val="32"/>
          <w:szCs w:val="32"/>
          <w:lang w:bidi="ar-TN"/>
        </w:rPr>
        <w:t>Bou-Arada</w:t>
      </w:r>
      <w:bookmarkStart w:id="0" w:name="_GoBack"/>
      <w:bookmarkEnd w:id="0"/>
      <w:r w:rsidR="007F6C80" w:rsidRPr="00255E19">
        <w:rPr>
          <w:rFonts w:asciiTheme="majorBidi" w:hAnsiTheme="majorBidi" w:cstheme="majorBidi"/>
          <w:sz w:val="32"/>
          <w:szCs w:val="32"/>
          <w:lang w:bidi="ar-TN"/>
        </w:rPr>
        <w:t>596-290J</w:t>
      </w:r>
      <w:r w:rsidRPr="00255E19">
        <w:rPr>
          <w:rFonts w:asciiTheme="majorBidi" w:hAnsiTheme="majorBidi" w:cstheme="majorBidi"/>
          <w:sz w:val="32"/>
          <w:szCs w:val="32"/>
          <w:rtl/>
          <w:lang w:bidi="ar-TN"/>
        </w:rPr>
        <w:t xml:space="preserve"> في شخص ممثلها القانوني رئيسها السيد </w:t>
      </w:r>
      <w:r w:rsidR="00BA0F43" w:rsidRPr="00255E19">
        <w:rPr>
          <w:rFonts w:asciiTheme="majorBidi" w:hAnsiTheme="majorBidi" w:cstheme="majorBidi"/>
          <w:sz w:val="32"/>
          <w:szCs w:val="32"/>
          <w:rtl/>
          <w:lang w:bidi="ar-TN"/>
        </w:rPr>
        <w:t>منجي بن المجول</w:t>
      </w:r>
      <w:r w:rsidRPr="00255E19">
        <w:rPr>
          <w:rFonts w:asciiTheme="majorBidi" w:hAnsiTheme="majorBidi" w:cstheme="majorBidi"/>
          <w:sz w:val="32"/>
          <w:szCs w:val="32"/>
          <w:rtl/>
          <w:lang w:bidi="ar-TN"/>
        </w:rPr>
        <w:t xml:space="preserve"> مقرها </w:t>
      </w:r>
      <w:r w:rsidR="00BA0F43" w:rsidRPr="00255E19">
        <w:rPr>
          <w:rFonts w:asciiTheme="majorBidi" w:hAnsiTheme="majorBidi" w:cstheme="majorBidi"/>
          <w:sz w:val="32"/>
          <w:szCs w:val="32"/>
          <w:rtl/>
          <w:lang w:bidi="ar-TN"/>
        </w:rPr>
        <w:t xml:space="preserve">شارع محمد علي الحامي </w:t>
      </w:r>
      <w:proofErr w:type="spellStart"/>
      <w:r w:rsidR="00BA0F43" w:rsidRPr="00255E19">
        <w:rPr>
          <w:rFonts w:asciiTheme="majorBidi" w:hAnsiTheme="majorBidi" w:cstheme="majorBidi"/>
          <w:sz w:val="32"/>
          <w:szCs w:val="32"/>
          <w:rtl/>
          <w:lang w:bidi="ar-TN"/>
        </w:rPr>
        <w:t>ببوعرادة</w:t>
      </w:r>
      <w:proofErr w:type="spellEnd"/>
      <w:r w:rsidRPr="00255E19">
        <w:rPr>
          <w:rFonts w:asciiTheme="majorBidi" w:hAnsiTheme="majorBidi" w:cstheme="majorBidi"/>
          <w:sz w:val="32"/>
          <w:szCs w:val="32"/>
          <w:rtl/>
          <w:lang w:bidi="ar-TN"/>
        </w:rPr>
        <w:t xml:space="preserve"> </w:t>
      </w:r>
    </w:p>
    <w:p w:rsidR="00A076B9" w:rsidRPr="00255E19" w:rsidRDefault="00A076B9" w:rsidP="00A076B9">
      <w:pPr>
        <w:jc w:val="both"/>
        <w:rPr>
          <w:rFonts w:asciiTheme="majorBidi" w:hAnsiTheme="majorBidi" w:cstheme="majorBidi"/>
          <w:sz w:val="16"/>
          <w:szCs w:val="16"/>
          <w:rtl/>
          <w:lang w:bidi="ar-TN"/>
        </w:rPr>
      </w:pPr>
      <w:r w:rsidRPr="00255E19">
        <w:rPr>
          <w:rFonts w:asciiTheme="majorBidi" w:hAnsiTheme="majorBidi" w:cstheme="majorBidi"/>
          <w:sz w:val="32"/>
          <w:szCs w:val="32"/>
          <w:rtl/>
          <w:lang w:bidi="ar-TN"/>
        </w:rPr>
        <w:t xml:space="preserve">2- الأستاذ : </w:t>
      </w:r>
      <w:r w:rsidRPr="00255E19">
        <w:rPr>
          <w:rFonts w:asciiTheme="majorBidi" w:hAnsiTheme="majorBidi" w:cstheme="majorBidi"/>
          <w:sz w:val="16"/>
          <w:szCs w:val="16"/>
          <w:rtl/>
          <w:lang w:bidi="ar-TN"/>
        </w:rPr>
        <w:t>......................................................................................</w:t>
      </w:r>
      <w:r w:rsidRPr="00255E19">
        <w:rPr>
          <w:rFonts w:asciiTheme="majorBidi" w:hAnsiTheme="majorBidi" w:cstheme="majorBidi"/>
          <w:sz w:val="32"/>
          <w:szCs w:val="32"/>
          <w:rtl/>
          <w:lang w:bidi="ar-TN"/>
        </w:rPr>
        <w:t xml:space="preserve"> صاحب بطاقة التعريف الوطني</w:t>
      </w:r>
      <w:proofErr w:type="gramStart"/>
      <w:r w:rsidRPr="00255E19">
        <w:rPr>
          <w:rFonts w:asciiTheme="majorBidi" w:hAnsiTheme="majorBidi" w:cstheme="majorBidi"/>
          <w:sz w:val="32"/>
          <w:szCs w:val="32"/>
          <w:rtl/>
          <w:lang w:bidi="ar-TN"/>
        </w:rPr>
        <w:t>ة عدد</w:t>
      </w:r>
      <w:proofErr w:type="gramEnd"/>
      <w:r w:rsidRPr="00255E19">
        <w:rPr>
          <w:rFonts w:asciiTheme="majorBidi" w:hAnsiTheme="majorBidi" w:cstheme="majorBidi"/>
          <w:sz w:val="32"/>
          <w:szCs w:val="32"/>
          <w:rtl/>
          <w:lang w:bidi="ar-TN"/>
        </w:rPr>
        <w:t xml:space="preserve"> </w:t>
      </w:r>
      <w:r w:rsidRPr="00255E19">
        <w:rPr>
          <w:rFonts w:asciiTheme="majorBidi" w:hAnsiTheme="majorBidi" w:cstheme="majorBidi"/>
          <w:sz w:val="16"/>
          <w:szCs w:val="16"/>
          <w:rtl/>
          <w:lang w:bidi="ar-TN"/>
        </w:rPr>
        <w:t>...................................................</w:t>
      </w:r>
      <w:r w:rsidR="00261ACA" w:rsidRPr="00255E19">
        <w:rPr>
          <w:rFonts w:asciiTheme="majorBidi" w:hAnsiTheme="majorBidi" w:cstheme="majorBidi"/>
          <w:sz w:val="16"/>
          <w:szCs w:val="16"/>
          <w:rtl/>
          <w:lang w:bidi="ar-TN"/>
        </w:rPr>
        <w:t xml:space="preserve"> </w:t>
      </w:r>
      <w:r w:rsidRPr="00255E19">
        <w:rPr>
          <w:rFonts w:asciiTheme="majorBidi" w:hAnsiTheme="majorBidi" w:cstheme="majorBidi"/>
          <w:sz w:val="32"/>
          <w:szCs w:val="32"/>
          <w:rtl/>
          <w:lang w:bidi="ar-TN"/>
        </w:rPr>
        <w:t xml:space="preserve">صادرة بـ </w:t>
      </w:r>
      <w:r w:rsidRPr="00255E19">
        <w:rPr>
          <w:rFonts w:asciiTheme="majorBidi" w:hAnsiTheme="majorBidi" w:cstheme="majorBidi"/>
          <w:sz w:val="16"/>
          <w:szCs w:val="16"/>
          <w:rtl/>
          <w:lang w:bidi="ar-TN"/>
        </w:rPr>
        <w:t xml:space="preserve">.................................................. </w:t>
      </w:r>
      <w:r w:rsidRPr="00255E19">
        <w:rPr>
          <w:rFonts w:asciiTheme="majorBidi" w:hAnsiTheme="majorBidi" w:cstheme="majorBidi"/>
          <w:sz w:val="32"/>
          <w:szCs w:val="32"/>
          <w:rtl/>
          <w:lang w:bidi="ar-TN"/>
        </w:rPr>
        <w:t xml:space="preserve">محل </w:t>
      </w:r>
      <w:proofErr w:type="gramStart"/>
      <w:r w:rsidRPr="00255E19">
        <w:rPr>
          <w:rFonts w:asciiTheme="majorBidi" w:hAnsiTheme="majorBidi" w:cstheme="majorBidi"/>
          <w:sz w:val="32"/>
          <w:szCs w:val="32"/>
          <w:rtl/>
          <w:lang w:bidi="ar-TN"/>
        </w:rPr>
        <w:t xml:space="preserve">مخابرته </w:t>
      </w:r>
      <w:r w:rsidRPr="00255E19">
        <w:rPr>
          <w:rFonts w:asciiTheme="majorBidi" w:hAnsiTheme="majorBidi" w:cstheme="majorBidi"/>
          <w:sz w:val="16"/>
          <w:szCs w:val="16"/>
          <w:rtl/>
          <w:lang w:bidi="ar-TN"/>
        </w:rPr>
        <w:t>.</w:t>
      </w:r>
      <w:proofErr w:type="gramEnd"/>
      <w:r w:rsidRPr="00255E19">
        <w:rPr>
          <w:rFonts w:asciiTheme="majorBidi" w:hAnsiTheme="majorBidi" w:cstheme="majorBidi"/>
          <w:sz w:val="16"/>
          <w:szCs w:val="16"/>
          <w:rtl/>
          <w:lang w:bidi="ar-TN"/>
        </w:rPr>
        <w:t>................................................................................................................</w:t>
      </w:r>
      <w:r w:rsidRPr="00255E19">
        <w:rPr>
          <w:rFonts w:asciiTheme="majorBidi" w:hAnsiTheme="majorBidi" w:cstheme="majorBidi"/>
          <w:sz w:val="32"/>
          <w:szCs w:val="32"/>
          <w:rtl/>
          <w:lang w:bidi="ar-TN"/>
        </w:rPr>
        <w:t xml:space="preserve"> و المرسم بعمادة المحامين تحت عدد </w:t>
      </w:r>
      <w:r w:rsidRPr="00255E19">
        <w:rPr>
          <w:rFonts w:asciiTheme="majorBidi" w:hAnsiTheme="majorBidi" w:cstheme="majorBidi"/>
          <w:sz w:val="16"/>
          <w:szCs w:val="16"/>
          <w:rtl/>
          <w:lang w:bidi="ar-TN"/>
        </w:rPr>
        <w:t>.............................................</w:t>
      </w:r>
      <w:r w:rsidRPr="00255E19">
        <w:rPr>
          <w:rFonts w:asciiTheme="majorBidi" w:hAnsiTheme="majorBidi" w:cstheme="majorBidi"/>
          <w:sz w:val="32"/>
          <w:szCs w:val="32"/>
          <w:rtl/>
          <w:lang w:bidi="ar-TN"/>
        </w:rPr>
        <w:t xml:space="preserve"> بتاريخ </w:t>
      </w:r>
      <w:r w:rsidRPr="00255E19">
        <w:rPr>
          <w:rFonts w:asciiTheme="majorBidi" w:hAnsiTheme="majorBidi" w:cstheme="majorBidi"/>
          <w:sz w:val="16"/>
          <w:szCs w:val="16"/>
          <w:rtl/>
          <w:lang w:bidi="ar-TN"/>
        </w:rPr>
        <w:t>..............................</w:t>
      </w:r>
      <w:r w:rsidRPr="00255E19">
        <w:rPr>
          <w:rFonts w:asciiTheme="majorBidi" w:hAnsiTheme="majorBidi" w:cstheme="majorBidi"/>
          <w:sz w:val="32"/>
          <w:szCs w:val="32"/>
          <w:rtl/>
          <w:lang w:bidi="ar-TN"/>
        </w:rPr>
        <w:t xml:space="preserve"> و معرفه الجبائي </w:t>
      </w:r>
      <w:r w:rsidRPr="00255E19">
        <w:rPr>
          <w:rFonts w:asciiTheme="majorBidi" w:hAnsiTheme="majorBidi" w:cstheme="majorBidi"/>
          <w:sz w:val="16"/>
          <w:szCs w:val="16"/>
          <w:rtl/>
          <w:lang w:bidi="ar-TN"/>
        </w:rPr>
        <w:t>.....................................................................</w:t>
      </w:r>
    </w:p>
    <w:p w:rsidR="004149FF" w:rsidRPr="00255E19" w:rsidRDefault="004149FF" w:rsidP="009612D4">
      <w:pPr>
        <w:jc w:val="both"/>
        <w:rPr>
          <w:rFonts w:asciiTheme="majorBidi" w:hAnsiTheme="majorBidi" w:cstheme="majorBidi"/>
          <w:b/>
          <w:bCs/>
          <w:strike/>
          <w:sz w:val="12"/>
          <w:szCs w:val="12"/>
          <w:highlight w:val="yellow"/>
          <w:u w:val="single"/>
          <w:rtl/>
          <w:lang w:bidi="ar-TN"/>
        </w:rPr>
      </w:pPr>
    </w:p>
    <w:p w:rsidR="009612D4" w:rsidRPr="00255E19" w:rsidRDefault="009612D4" w:rsidP="009612D4">
      <w:pPr>
        <w:jc w:val="both"/>
        <w:rPr>
          <w:rFonts w:asciiTheme="majorBidi" w:hAnsiTheme="majorBidi" w:cstheme="majorBidi"/>
          <w:b/>
          <w:bCs/>
          <w:sz w:val="32"/>
          <w:szCs w:val="32"/>
          <w:rtl/>
          <w:lang w:bidi="ar-TN"/>
        </w:rPr>
      </w:pPr>
      <w:r w:rsidRPr="00255E19">
        <w:rPr>
          <w:rFonts w:asciiTheme="majorBidi" w:hAnsiTheme="majorBidi" w:cstheme="majorBidi"/>
          <w:b/>
          <w:bCs/>
          <w:sz w:val="32"/>
          <w:szCs w:val="32"/>
          <w:u w:val="single"/>
          <w:rtl/>
          <w:lang w:bidi="ar-TN"/>
        </w:rPr>
        <w:t xml:space="preserve">الفصل </w:t>
      </w:r>
      <w:proofErr w:type="gramStart"/>
      <w:r w:rsidRPr="00255E19">
        <w:rPr>
          <w:rFonts w:asciiTheme="majorBidi" w:hAnsiTheme="majorBidi" w:cstheme="majorBidi"/>
          <w:b/>
          <w:bCs/>
          <w:sz w:val="32"/>
          <w:szCs w:val="32"/>
          <w:u w:val="single"/>
          <w:rtl/>
          <w:lang w:bidi="ar-TN"/>
        </w:rPr>
        <w:t>الأوّل</w:t>
      </w:r>
      <w:r w:rsidRPr="00255E19">
        <w:rPr>
          <w:rFonts w:asciiTheme="majorBidi" w:hAnsiTheme="majorBidi" w:cstheme="majorBidi"/>
          <w:b/>
          <w:bCs/>
          <w:sz w:val="32"/>
          <w:szCs w:val="32"/>
          <w:rtl/>
          <w:lang w:bidi="ar-TN"/>
        </w:rPr>
        <w:t xml:space="preserve"> :</w:t>
      </w:r>
      <w:proofErr w:type="gramEnd"/>
      <w:r w:rsidRPr="00255E19">
        <w:rPr>
          <w:rFonts w:asciiTheme="majorBidi" w:hAnsiTheme="majorBidi" w:cstheme="majorBidi"/>
          <w:b/>
          <w:bCs/>
          <w:sz w:val="32"/>
          <w:szCs w:val="32"/>
          <w:rtl/>
          <w:lang w:bidi="ar-TN"/>
        </w:rPr>
        <w:t>تعريف المهمّـة :</w:t>
      </w:r>
    </w:p>
    <w:p w:rsidR="009612D4" w:rsidRPr="00255E19" w:rsidRDefault="009612D4" w:rsidP="00C15874">
      <w:pPr>
        <w:jc w:val="both"/>
        <w:rPr>
          <w:rFonts w:asciiTheme="majorBidi" w:hAnsiTheme="majorBidi" w:cstheme="majorBidi"/>
          <w:sz w:val="32"/>
          <w:szCs w:val="32"/>
          <w:lang w:bidi="ar-TN"/>
        </w:rPr>
      </w:pPr>
      <w:r w:rsidRPr="00255E19">
        <w:rPr>
          <w:rFonts w:asciiTheme="majorBidi" w:hAnsiTheme="majorBidi" w:cstheme="majorBidi"/>
          <w:sz w:val="32"/>
          <w:szCs w:val="32"/>
          <w:rtl/>
          <w:lang w:bidi="ar-TN"/>
        </w:rPr>
        <w:t>تتمثّل مهمة الأستاذ ...</w:t>
      </w:r>
      <w:r w:rsidR="00137F23" w:rsidRPr="00255E19">
        <w:rPr>
          <w:rFonts w:asciiTheme="majorBidi" w:hAnsiTheme="majorBidi" w:cstheme="majorBidi"/>
          <w:sz w:val="32"/>
          <w:szCs w:val="32"/>
          <w:rtl/>
          <w:lang w:bidi="ar-TN"/>
        </w:rPr>
        <w:t>............................................................................</w:t>
      </w:r>
      <w:r w:rsidRPr="00255E19">
        <w:rPr>
          <w:rFonts w:asciiTheme="majorBidi" w:hAnsiTheme="majorBidi" w:cstheme="majorBidi"/>
          <w:sz w:val="32"/>
          <w:szCs w:val="32"/>
          <w:rtl/>
          <w:lang w:bidi="ar-TN"/>
        </w:rPr>
        <w:t xml:space="preserve">... طبق هذه الاتفاقية في </w:t>
      </w:r>
      <w:r w:rsidR="00137F23" w:rsidRPr="00255E19">
        <w:rPr>
          <w:rFonts w:asciiTheme="majorBidi" w:hAnsiTheme="majorBidi" w:cstheme="majorBidi"/>
          <w:sz w:val="32"/>
          <w:szCs w:val="32"/>
          <w:rtl/>
          <w:lang w:bidi="ar-TN"/>
        </w:rPr>
        <w:t xml:space="preserve">نيابة بلدية </w:t>
      </w:r>
      <w:proofErr w:type="spellStart"/>
      <w:r w:rsidR="00C15874" w:rsidRPr="00255E19">
        <w:rPr>
          <w:rFonts w:asciiTheme="majorBidi" w:hAnsiTheme="majorBidi" w:cstheme="majorBidi"/>
          <w:sz w:val="32"/>
          <w:szCs w:val="32"/>
          <w:rtl/>
          <w:lang w:bidi="ar-TN"/>
        </w:rPr>
        <w:t>بوعرادة</w:t>
      </w:r>
      <w:proofErr w:type="spellEnd"/>
      <w:r w:rsidR="00C15874" w:rsidRPr="00255E19">
        <w:rPr>
          <w:rFonts w:asciiTheme="majorBidi" w:hAnsiTheme="majorBidi" w:cstheme="majorBidi"/>
          <w:sz w:val="32"/>
          <w:szCs w:val="32"/>
          <w:rtl/>
          <w:lang w:bidi="ar-TN"/>
        </w:rPr>
        <w:t xml:space="preserve"> </w:t>
      </w:r>
      <w:r w:rsidR="00137F23" w:rsidRPr="00255E19">
        <w:rPr>
          <w:rFonts w:asciiTheme="majorBidi" w:hAnsiTheme="majorBidi" w:cstheme="majorBidi"/>
          <w:sz w:val="32"/>
          <w:szCs w:val="32"/>
          <w:rtl/>
          <w:lang w:bidi="ar-TN"/>
        </w:rPr>
        <w:t>و</w:t>
      </w:r>
      <w:r w:rsidRPr="00255E19">
        <w:rPr>
          <w:rFonts w:asciiTheme="majorBidi" w:hAnsiTheme="majorBidi" w:cstheme="majorBidi"/>
          <w:sz w:val="32"/>
          <w:szCs w:val="32"/>
          <w:rtl/>
          <w:lang w:bidi="ar-TN"/>
        </w:rPr>
        <w:t>القيام ب</w:t>
      </w:r>
      <w:r w:rsidR="00137F23" w:rsidRPr="00255E19">
        <w:rPr>
          <w:rFonts w:asciiTheme="majorBidi" w:hAnsiTheme="majorBidi" w:cstheme="majorBidi"/>
          <w:sz w:val="32"/>
          <w:szCs w:val="32"/>
          <w:rtl/>
          <w:lang w:bidi="ar-TN"/>
        </w:rPr>
        <w:t xml:space="preserve">جميع الاجراءات القانونية في حقها والدفاع عن مصالحها لدى المحاكم  و سائر الهيئات القضائية و التحكيمية و الادارية و التعديلية سواء في الجمهورية التونسية </w:t>
      </w:r>
      <w:r w:rsidR="000E359F" w:rsidRPr="00255E19">
        <w:rPr>
          <w:rFonts w:asciiTheme="majorBidi" w:hAnsiTheme="majorBidi" w:cstheme="majorBidi"/>
          <w:sz w:val="28"/>
          <w:szCs w:val="28"/>
          <w:rtl/>
        </w:rPr>
        <w:t>أو كذلك خارجها.</w:t>
      </w:r>
    </w:p>
    <w:p w:rsidR="00957BB7" w:rsidRPr="00255E19" w:rsidRDefault="009612D4" w:rsidP="00957BB7">
      <w:pPr>
        <w:jc w:val="both"/>
        <w:rPr>
          <w:rFonts w:asciiTheme="majorBidi" w:hAnsiTheme="majorBidi" w:cstheme="majorBidi"/>
          <w:b/>
          <w:bCs/>
          <w:sz w:val="32"/>
          <w:szCs w:val="32"/>
          <w:rtl/>
          <w:lang w:bidi="ar-TN"/>
        </w:rPr>
      </w:pPr>
      <w:r w:rsidRPr="00255E19">
        <w:rPr>
          <w:rFonts w:asciiTheme="majorBidi" w:hAnsiTheme="majorBidi" w:cstheme="majorBidi"/>
          <w:b/>
          <w:bCs/>
          <w:sz w:val="32"/>
          <w:szCs w:val="32"/>
          <w:u w:val="single"/>
          <w:rtl/>
          <w:lang w:bidi="ar-TN"/>
        </w:rPr>
        <w:t>الفصل 2</w:t>
      </w:r>
      <w:r w:rsidRPr="00255E19">
        <w:rPr>
          <w:rFonts w:asciiTheme="majorBidi" w:hAnsiTheme="majorBidi" w:cstheme="majorBidi"/>
          <w:b/>
          <w:bCs/>
          <w:sz w:val="36"/>
          <w:szCs w:val="36"/>
          <w:rtl/>
          <w:lang w:bidi="ar-TN"/>
        </w:rPr>
        <w:t xml:space="preserve"> : </w:t>
      </w:r>
      <w:r w:rsidRPr="00255E19">
        <w:rPr>
          <w:rFonts w:asciiTheme="majorBidi" w:hAnsiTheme="majorBidi" w:cstheme="majorBidi"/>
          <w:b/>
          <w:bCs/>
          <w:sz w:val="32"/>
          <w:szCs w:val="32"/>
          <w:rtl/>
          <w:lang w:bidi="ar-TN"/>
        </w:rPr>
        <w:t>التشريع والتراتيب المطب</w:t>
      </w:r>
      <w:r w:rsidR="00B6443D" w:rsidRPr="00255E19">
        <w:rPr>
          <w:rFonts w:asciiTheme="majorBidi" w:hAnsiTheme="majorBidi" w:cstheme="majorBidi"/>
          <w:b/>
          <w:bCs/>
          <w:sz w:val="32"/>
          <w:szCs w:val="32"/>
          <w:rtl/>
          <w:lang w:bidi="ar-TN"/>
        </w:rPr>
        <w:t>ّ</w:t>
      </w:r>
      <w:r w:rsidRPr="00255E19">
        <w:rPr>
          <w:rFonts w:asciiTheme="majorBidi" w:hAnsiTheme="majorBidi" w:cstheme="majorBidi"/>
          <w:b/>
          <w:bCs/>
          <w:sz w:val="32"/>
          <w:szCs w:val="32"/>
          <w:rtl/>
          <w:lang w:bidi="ar-TN"/>
        </w:rPr>
        <w:t>قة</w:t>
      </w:r>
      <w:r w:rsidR="000758A0" w:rsidRPr="00255E19">
        <w:rPr>
          <w:rFonts w:asciiTheme="majorBidi" w:hAnsiTheme="majorBidi" w:cstheme="majorBidi"/>
          <w:b/>
          <w:bCs/>
          <w:sz w:val="32"/>
          <w:szCs w:val="32"/>
          <w:rtl/>
          <w:lang w:bidi="ar-TN"/>
        </w:rPr>
        <w:t xml:space="preserve"> </w:t>
      </w:r>
      <w:r w:rsidR="00B6443D" w:rsidRPr="00255E19">
        <w:rPr>
          <w:rFonts w:asciiTheme="majorBidi" w:hAnsiTheme="majorBidi" w:cstheme="majorBidi"/>
          <w:b/>
          <w:bCs/>
          <w:sz w:val="32"/>
          <w:szCs w:val="32"/>
          <w:rtl/>
          <w:lang w:bidi="ar-TN"/>
        </w:rPr>
        <w:t>ب</w:t>
      </w:r>
      <w:r w:rsidR="00957BB7" w:rsidRPr="00255E19">
        <w:rPr>
          <w:rFonts w:asciiTheme="majorBidi" w:hAnsiTheme="majorBidi" w:cstheme="majorBidi"/>
          <w:b/>
          <w:bCs/>
          <w:sz w:val="32"/>
          <w:szCs w:val="32"/>
          <w:rtl/>
          <w:lang w:bidi="ar-TN"/>
        </w:rPr>
        <w:t>العقد:</w:t>
      </w:r>
    </w:p>
    <w:p w:rsidR="009612D4" w:rsidRPr="00255E19" w:rsidRDefault="009612D4" w:rsidP="007E3CB7">
      <w:pPr>
        <w:keepNext/>
        <w:jc w:val="both"/>
        <w:rPr>
          <w:rFonts w:asciiTheme="majorBidi" w:hAnsiTheme="majorBidi" w:cstheme="majorBidi"/>
          <w:sz w:val="32"/>
          <w:szCs w:val="32"/>
          <w:lang w:bidi="ar-TN"/>
        </w:rPr>
      </w:pPr>
      <w:r w:rsidRPr="00255E19">
        <w:rPr>
          <w:rFonts w:asciiTheme="majorBidi" w:hAnsiTheme="majorBidi" w:cstheme="majorBidi"/>
          <w:sz w:val="32"/>
          <w:szCs w:val="32"/>
          <w:rtl/>
          <w:lang w:bidi="ar-TN"/>
        </w:rPr>
        <w:t>تخضع هذه الصفقة للتشريع</w:t>
      </w:r>
      <w:r w:rsidR="004149FF" w:rsidRPr="00255E19">
        <w:rPr>
          <w:rFonts w:asciiTheme="majorBidi" w:hAnsiTheme="majorBidi" w:cstheme="majorBidi"/>
          <w:sz w:val="32"/>
          <w:szCs w:val="32"/>
          <w:rtl/>
          <w:lang w:bidi="ar-TN"/>
        </w:rPr>
        <w:t xml:space="preserve"> </w:t>
      </w:r>
      <w:r w:rsidRPr="00255E19">
        <w:rPr>
          <w:rFonts w:asciiTheme="majorBidi" w:hAnsiTheme="majorBidi" w:cstheme="majorBidi"/>
          <w:sz w:val="32"/>
          <w:szCs w:val="32"/>
          <w:rtl/>
          <w:lang w:bidi="ar-TN"/>
        </w:rPr>
        <w:t>وا</w:t>
      </w:r>
      <w:r w:rsidR="007E3CB7" w:rsidRPr="00255E19">
        <w:rPr>
          <w:rFonts w:asciiTheme="majorBidi" w:hAnsiTheme="majorBidi" w:cstheme="majorBidi"/>
          <w:sz w:val="32"/>
          <w:szCs w:val="32"/>
          <w:rtl/>
          <w:lang w:bidi="ar-TN"/>
        </w:rPr>
        <w:t xml:space="preserve">لتراتيب </w:t>
      </w:r>
      <w:r w:rsidRPr="00255E19">
        <w:rPr>
          <w:rFonts w:asciiTheme="majorBidi" w:hAnsiTheme="majorBidi" w:cstheme="majorBidi"/>
          <w:sz w:val="32"/>
          <w:szCs w:val="32"/>
          <w:rtl/>
          <w:lang w:bidi="ar-TN"/>
        </w:rPr>
        <w:t>الجاري بها العمل</w:t>
      </w:r>
      <w:r w:rsidRPr="00255E19">
        <w:rPr>
          <w:rFonts w:asciiTheme="majorBidi" w:hAnsiTheme="majorBidi" w:cstheme="majorBidi"/>
          <w:sz w:val="32"/>
          <w:szCs w:val="32"/>
          <w:lang w:bidi="ar-TN"/>
        </w:rPr>
        <w:t>.</w:t>
      </w:r>
      <w:r w:rsidRPr="00255E19">
        <w:rPr>
          <w:rFonts w:asciiTheme="majorBidi" w:hAnsiTheme="majorBidi" w:cstheme="majorBidi"/>
          <w:sz w:val="32"/>
          <w:szCs w:val="32"/>
          <w:rtl/>
          <w:lang w:bidi="ar-TN"/>
        </w:rPr>
        <w:t xml:space="preserve"> كما يخضع صاحب العقد وأعوانه إلى التشريع</w:t>
      </w:r>
      <w:r w:rsidR="007E3CB7" w:rsidRPr="00255E19">
        <w:rPr>
          <w:rFonts w:asciiTheme="majorBidi" w:hAnsiTheme="majorBidi" w:cstheme="majorBidi"/>
          <w:sz w:val="32"/>
          <w:szCs w:val="32"/>
          <w:rtl/>
          <w:lang w:bidi="ar-TN"/>
        </w:rPr>
        <w:t xml:space="preserve"> الساري المفعول </w:t>
      </w:r>
      <w:r w:rsidR="003A217F" w:rsidRPr="00255E19">
        <w:rPr>
          <w:rFonts w:asciiTheme="majorBidi" w:hAnsiTheme="majorBidi" w:cstheme="majorBidi"/>
          <w:sz w:val="32"/>
          <w:szCs w:val="32"/>
          <w:rtl/>
          <w:lang w:bidi="ar-TN"/>
        </w:rPr>
        <w:t xml:space="preserve">في </w:t>
      </w:r>
      <w:proofErr w:type="spellStart"/>
      <w:r w:rsidR="003A217F" w:rsidRPr="00255E19">
        <w:rPr>
          <w:rFonts w:asciiTheme="majorBidi" w:hAnsiTheme="majorBidi" w:cstheme="majorBidi"/>
          <w:sz w:val="32"/>
          <w:szCs w:val="32"/>
          <w:rtl/>
          <w:lang w:bidi="ar-TN"/>
        </w:rPr>
        <w:t>الميدا</w:t>
      </w:r>
      <w:proofErr w:type="spellEnd"/>
      <w:r w:rsidR="003A217F" w:rsidRPr="00255E19">
        <w:rPr>
          <w:rFonts w:asciiTheme="majorBidi" w:hAnsiTheme="majorBidi" w:cstheme="majorBidi"/>
          <w:sz w:val="28"/>
          <w:szCs w:val="28"/>
          <w:rtl/>
          <w:lang w:eastAsia="en-US"/>
        </w:rPr>
        <w:t xml:space="preserve">ن الجبائي والضمان </w:t>
      </w:r>
      <w:proofErr w:type="spellStart"/>
      <w:r w:rsidR="003A217F" w:rsidRPr="00255E19">
        <w:rPr>
          <w:rFonts w:asciiTheme="majorBidi" w:hAnsiTheme="majorBidi" w:cstheme="majorBidi"/>
          <w:sz w:val="28"/>
          <w:szCs w:val="28"/>
          <w:rtl/>
          <w:lang w:eastAsia="en-US"/>
        </w:rPr>
        <w:t>الإجتماعي</w:t>
      </w:r>
      <w:proofErr w:type="spellEnd"/>
      <w:r w:rsidRPr="00255E19">
        <w:rPr>
          <w:rFonts w:asciiTheme="majorBidi" w:hAnsiTheme="majorBidi" w:cstheme="majorBidi"/>
          <w:sz w:val="32"/>
          <w:szCs w:val="32"/>
          <w:rtl/>
          <w:lang w:bidi="ar-TN"/>
        </w:rPr>
        <w:t>.</w:t>
      </w:r>
    </w:p>
    <w:p w:rsidR="009612D4" w:rsidRPr="00255E19" w:rsidRDefault="009612D4" w:rsidP="009612D4">
      <w:pPr>
        <w:ind w:left="142"/>
        <w:jc w:val="both"/>
        <w:rPr>
          <w:rFonts w:asciiTheme="majorBidi" w:hAnsiTheme="majorBidi" w:cstheme="majorBidi"/>
          <w:sz w:val="12"/>
          <w:szCs w:val="12"/>
          <w:lang w:bidi="ar-TN"/>
        </w:rPr>
      </w:pPr>
    </w:p>
    <w:p w:rsidR="009612D4" w:rsidRPr="00255E19" w:rsidRDefault="009612D4" w:rsidP="00612C8B">
      <w:pPr>
        <w:jc w:val="both"/>
        <w:rPr>
          <w:rFonts w:asciiTheme="majorBidi" w:hAnsiTheme="majorBidi" w:cstheme="majorBidi"/>
          <w:b/>
          <w:bCs/>
          <w:sz w:val="32"/>
          <w:szCs w:val="32"/>
          <w:rtl/>
          <w:lang w:bidi="ar-TN"/>
        </w:rPr>
      </w:pPr>
      <w:r w:rsidRPr="00255E19">
        <w:rPr>
          <w:rFonts w:asciiTheme="majorBidi" w:hAnsiTheme="majorBidi" w:cstheme="majorBidi"/>
          <w:b/>
          <w:bCs/>
          <w:sz w:val="32"/>
          <w:szCs w:val="32"/>
          <w:u w:val="single"/>
          <w:rtl/>
          <w:lang w:bidi="ar-TN"/>
        </w:rPr>
        <w:t xml:space="preserve">الفصل </w:t>
      </w:r>
      <w:proofErr w:type="gramStart"/>
      <w:r w:rsidR="00612C8B" w:rsidRPr="00255E19">
        <w:rPr>
          <w:rFonts w:asciiTheme="majorBidi" w:hAnsiTheme="majorBidi" w:cstheme="majorBidi"/>
          <w:b/>
          <w:bCs/>
          <w:sz w:val="32"/>
          <w:szCs w:val="32"/>
          <w:u w:val="single"/>
          <w:rtl/>
          <w:lang w:bidi="ar-TN"/>
        </w:rPr>
        <w:t>3</w:t>
      </w:r>
      <w:r w:rsidRPr="00255E19">
        <w:rPr>
          <w:rFonts w:asciiTheme="majorBidi" w:hAnsiTheme="majorBidi" w:cstheme="majorBidi"/>
          <w:b/>
          <w:bCs/>
          <w:sz w:val="32"/>
          <w:szCs w:val="32"/>
          <w:rtl/>
          <w:lang w:bidi="ar-TN"/>
        </w:rPr>
        <w:t xml:space="preserve"> :</w:t>
      </w:r>
      <w:proofErr w:type="gramEnd"/>
      <w:r w:rsidRPr="00255E19">
        <w:rPr>
          <w:rFonts w:asciiTheme="majorBidi" w:hAnsiTheme="majorBidi" w:cstheme="majorBidi"/>
          <w:b/>
          <w:bCs/>
          <w:sz w:val="32"/>
          <w:szCs w:val="32"/>
          <w:rtl/>
          <w:lang w:bidi="ar-TN"/>
        </w:rPr>
        <w:t xml:space="preserve"> الأتعــاب :</w:t>
      </w:r>
    </w:p>
    <w:p w:rsidR="009612D4" w:rsidRPr="00255E19" w:rsidRDefault="009612D4" w:rsidP="00C43C90">
      <w:pPr>
        <w:jc w:val="both"/>
        <w:rPr>
          <w:rFonts w:asciiTheme="majorBidi" w:hAnsiTheme="majorBidi" w:cstheme="majorBidi"/>
          <w:sz w:val="32"/>
          <w:szCs w:val="32"/>
          <w:rtl/>
          <w:lang w:bidi="ar-TN"/>
        </w:rPr>
      </w:pPr>
      <w:r w:rsidRPr="00255E19">
        <w:rPr>
          <w:rFonts w:asciiTheme="majorBidi" w:hAnsiTheme="majorBidi" w:cstheme="majorBidi"/>
          <w:sz w:val="32"/>
          <w:szCs w:val="32"/>
          <w:rtl/>
          <w:lang w:bidi="ar-TN"/>
        </w:rPr>
        <w:t>تضبط أتعاب المحاماة بخصوص المهام</w:t>
      </w:r>
      <w:r w:rsidR="00B6443D" w:rsidRPr="00255E19">
        <w:rPr>
          <w:rFonts w:asciiTheme="majorBidi" w:hAnsiTheme="majorBidi" w:cstheme="majorBidi"/>
          <w:sz w:val="32"/>
          <w:szCs w:val="32"/>
          <w:rtl/>
          <w:lang w:bidi="ar-TN"/>
        </w:rPr>
        <w:t>ّ</w:t>
      </w:r>
      <w:r w:rsidRPr="00255E19">
        <w:rPr>
          <w:rFonts w:asciiTheme="majorBidi" w:hAnsiTheme="majorBidi" w:cstheme="majorBidi"/>
          <w:sz w:val="32"/>
          <w:szCs w:val="32"/>
          <w:rtl/>
          <w:lang w:bidi="ar-TN"/>
        </w:rPr>
        <w:t xml:space="preserve"> المشار إليها بالفصل الأو</w:t>
      </w:r>
      <w:r w:rsidR="00B6443D" w:rsidRPr="00255E19">
        <w:rPr>
          <w:rFonts w:asciiTheme="majorBidi" w:hAnsiTheme="majorBidi" w:cstheme="majorBidi"/>
          <w:sz w:val="32"/>
          <w:szCs w:val="32"/>
          <w:rtl/>
          <w:lang w:bidi="ar-TN"/>
        </w:rPr>
        <w:t>ّ</w:t>
      </w:r>
      <w:r w:rsidRPr="00255E19">
        <w:rPr>
          <w:rFonts w:asciiTheme="majorBidi" w:hAnsiTheme="majorBidi" w:cstheme="majorBidi"/>
          <w:sz w:val="32"/>
          <w:szCs w:val="32"/>
          <w:rtl/>
          <w:lang w:bidi="ar-TN"/>
        </w:rPr>
        <w:t>ل أعلاه طبق أحكام القرار المشترك الصادر عن وزير العدل</w:t>
      </w:r>
      <w:r w:rsidR="00505A9B" w:rsidRPr="00255E19">
        <w:rPr>
          <w:rFonts w:asciiTheme="majorBidi" w:hAnsiTheme="majorBidi" w:cstheme="majorBidi"/>
          <w:sz w:val="32"/>
          <w:szCs w:val="32"/>
          <w:rtl/>
          <w:lang w:bidi="ar-TN"/>
        </w:rPr>
        <w:t xml:space="preserve"> </w:t>
      </w:r>
      <w:r w:rsidRPr="00255E19">
        <w:rPr>
          <w:rFonts w:asciiTheme="majorBidi" w:hAnsiTheme="majorBidi" w:cstheme="majorBidi"/>
          <w:sz w:val="32"/>
          <w:szCs w:val="32"/>
          <w:rtl/>
          <w:lang w:bidi="ar-TN"/>
        </w:rPr>
        <w:t>و</w:t>
      </w:r>
      <w:r w:rsidR="00C43C90" w:rsidRPr="00255E19">
        <w:rPr>
          <w:rFonts w:asciiTheme="majorBidi" w:hAnsiTheme="majorBidi" w:cstheme="majorBidi"/>
          <w:sz w:val="32"/>
          <w:szCs w:val="32"/>
          <w:rtl/>
          <w:lang w:bidi="ar-TN"/>
        </w:rPr>
        <w:t>ال</w:t>
      </w:r>
      <w:r w:rsidRPr="00255E19">
        <w:rPr>
          <w:rFonts w:asciiTheme="majorBidi" w:hAnsiTheme="majorBidi" w:cstheme="majorBidi"/>
          <w:sz w:val="32"/>
          <w:szCs w:val="32"/>
          <w:rtl/>
          <w:lang w:bidi="ar-TN"/>
        </w:rPr>
        <w:t>وزير</w:t>
      </w:r>
      <w:r w:rsidR="00C43C90" w:rsidRPr="00255E19">
        <w:rPr>
          <w:rFonts w:asciiTheme="majorBidi" w:hAnsiTheme="majorBidi" w:cstheme="majorBidi"/>
          <w:sz w:val="32"/>
          <w:szCs w:val="32"/>
          <w:rtl/>
          <w:lang w:bidi="ar-TN"/>
        </w:rPr>
        <w:t xml:space="preserve"> المكلف ب</w:t>
      </w:r>
      <w:r w:rsidRPr="00255E19">
        <w:rPr>
          <w:rFonts w:asciiTheme="majorBidi" w:hAnsiTheme="majorBidi" w:cstheme="majorBidi"/>
          <w:sz w:val="32"/>
          <w:szCs w:val="32"/>
          <w:rtl/>
          <w:lang w:bidi="ar-TN"/>
        </w:rPr>
        <w:t>ا</w:t>
      </w:r>
      <w:r w:rsidR="002E7F4F" w:rsidRPr="00255E19">
        <w:rPr>
          <w:rFonts w:asciiTheme="majorBidi" w:hAnsiTheme="majorBidi" w:cstheme="majorBidi"/>
          <w:sz w:val="32"/>
          <w:szCs w:val="32"/>
          <w:rtl/>
          <w:lang w:bidi="ar-TN"/>
        </w:rPr>
        <w:t xml:space="preserve">لتجارة و التي تشمل أيضا </w:t>
      </w:r>
      <w:proofErr w:type="spellStart"/>
      <w:r w:rsidR="002E7F4F" w:rsidRPr="00255E19">
        <w:rPr>
          <w:rFonts w:asciiTheme="majorBidi" w:hAnsiTheme="majorBidi" w:cstheme="majorBidi"/>
          <w:sz w:val="32"/>
          <w:szCs w:val="32"/>
          <w:rtl/>
          <w:lang w:bidi="ar-TN"/>
        </w:rPr>
        <w:t>معاليم</w:t>
      </w:r>
      <w:proofErr w:type="spellEnd"/>
      <w:r w:rsidR="002E7F4F" w:rsidRPr="00255E19">
        <w:rPr>
          <w:rFonts w:asciiTheme="majorBidi" w:hAnsiTheme="majorBidi" w:cstheme="majorBidi"/>
          <w:sz w:val="32"/>
          <w:szCs w:val="32"/>
          <w:rtl/>
          <w:lang w:bidi="ar-TN"/>
        </w:rPr>
        <w:t xml:space="preserve"> نشر القضايا و الطوابع </w:t>
      </w:r>
      <w:proofErr w:type="spellStart"/>
      <w:r w:rsidR="002E7F4F" w:rsidRPr="00255E19">
        <w:rPr>
          <w:rFonts w:asciiTheme="majorBidi" w:hAnsiTheme="majorBidi" w:cstheme="majorBidi"/>
          <w:sz w:val="32"/>
          <w:szCs w:val="32"/>
          <w:rtl/>
          <w:lang w:bidi="ar-TN"/>
        </w:rPr>
        <w:t>الجبائية</w:t>
      </w:r>
      <w:proofErr w:type="spellEnd"/>
      <w:r w:rsidR="002E7F4F" w:rsidRPr="00255E19">
        <w:rPr>
          <w:rFonts w:asciiTheme="majorBidi" w:hAnsiTheme="majorBidi" w:cstheme="majorBidi"/>
          <w:sz w:val="32"/>
          <w:szCs w:val="32"/>
          <w:rtl/>
          <w:lang w:bidi="ar-TN"/>
        </w:rPr>
        <w:t xml:space="preserve"> و المصاريف المكتبية و مبلغ تأمين أحكام </w:t>
      </w:r>
      <w:proofErr w:type="spellStart"/>
      <w:r w:rsidR="002E7F4F" w:rsidRPr="00255E19">
        <w:rPr>
          <w:rFonts w:asciiTheme="majorBidi" w:hAnsiTheme="majorBidi" w:cstheme="majorBidi"/>
          <w:sz w:val="32"/>
          <w:szCs w:val="32"/>
          <w:rtl/>
          <w:lang w:bidi="ar-TN"/>
        </w:rPr>
        <w:t>الإستئناف</w:t>
      </w:r>
      <w:proofErr w:type="spellEnd"/>
      <w:r w:rsidR="002E7F4F" w:rsidRPr="00255E19">
        <w:rPr>
          <w:rFonts w:asciiTheme="majorBidi" w:hAnsiTheme="majorBidi" w:cstheme="majorBidi"/>
          <w:sz w:val="32"/>
          <w:szCs w:val="32"/>
          <w:rtl/>
          <w:lang w:bidi="ar-TN"/>
        </w:rPr>
        <w:t xml:space="preserve"> و التعقيب .</w:t>
      </w:r>
    </w:p>
    <w:p w:rsidR="002E7F4F" w:rsidRPr="00255E19" w:rsidRDefault="002E7F4F" w:rsidP="000758A0">
      <w:pPr>
        <w:jc w:val="both"/>
        <w:rPr>
          <w:rFonts w:asciiTheme="majorBidi" w:hAnsiTheme="majorBidi" w:cstheme="majorBidi"/>
          <w:sz w:val="32"/>
          <w:szCs w:val="32"/>
          <w:rtl/>
          <w:lang w:bidi="ar-TN"/>
        </w:rPr>
      </w:pPr>
      <w:r w:rsidRPr="00255E19">
        <w:rPr>
          <w:rFonts w:asciiTheme="majorBidi" w:hAnsiTheme="majorBidi" w:cstheme="majorBidi"/>
          <w:sz w:val="32"/>
          <w:szCs w:val="32"/>
          <w:rtl/>
          <w:lang w:bidi="ar-TN"/>
        </w:rPr>
        <w:t xml:space="preserve">يتم تجميع (02) قضية كحدّ </w:t>
      </w:r>
      <w:r w:rsidR="00944881" w:rsidRPr="00255E19">
        <w:rPr>
          <w:rFonts w:asciiTheme="majorBidi" w:hAnsiTheme="majorBidi" w:cstheme="majorBidi"/>
          <w:sz w:val="32"/>
          <w:szCs w:val="32"/>
          <w:rtl/>
          <w:lang w:bidi="ar-TN"/>
        </w:rPr>
        <w:t xml:space="preserve"> أدنى و خمسة (05) قضايا كحدّ أقصى </w:t>
      </w:r>
      <w:r w:rsidR="00A076B9" w:rsidRPr="00255E19">
        <w:rPr>
          <w:rFonts w:asciiTheme="majorBidi" w:hAnsiTheme="majorBidi" w:cstheme="majorBidi"/>
          <w:sz w:val="32"/>
          <w:szCs w:val="32"/>
          <w:rtl/>
          <w:lang w:bidi="ar-TN"/>
        </w:rPr>
        <w:t xml:space="preserve"> في نفس الطور و </w:t>
      </w:r>
      <w:r w:rsidR="000758A0" w:rsidRPr="00255E19">
        <w:rPr>
          <w:rFonts w:asciiTheme="majorBidi" w:hAnsiTheme="majorBidi" w:cstheme="majorBidi"/>
          <w:sz w:val="32"/>
          <w:szCs w:val="32"/>
          <w:rtl/>
          <w:lang w:bidi="ar-TN"/>
        </w:rPr>
        <w:t>التي تعدّ مرتبطة ببعضها بالنظر إ</w:t>
      </w:r>
      <w:r w:rsidR="00A076B9" w:rsidRPr="00255E19">
        <w:rPr>
          <w:rFonts w:asciiTheme="majorBidi" w:hAnsiTheme="majorBidi" w:cstheme="majorBidi"/>
          <w:sz w:val="32"/>
          <w:szCs w:val="32"/>
          <w:rtl/>
          <w:lang w:bidi="ar-TN"/>
        </w:rPr>
        <w:t xml:space="preserve">لى </w:t>
      </w:r>
      <w:r w:rsidR="000758A0" w:rsidRPr="00255E19">
        <w:rPr>
          <w:rFonts w:asciiTheme="majorBidi" w:hAnsiTheme="majorBidi" w:cstheme="majorBidi"/>
          <w:sz w:val="32"/>
          <w:szCs w:val="32"/>
          <w:rtl/>
          <w:lang w:bidi="ar-TN"/>
        </w:rPr>
        <w:t>و</w:t>
      </w:r>
      <w:r w:rsidR="00A076B9" w:rsidRPr="00255E19">
        <w:rPr>
          <w:rFonts w:asciiTheme="majorBidi" w:hAnsiTheme="majorBidi" w:cstheme="majorBidi"/>
          <w:sz w:val="32"/>
          <w:szCs w:val="32"/>
          <w:rtl/>
          <w:lang w:bidi="ar-TN"/>
        </w:rPr>
        <w:t>حدة الموضوع أو السبب أو المادة أو نظرا لطبيعة القضايا أو تشابهها أو تداولها أو سهولة معالجتها واحدة و التي تعتبر أتعاب قضية واحدة .</w:t>
      </w:r>
    </w:p>
    <w:p w:rsidR="00612C8B" w:rsidRPr="00255E19" w:rsidRDefault="00612C8B" w:rsidP="009612D4">
      <w:pPr>
        <w:jc w:val="both"/>
        <w:rPr>
          <w:rFonts w:asciiTheme="majorBidi" w:hAnsiTheme="majorBidi" w:cstheme="majorBidi"/>
          <w:sz w:val="12"/>
          <w:szCs w:val="12"/>
          <w:rtl/>
          <w:lang w:bidi="ar-TN"/>
        </w:rPr>
      </w:pPr>
    </w:p>
    <w:p w:rsidR="009612D4" w:rsidRPr="00255E19" w:rsidRDefault="009612D4" w:rsidP="00C15874">
      <w:pPr>
        <w:tabs>
          <w:tab w:val="left" w:pos="6945"/>
        </w:tabs>
        <w:jc w:val="both"/>
        <w:rPr>
          <w:rFonts w:asciiTheme="majorBidi" w:hAnsiTheme="majorBidi" w:cstheme="majorBidi"/>
          <w:b/>
          <w:bCs/>
          <w:sz w:val="32"/>
          <w:szCs w:val="32"/>
          <w:rtl/>
          <w:lang w:bidi="ar-TN"/>
        </w:rPr>
      </w:pPr>
      <w:r w:rsidRPr="00255E19">
        <w:rPr>
          <w:rFonts w:asciiTheme="majorBidi" w:hAnsiTheme="majorBidi" w:cstheme="majorBidi"/>
          <w:b/>
          <w:bCs/>
          <w:sz w:val="32"/>
          <w:szCs w:val="32"/>
          <w:u w:val="single"/>
          <w:rtl/>
          <w:lang w:bidi="ar-TN"/>
        </w:rPr>
        <w:t xml:space="preserve">الفصل </w:t>
      </w:r>
      <w:r w:rsidR="00612C8B" w:rsidRPr="00255E19">
        <w:rPr>
          <w:rFonts w:asciiTheme="majorBidi" w:hAnsiTheme="majorBidi" w:cstheme="majorBidi"/>
          <w:b/>
          <w:bCs/>
          <w:sz w:val="32"/>
          <w:szCs w:val="32"/>
          <w:u w:val="single"/>
          <w:rtl/>
          <w:lang w:bidi="ar-TN"/>
        </w:rPr>
        <w:t>4</w:t>
      </w:r>
      <w:r w:rsidRPr="00255E19">
        <w:rPr>
          <w:rFonts w:asciiTheme="majorBidi" w:hAnsiTheme="majorBidi" w:cstheme="majorBidi"/>
          <w:b/>
          <w:bCs/>
          <w:sz w:val="32"/>
          <w:szCs w:val="32"/>
          <w:rtl/>
          <w:lang w:bidi="ar-TN"/>
        </w:rPr>
        <w:t xml:space="preserve">  : </w:t>
      </w:r>
      <w:proofErr w:type="spellStart"/>
      <w:r w:rsidRPr="00255E19">
        <w:rPr>
          <w:rFonts w:asciiTheme="majorBidi" w:hAnsiTheme="majorBidi" w:cstheme="majorBidi"/>
          <w:b/>
          <w:bCs/>
          <w:sz w:val="32"/>
          <w:szCs w:val="32"/>
          <w:rtl/>
          <w:lang w:bidi="ar-TN"/>
        </w:rPr>
        <w:t>الإلتـزامات</w:t>
      </w:r>
      <w:proofErr w:type="spellEnd"/>
      <w:r w:rsidRPr="00255E19">
        <w:rPr>
          <w:rFonts w:asciiTheme="majorBidi" w:hAnsiTheme="majorBidi" w:cstheme="majorBidi"/>
          <w:b/>
          <w:bCs/>
          <w:sz w:val="32"/>
          <w:szCs w:val="32"/>
          <w:rtl/>
          <w:lang w:bidi="ar-TN"/>
        </w:rPr>
        <w:t xml:space="preserve"> الموضوعة على كاهل </w:t>
      </w:r>
      <w:r w:rsidR="002E7F4F" w:rsidRPr="00255E19">
        <w:rPr>
          <w:rFonts w:asciiTheme="majorBidi" w:hAnsiTheme="majorBidi" w:cstheme="majorBidi"/>
          <w:b/>
          <w:bCs/>
          <w:sz w:val="32"/>
          <w:szCs w:val="32"/>
          <w:rtl/>
          <w:lang w:bidi="ar-TN"/>
        </w:rPr>
        <w:t xml:space="preserve">بلدية </w:t>
      </w:r>
      <w:proofErr w:type="spellStart"/>
      <w:r w:rsidR="00C15874" w:rsidRPr="00255E19">
        <w:rPr>
          <w:rFonts w:asciiTheme="majorBidi" w:hAnsiTheme="majorBidi" w:cstheme="majorBidi"/>
          <w:b/>
          <w:bCs/>
          <w:sz w:val="32"/>
          <w:szCs w:val="32"/>
          <w:rtl/>
          <w:lang w:bidi="ar-TN"/>
        </w:rPr>
        <w:t>بوعرادة</w:t>
      </w:r>
      <w:proofErr w:type="spellEnd"/>
      <w:r w:rsidRPr="00255E19">
        <w:rPr>
          <w:rFonts w:asciiTheme="majorBidi" w:hAnsiTheme="majorBidi" w:cstheme="majorBidi"/>
          <w:b/>
          <w:bCs/>
          <w:sz w:val="32"/>
          <w:szCs w:val="32"/>
          <w:rtl/>
          <w:lang w:bidi="ar-TN"/>
        </w:rPr>
        <w:t xml:space="preserve"> :</w:t>
      </w:r>
      <w:r w:rsidRPr="00255E19">
        <w:rPr>
          <w:rFonts w:asciiTheme="majorBidi" w:hAnsiTheme="majorBidi" w:cstheme="majorBidi"/>
          <w:b/>
          <w:bCs/>
          <w:sz w:val="32"/>
          <w:szCs w:val="32"/>
          <w:rtl/>
          <w:lang w:bidi="ar-TN"/>
        </w:rPr>
        <w:tab/>
      </w:r>
    </w:p>
    <w:p w:rsidR="009612D4" w:rsidRPr="00255E19" w:rsidRDefault="00137F23" w:rsidP="00C15874">
      <w:pPr>
        <w:pStyle w:val="Paragraphedeliste"/>
        <w:numPr>
          <w:ilvl w:val="0"/>
          <w:numId w:val="32"/>
        </w:numPr>
        <w:bidi/>
        <w:jc w:val="both"/>
        <w:rPr>
          <w:rFonts w:asciiTheme="majorBidi" w:hAnsiTheme="majorBidi" w:cstheme="majorBidi"/>
          <w:sz w:val="32"/>
          <w:szCs w:val="32"/>
          <w:lang w:bidi="ar-TN"/>
        </w:rPr>
      </w:pPr>
      <w:r w:rsidRPr="00255E19">
        <w:rPr>
          <w:rFonts w:asciiTheme="majorBidi" w:hAnsiTheme="majorBidi" w:cstheme="majorBidi"/>
          <w:sz w:val="32"/>
          <w:szCs w:val="32"/>
          <w:rtl/>
          <w:lang w:bidi="ar-TN"/>
        </w:rPr>
        <w:t>ت</w:t>
      </w:r>
      <w:r w:rsidR="009612D4" w:rsidRPr="00255E19">
        <w:rPr>
          <w:rFonts w:asciiTheme="majorBidi" w:hAnsiTheme="majorBidi" w:cstheme="majorBidi"/>
          <w:sz w:val="32"/>
          <w:szCs w:val="32"/>
          <w:rtl/>
          <w:lang w:bidi="ar-TN"/>
        </w:rPr>
        <w:t xml:space="preserve">لتزم </w:t>
      </w:r>
      <w:r w:rsidRPr="00255E19">
        <w:rPr>
          <w:rFonts w:asciiTheme="majorBidi" w:hAnsiTheme="majorBidi" w:cstheme="majorBidi"/>
          <w:sz w:val="32"/>
          <w:szCs w:val="32"/>
          <w:rtl/>
          <w:lang w:bidi="ar-TN"/>
        </w:rPr>
        <w:t xml:space="preserve">بلدية </w:t>
      </w:r>
      <w:proofErr w:type="spellStart"/>
      <w:r w:rsidR="00C15874" w:rsidRPr="00255E19">
        <w:rPr>
          <w:rFonts w:asciiTheme="majorBidi" w:hAnsiTheme="majorBidi" w:cstheme="majorBidi"/>
          <w:sz w:val="32"/>
          <w:szCs w:val="32"/>
          <w:rtl/>
          <w:lang w:bidi="ar-TN"/>
        </w:rPr>
        <w:t>بوعرادة</w:t>
      </w:r>
      <w:proofErr w:type="spellEnd"/>
      <w:r w:rsidRPr="00255E19">
        <w:rPr>
          <w:rFonts w:asciiTheme="majorBidi" w:hAnsiTheme="majorBidi" w:cstheme="majorBidi"/>
          <w:sz w:val="32"/>
          <w:szCs w:val="32"/>
          <w:rtl/>
          <w:lang w:bidi="ar-TN"/>
        </w:rPr>
        <w:t xml:space="preserve"> </w:t>
      </w:r>
      <w:r w:rsidR="009612D4" w:rsidRPr="00255E19">
        <w:rPr>
          <w:rFonts w:asciiTheme="majorBidi" w:hAnsiTheme="majorBidi" w:cstheme="majorBidi"/>
          <w:sz w:val="32"/>
          <w:szCs w:val="32"/>
          <w:rtl/>
          <w:lang w:bidi="ar-TN"/>
        </w:rPr>
        <w:t xml:space="preserve">بتوفير الظروف الملائمة لإنجاز المحامي لمهمّته. </w:t>
      </w:r>
      <w:proofErr w:type="gramStart"/>
      <w:r w:rsidR="009612D4" w:rsidRPr="00255E19">
        <w:rPr>
          <w:rFonts w:asciiTheme="majorBidi" w:hAnsiTheme="majorBidi" w:cstheme="majorBidi"/>
          <w:sz w:val="32"/>
          <w:szCs w:val="32"/>
          <w:rtl/>
          <w:lang w:bidi="ar-TN"/>
        </w:rPr>
        <w:t>ولهذا</w:t>
      </w:r>
      <w:proofErr w:type="gramEnd"/>
      <w:r w:rsidR="009612D4" w:rsidRPr="00255E19">
        <w:rPr>
          <w:rFonts w:asciiTheme="majorBidi" w:hAnsiTheme="majorBidi" w:cstheme="majorBidi"/>
          <w:sz w:val="32"/>
          <w:szCs w:val="32"/>
          <w:rtl/>
          <w:lang w:bidi="ar-TN"/>
        </w:rPr>
        <w:t xml:space="preserve"> الغرض، تتولى خاصة توفير كل أصول مؤيدات القضايا التي تطلب من المحامي رفعها تضمّن مع رسالة التكليف مقابل وصل تسل</w:t>
      </w:r>
      <w:r w:rsidR="00586126" w:rsidRPr="00255E19">
        <w:rPr>
          <w:rFonts w:asciiTheme="majorBidi" w:hAnsiTheme="majorBidi" w:cstheme="majorBidi"/>
          <w:sz w:val="32"/>
          <w:szCs w:val="32"/>
          <w:rtl/>
          <w:lang w:bidi="ar-TN"/>
        </w:rPr>
        <w:t>ّ</w:t>
      </w:r>
      <w:r w:rsidR="009612D4" w:rsidRPr="00255E19">
        <w:rPr>
          <w:rFonts w:asciiTheme="majorBidi" w:hAnsiTheme="majorBidi" w:cstheme="majorBidi"/>
          <w:sz w:val="32"/>
          <w:szCs w:val="32"/>
          <w:rtl/>
          <w:lang w:bidi="ar-TN"/>
        </w:rPr>
        <w:t>م ممضى من المحامي. كما يضم</w:t>
      </w:r>
      <w:r w:rsidR="00586126" w:rsidRPr="00255E19">
        <w:rPr>
          <w:rFonts w:asciiTheme="majorBidi" w:hAnsiTheme="majorBidi" w:cstheme="majorBidi"/>
          <w:sz w:val="32"/>
          <w:szCs w:val="32"/>
          <w:rtl/>
          <w:lang w:bidi="ar-TN"/>
        </w:rPr>
        <w:t>ّ</w:t>
      </w:r>
      <w:r w:rsidR="009612D4" w:rsidRPr="00255E19">
        <w:rPr>
          <w:rFonts w:asciiTheme="majorBidi" w:hAnsiTheme="majorBidi" w:cstheme="majorBidi"/>
          <w:sz w:val="32"/>
          <w:szCs w:val="32"/>
          <w:rtl/>
          <w:lang w:bidi="ar-TN"/>
        </w:rPr>
        <w:t>ن الملف</w:t>
      </w:r>
      <w:r w:rsidR="003A217F" w:rsidRPr="00255E19">
        <w:rPr>
          <w:rFonts w:asciiTheme="majorBidi" w:hAnsiTheme="majorBidi" w:cstheme="majorBidi"/>
          <w:sz w:val="32"/>
          <w:szCs w:val="32"/>
          <w:rtl/>
          <w:lang w:bidi="ar-TN"/>
        </w:rPr>
        <w:t xml:space="preserve"> وجوبا</w:t>
      </w:r>
      <w:r w:rsidR="009612D4" w:rsidRPr="00255E19">
        <w:rPr>
          <w:rFonts w:asciiTheme="majorBidi" w:hAnsiTheme="majorBidi" w:cstheme="majorBidi"/>
          <w:sz w:val="32"/>
          <w:szCs w:val="32"/>
          <w:rtl/>
          <w:lang w:bidi="ar-TN"/>
        </w:rPr>
        <w:t xml:space="preserve"> بمذكرة توضيحية تلخص </w:t>
      </w:r>
      <w:proofErr w:type="gramStart"/>
      <w:r w:rsidR="009612D4" w:rsidRPr="00255E19">
        <w:rPr>
          <w:rFonts w:asciiTheme="majorBidi" w:hAnsiTheme="majorBidi" w:cstheme="majorBidi"/>
          <w:sz w:val="32"/>
          <w:szCs w:val="32"/>
          <w:rtl/>
          <w:lang w:bidi="ar-TN"/>
        </w:rPr>
        <w:t>معطيات</w:t>
      </w:r>
      <w:proofErr w:type="gramEnd"/>
      <w:r w:rsidR="009612D4" w:rsidRPr="00255E19">
        <w:rPr>
          <w:rFonts w:asciiTheme="majorBidi" w:hAnsiTheme="majorBidi" w:cstheme="majorBidi"/>
          <w:sz w:val="32"/>
          <w:szCs w:val="32"/>
          <w:rtl/>
          <w:lang w:bidi="ar-TN"/>
        </w:rPr>
        <w:t xml:space="preserve"> الملف وطلبات الهيكل العمومي.</w:t>
      </w:r>
    </w:p>
    <w:p w:rsidR="00B6443D" w:rsidRPr="00255E19" w:rsidRDefault="00B6443D" w:rsidP="00B6443D">
      <w:pPr>
        <w:pStyle w:val="Paragraphedeliste"/>
        <w:numPr>
          <w:ilvl w:val="0"/>
          <w:numId w:val="32"/>
        </w:numPr>
        <w:bidi/>
        <w:ind w:hanging="498"/>
        <w:jc w:val="both"/>
        <w:rPr>
          <w:rFonts w:asciiTheme="majorBidi" w:hAnsiTheme="majorBidi" w:cstheme="majorBidi"/>
          <w:sz w:val="32"/>
          <w:szCs w:val="32"/>
          <w:lang w:bidi="ar-TN"/>
        </w:rPr>
      </w:pPr>
      <w:r w:rsidRPr="00255E19">
        <w:rPr>
          <w:rFonts w:asciiTheme="majorBidi" w:hAnsiTheme="majorBidi" w:cstheme="majorBidi"/>
          <w:sz w:val="32"/>
          <w:szCs w:val="32"/>
          <w:rtl/>
          <w:lang w:bidi="ar-TN"/>
        </w:rPr>
        <w:t>تمكين المحامي من المعطيات المطلوبة سواء</w:t>
      </w:r>
      <w:r w:rsidR="004149FF" w:rsidRPr="00255E19">
        <w:rPr>
          <w:rFonts w:asciiTheme="majorBidi" w:hAnsiTheme="majorBidi" w:cstheme="majorBidi"/>
          <w:sz w:val="32"/>
          <w:szCs w:val="32"/>
          <w:rtl/>
          <w:lang w:bidi="ar-TN"/>
        </w:rPr>
        <w:t xml:space="preserve"> </w:t>
      </w:r>
      <w:r w:rsidRPr="00255E19">
        <w:rPr>
          <w:rFonts w:asciiTheme="majorBidi" w:hAnsiTheme="majorBidi" w:cstheme="majorBidi"/>
          <w:sz w:val="32"/>
          <w:szCs w:val="32"/>
          <w:rtl/>
          <w:lang w:bidi="ar-TN"/>
        </w:rPr>
        <w:t xml:space="preserve">من طرفه أو من طرف المحكمة أو الهيئة أو الهيكل المعني قبل موعد الجلسة، أو </w:t>
      </w:r>
      <w:proofErr w:type="spellStart"/>
      <w:r w:rsidRPr="00255E19">
        <w:rPr>
          <w:rFonts w:asciiTheme="majorBidi" w:hAnsiTheme="majorBidi" w:cstheme="majorBidi"/>
          <w:sz w:val="32"/>
          <w:szCs w:val="32"/>
          <w:rtl/>
          <w:lang w:bidi="ar-TN"/>
        </w:rPr>
        <w:t>الإجتماع</w:t>
      </w:r>
      <w:proofErr w:type="spellEnd"/>
      <w:r w:rsidRPr="00255E19">
        <w:rPr>
          <w:rFonts w:asciiTheme="majorBidi" w:hAnsiTheme="majorBidi" w:cstheme="majorBidi"/>
          <w:sz w:val="32"/>
          <w:szCs w:val="32"/>
          <w:rtl/>
          <w:lang w:bidi="ar-TN"/>
        </w:rPr>
        <w:t>، بأسبوع على الأقل.</w:t>
      </w:r>
    </w:p>
    <w:p w:rsidR="000366F0" w:rsidRPr="00255E19" w:rsidRDefault="00B6443D" w:rsidP="000366F0">
      <w:pPr>
        <w:pStyle w:val="Paragraphedeliste"/>
        <w:numPr>
          <w:ilvl w:val="0"/>
          <w:numId w:val="32"/>
        </w:numPr>
        <w:bidi/>
        <w:ind w:hanging="498"/>
        <w:jc w:val="both"/>
        <w:rPr>
          <w:rFonts w:asciiTheme="majorBidi" w:hAnsiTheme="majorBidi" w:cstheme="majorBidi"/>
          <w:sz w:val="32"/>
          <w:szCs w:val="32"/>
          <w:lang w:bidi="ar-TN"/>
        </w:rPr>
      </w:pPr>
      <w:r w:rsidRPr="00255E19">
        <w:rPr>
          <w:rFonts w:asciiTheme="majorBidi" w:hAnsiTheme="majorBidi" w:cstheme="majorBidi"/>
          <w:sz w:val="32"/>
          <w:szCs w:val="32"/>
          <w:rtl/>
          <w:lang w:bidi="ar-TN"/>
        </w:rPr>
        <w:t xml:space="preserve">عدم </w:t>
      </w:r>
      <w:proofErr w:type="gramStart"/>
      <w:r w:rsidRPr="00255E19">
        <w:rPr>
          <w:rFonts w:asciiTheme="majorBidi" w:hAnsiTheme="majorBidi" w:cstheme="majorBidi"/>
          <w:sz w:val="32"/>
          <w:szCs w:val="32"/>
          <w:rtl/>
          <w:lang w:bidi="ar-TN"/>
        </w:rPr>
        <w:t>نشر</w:t>
      </w:r>
      <w:proofErr w:type="gramEnd"/>
      <w:r w:rsidRPr="00255E19">
        <w:rPr>
          <w:rFonts w:asciiTheme="majorBidi" w:hAnsiTheme="majorBidi" w:cstheme="majorBidi"/>
          <w:sz w:val="32"/>
          <w:szCs w:val="32"/>
          <w:rtl/>
          <w:lang w:bidi="ar-TN"/>
        </w:rPr>
        <w:t xml:space="preserve"> أو توزيع تقارير المحامي والمؤيدات التي قدّمها في إطار نيابة الهيكل العمومي.</w:t>
      </w:r>
    </w:p>
    <w:p w:rsidR="000C4BF5" w:rsidRPr="00255E19" w:rsidRDefault="000C4BF5" w:rsidP="00AA44C0">
      <w:pPr>
        <w:spacing w:line="20" w:lineRule="atLeast"/>
        <w:ind w:left="-49"/>
        <w:jc w:val="both"/>
        <w:rPr>
          <w:rFonts w:asciiTheme="majorBidi" w:hAnsiTheme="majorBidi" w:cstheme="majorBidi"/>
          <w:sz w:val="32"/>
          <w:szCs w:val="32"/>
          <w:rtl/>
          <w:lang w:bidi="ar-TN"/>
        </w:rPr>
      </w:pPr>
      <w:r w:rsidRPr="00255E19">
        <w:rPr>
          <w:rFonts w:asciiTheme="majorBidi" w:hAnsiTheme="majorBidi" w:cstheme="majorBidi"/>
          <w:sz w:val="32"/>
          <w:szCs w:val="32"/>
          <w:rtl/>
          <w:lang w:bidi="ar-TN"/>
        </w:rPr>
        <w:t xml:space="preserve">ث- </w:t>
      </w:r>
      <w:r w:rsidR="00766134" w:rsidRPr="00255E19">
        <w:rPr>
          <w:rFonts w:asciiTheme="majorBidi" w:hAnsiTheme="majorBidi" w:cstheme="majorBidi"/>
          <w:sz w:val="32"/>
          <w:szCs w:val="32"/>
          <w:rtl/>
          <w:lang w:bidi="ar-TN"/>
        </w:rPr>
        <w:t xml:space="preserve">لا يمكن </w:t>
      </w:r>
      <w:r w:rsidR="002C2DF7" w:rsidRPr="00255E19">
        <w:rPr>
          <w:rFonts w:asciiTheme="majorBidi" w:hAnsiTheme="majorBidi" w:cstheme="majorBidi"/>
          <w:sz w:val="32"/>
          <w:szCs w:val="32"/>
          <w:rtl/>
          <w:lang w:bidi="ar-TN"/>
        </w:rPr>
        <w:t xml:space="preserve">للبلدية </w:t>
      </w:r>
      <w:r w:rsidR="00766134" w:rsidRPr="00255E19">
        <w:rPr>
          <w:rFonts w:asciiTheme="majorBidi" w:hAnsiTheme="majorBidi" w:cstheme="majorBidi"/>
          <w:sz w:val="32"/>
          <w:szCs w:val="32"/>
          <w:rtl/>
          <w:lang w:bidi="ar-TN"/>
        </w:rPr>
        <w:t xml:space="preserve">كشف المعطيات الماليّة والمؤيدات العلميّة المتعلّقة بالمحامي أو بشركة المحاماة المتعاقد معه طبق أحكام الفقرة الأولى من الفصل </w:t>
      </w:r>
      <w:r w:rsidR="00E84B9B" w:rsidRPr="00255E19">
        <w:rPr>
          <w:rFonts w:asciiTheme="majorBidi" w:hAnsiTheme="majorBidi" w:cstheme="majorBidi"/>
          <w:sz w:val="32"/>
          <w:szCs w:val="32"/>
          <w:rtl/>
          <w:lang w:bidi="ar-TN"/>
        </w:rPr>
        <w:t>15</w:t>
      </w:r>
      <w:r w:rsidR="00766134" w:rsidRPr="00255E19">
        <w:rPr>
          <w:rFonts w:asciiTheme="majorBidi" w:hAnsiTheme="majorBidi" w:cstheme="majorBidi"/>
          <w:sz w:val="32"/>
          <w:szCs w:val="32"/>
          <w:rtl/>
          <w:lang w:bidi="ar-TN"/>
        </w:rPr>
        <w:t xml:space="preserve"> من الأمر </w:t>
      </w:r>
      <w:r w:rsidRPr="00255E19">
        <w:rPr>
          <w:rFonts w:asciiTheme="majorBidi" w:hAnsiTheme="majorBidi" w:cstheme="majorBidi"/>
          <w:sz w:val="32"/>
          <w:szCs w:val="32"/>
          <w:rtl/>
          <w:lang w:bidi="ar-TN"/>
        </w:rPr>
        <w:t xml:space="preserve">عدد 764 لسنة 2014 مؤرّخ في </w:t>
      </w:r>
      <w:r w:rsidR="00AA44C0" w:rsidRPr="00255E19">
        <w:rPr>
          <w:rFonts w:asciiTheme="majorBidi" w:hAnsiTheme="majorBidi" w:cstheme="majorBidi"/>
          <w:sz w:val="32"/>
          <w:szCs w:val="32"/>
          <w:rtl/>
          <w:lang w:bidi="ar-TN"/>
        </w:rPr>
        <w:lastRenderedPageBreak/>
        <w:t>28</w:t>
      </w:r>
      <w:r w:rsidRPr="00255E19">
        <w:rPr>
          <w:rFonts w:asciiTheme="majorBidi" w:hAnsiTheme="majorBidi" w:cstheme="majorBidi"/>
          <w:sz w:val="32"/>
          <w:szCs w:val="32"/>
          <w:rtl/>
          <w:lang w:bidi="ar-TN"/>
        </w:rPr>
        <w:t xml:space="preserve"> </w:t>
      </w:r>
      <w:proofErr w:type="spellStart"/>
      <w:r w:rsidRPr="00255E19">
        <w:rPr>
          <w:rFonts w:asciiTheme="majorBidi" w:hAnsiTheme="majorBidi" w:cstheme="majorBidi"/>
          <w:sz w:val="32"/>
          <w:szCs w:val="32"/>
          <w:rtl/>
          <w:lang w:bidi="ar-TN"/>
        </w:rPr>
        <w:t>جانفي</w:t>
      </w:r>
      <w:proofErr w:type="spellEnd"/>
      <w:r w:rsidRPr="00255E19">
        <w:rPr>
          <w:rFonts w:asciiTheme="majorBidi" w:hAnsiTheme="majorBidi" w:cstheme="majorBidi"/>
          <w:sz w:val="32"/>
          <w:szCs w:val="32"/>
          <w:rtl/>
          <w:lang w:bidi="ar-TN"/>
        </w:rPr>
        <w:t xml:space="preserve"> 2014 المتعلّق بضبط شروط وإجراءات تكليف المحامين بنيابة الهياكل العمومية لدى المحاكم والهيئات القضائية والإدارية والعسكرية والتعديلية والتحكيمية.</w:t>
      </w:r>
    </w:p>
    <w:p w:rsidR="00505A9B" w:rsidRPr="00255E19" w:rsidRDefault="00505A9B" w:rsidP="002C2DF7">
      <w:pPr>
        <w:spacing w:line="20" w:lineRule="atLeast"/>
        <w:ind w:left="-49"/>
        <w:jc w:val="both"/>
        <w:rPr>
          <w:rFonts w:asciiTheme="majorBidi" w:hAnsiTheme="majorBidi" w:cstheme="majorBidi"/>
          <w:sz w:val="8"/>
          <w:szCs w:val="8"/>
          <w:rtl/>
          <w:lang w:bidi="ar-TN"/>
        </w:rPr>
      </w:pPr>
    </w:p>
    <w:p w:rsidR="000366F0" w:rsidRPr="00255E19" w:rsidRDefault="009612D4" w:rsidP="000366F0">
      <w:pPr>
        <w:ind w:left="222"/>
        <w:jc w:val="both"/>
        <w:rPr>
          <w:rFonts w:asciiTheme="majorBidi" w:hAnsiTheme="majorBidi" w:cstheme="majorBidi"/>
          <w:sz w:val="32"/>
          <w:szCs w:val="32"/>
          <w:rtl/>
          <w:lang w:bidi="ar-TN"/>
        </w:rPr>
      </w:pPr>
      <w:proofErr w:type="gramStart"/>
      <w:r w:rsidRPr="00255E19">
        <w:rPr>
          <w:rFonts w:asciiTheme="majorBidi" w:hAnsiTheme="majorBidi" w:cstheme="majorBidi"/>
          <w:b/>
          <w:bCs/>
          <w:sz w:val="32"/>
          <w:szCs w:val="32"/>
          <w:u w:val="single"/>
          <w:rtl/>
          <w:lang w:bidi="ar-TN"/>
        </w:rPr>
        <w:t>الفصل</w:t>
      </w:r>
      <w:r w:rsidR="00612C8B" w:rsidRPr="00255E19">
        <w:rPr>
          <w:rFonts w:asciiTheme="majorBidi" w:hAnsiTheme="majorBidi" w:cstheme="majorBidi"/>
          <w:b/>
          <w:bCs/>
          <w:sz w:val="32"/>
          <w:szCs w:val="32"/>
          <w:u w:val="single"/>
          <w:rtl/>
          <w:lang w:bidi="ar-TN"/>
        </w:rPr>
        <w:t>5</w:t>
      </w:r>
      <w:r w:rsidR="003A2870" w:rsidRPr="00255E19">
        <w:rPr>
          <w:rFonts w:asciiTheme="majorBidi" w:hAnsiTheme="majorBidi" w:cstheme="majorBidi"/>
          <w:b/>
          <w:bCs/>
          <w:sz w:val="32"/>
          <w:szCs w:val="32"/>
          <w:rtl/>
          <w:lang w:bidi="ar-TN"/>
        </w:rPr>
        <w:t xml:space="preserve"> :</w:t>
      </w:r>
      <w:proofErr w:type="gramEnd"/>
      <w:r w:rsidRPr="00255E19">
        <w:rPr>
          <w:rFonts w:asciiTheme="majorBidi" w:hAnsiTheme="majorBidi" w:cstheme="majorBidi"/>
          <w:b/>
          <w:bCs/>
          <w:sz w:val="32"/>
          <w:szCs w:val="32"/>
          <w:rtl/>
          <w:lang w:bidi="ar-TN"/>
        </w:rPr>
        <w:t xml:space="preserve"> طرق خلاص صاحب </w:t>
      </w:r>
      <w:r w:rsidR="00F453F7" w:rsidRPr="00255E19">
        <w:rPr>
          <w:rFonts w:asciiTheme="majorBidi" w:hAnsiTheme="majorBidi" w:cstheme="majorBidi"/>
          <w:b/>
          <w:bCs/>
          <w:sz w:val="32"/>
          <w:szCs w:val="32"/>
          <w:rtl/>
          <w:lang w:bidi="ar-TN"/>
        </w:rPr>
        <w:t>العقد:</w:t>
      </w:r>
    </w:p>
    <w:p w:rsidR="009612D4" w:rsidRPr="00255E19" w:rsidRDefault="009612D4" w:rsidP="00C15874">
      <w:pPr>
        <w:ind w:left="222"/>
        <w:jc w:val="both"/>
        <w:rPr>
          <w:rFonts w:asciiTheme="majorBidi" w:hAnsiTheme="majorBidi" w:cstheme="majorBidi"/>
          <w:sz w:val="32"/>
          <w:szCs w:val="32"/>
          <w:rtl/>
          <w:lang w:bidi="ar-TN"/>
        </w:rPr>
      </w:pPr>
      <w:r w:rsidRPr="00255E19">
        <w:rPr>
          <w:rFonts w:asciiTheme="majorBidi" w:hAnsiTheme="majorBidi" w:cstheme="majorBidi"/>
          <w:sz w:val="32"/>
          <w:szCs w:val="32"/>
          <w:rtl/>
          <w:lang w:bidi="ar-TN"/>
        </w:rPr>
        <w:t>يتم</w:t>
      </w:r>
      <w:r w:rsidR="00B6443D" w:rsidRPr="00255E19">
        <w:rPr>
          <w:rFonts w:asciiTheme="majorBidi" w:hAnsiTheme="majorBidi" w:cstheme="majorBidi"/>
          <w:sz w:val="32"/>
          <w:szCs w:val="32"/>
          <w:rtl/>
          <w:lang w:bidi="ar-TN"/>
        </w:rPr>
        <w:t>ّ</w:t>
      </w:r>
      <w:r w:rsidRPr="00255E19">
        <w:rPr>
          <w:rFonts w:asciiTheme="majorBidi" w:hAnsiTheme="majorBidi" w:cstheme="majorBidi"/>
          <w:sz w:val="32"/>
          <w:szCs w:val="32"/>
          <w:rtl/>
          <w:lang w:bidi="ar-TN"/>
        </w:rPr>
        <w:t xml:space="preserve"> خلاص صاحب </w:t>
      </w:r>
      <w:r w:rsidR="00C00B1A" w:rsidRPr="00255E19">
        <w:rPr>
          <w:rFonts w:asciiTheme="majorBidi" w:hAnsiTheme="majorBidi" w:cstheme="majorBidi"/>
          <w:sz w:val="32"/>
          <w:szCs w:val="32"/>
          <w:rtl/>
          <w:lang w:bidi="ar-TN"/>
        </w:rPr>
        <w:t>المهمة</w:t>
      </w:r>
      <w:r w:rsidR="004149FF" w:rsidRPr="00255E19">
        <w:rPr>
          <w:rFonts w:asciiTheme="majorBidi" w:hAnsiTheme="majorBidi" w:cstheme="majorBidi"/>
          <w:sz w:val="32"/>
          <w:szCs w:val="32"/>
          <w:rtl/>
          <w:lang w:bidi="ar-TN"/>
        </w:rPr>
        <w:t xml:space="preserve"> </w:t>
      </w:r>
      <w:r w:rsidR="00261ACA" w:rsidRPr="00255E19">
        <w:rPr>
          <w:rFonts w:asciiTheme="majorBidi" w:hAnsiTheme="majorBidi" w:cstheme="majorBidi"/>
          <w:sz w:val="32"/>
          <w:szCs w:val="32"/>
          <w:rtl/>
          <w:lang w:bidi="ar-TN"/>
        </w:rPr>
        <w:t xml:space="preserve">عن طريق  المصلحة المالية لبلدية </w:t>
      </w:r>
      <w:proofErr w:type="spellStart"/>
      <w:r w:rsidR="00C15874" w:rsidRPr="00255E19">
        <w:rPr>
          <w:rFonts w:asciiTheme="majorBidi" w:hAnsiTheme="majorBidi" w:cstheme="majorBidi"/>
          <w:sz w:val="32"/>
          <w:szCs w:val="32"/>
          <w:rtl/>
          <w:lang w:bidi="ar-TN"/>
        </w:rPr>
        <w:t>بوعرادة</w:t>
      </w:r>
      <w:proofErr w:type="spellEnd"/>
      <w:r w:rsidR="00261ACA" w:rsidRPr="00255E19">
        <w:rPr>
          <w:rFonts w:asciiTheme="majorBidi" w:hAnsiTheme="majorBidi" w:cstheme="majorBidi"/>
          <w:sz w:val="32"/>
          <w:szCs w:val="32"/>
          <w:rtl/>
          <w:lang w:bidi="ar-TN"/>
        </w:rPr>
        <w:t xml:space="preserve"> و المحاسب العم</w:t>
      </w:r>
      <w:r w:rsidR="000758A0" w:rsidRPr="00255E19">
        <w:rPr>
          <w:rFonts w:asciiTheme="majorBidi" w:hAnsiTheme="majorBidi" w:cstheme="majorBidi"/>
          <w:sz w:val="32"/>
          <w:szCs w:val="32"/>
          <w:rtl/>
          <w:lang w:bidi="ar-TN"/>
        </w:rPr>
        <w:t>ومي المكلف بالدفع بواسطة تحويل إ</w:t>
      </w:r>
      <w:r w:rsidR="00261ACA" w:rsidRPr="00255E19">
        <w:rPr>
          <w:rFonts w:asciiTheme="majorBidi" w:hAnsiTheme="majorBidi" w:cstheme="majorBidi"/>
          <w:sz w:val="32"/>
          <w:szCs w:val="32"/>
          <w:rtl/>
          <w:lang w:bidi="ar-TN"/>
        </w:rPr>
        <w:t xml:space="preserve">لى </w:t>
      </w:r>
      <w:r w:rsidR="000758A0" w:rsidRPr="00255E19">
        <w:rPr>
          <w:rFonts w:asciiTheme="majorBidi" w:hAnsiTheme="majorBidi" w:cstheme="majorBidi"/>
          <w:sz w:val="32"/>
          <w:szCs w:val="32"/>
          <w:rtl/>
          <w:lang w:bidi="ar-TN"/>
        </w:rPr>
        <w:t>ال</w:t>
      </w:r>
      <w:r w:rsidR="00261ACA" w:rsidRPr="00255E19">
        <w:rPr>
          <w:rFonts w:asciiTheme="majorBidi" w:hAnsiTheme="majorBidi" w:cstheme="majorBidi"/>
          <w:sz w:val="32"/>
          <w:szCs w:val="32"/>
          <w:rtl/>
          <w:lang w:bidi="ar-TN"/>
        </w:rPr>
        <w:t xml:space="preserve">حساب </w:t>
      </w:r>
      <w:r w:rsidR="000758A0" w:rsidRPr="00255E19">
        <w:rPr>
          <w:rFonts w:asciiTheme="majorBidi" w:hAnsiTheme="majorBidi" w:cstheme="majorBidi"/>
          <w:sz w:val="32"/>
          <w:szCs w:val="32"/>
          <w:rtl/>
          <w:lang w:bidi="ar-TN"/>
        </w:rPr>
        <w:t>ال</w:t>
      </w:r>
      <w:r w:rsidR="00261ACA" w:rsidRPr="00255E19">
        <w:rPr>
          <w:rFonts w:asciiTheme="majorBidi" w:hAnsiTheme="majorBidi" w:cstheme="majorBidi"/>
          <w:sz w:val="32"/>
          <w:szCs w:val="32"/>
          <w:rtl/>
          <w:lang w:bidi="ar-TN"/>
        </w:rPr>
        <w:t>جاري لصاحب العقد .</w:t>
      </w:r>
    </w:p>
    <w:p w:rsidR="009612D4" w:rsidRPr="00255E19" w:rsidRDefault="009612D4" w:rsidP="00C15874">
      <w:pPr>
        <w:keepNext/>
        <w:jc w:val="both"/>
        <w:rPr>
          <w:rFonts w:asciiTheme="majorBidi" w:hAnsiTheme="majorBidi" w:cstheme="majorBidi"/>
          <w:sz w:val="32"/>
          <w:szCs w:val="32"/>
          <w:rtl/>
          <w:lang w:bidi="ar-TN"/>
        </w:rPr>
      </w:pPr>
      <w:r w:rsidRPr="00255E19">
        <w:rPr>
          <w:rFonts w:asciiTheme="majorBidi" w:hAnsiTheme="majorBidi" w:cstheme="majorBidi"/>
          <w:sz w:val="32"/>
          <w:szCs w:val="32"/>
          <w:rtl/>
          <w:lang w:bidi="ar-TN"/>
        </w:rPr>
        <w:t>يتم</w:t>
      </w:r>
      <w:r w:rsidR="003A2870" w:rsidRPr="00255E19">
        <w:rPr>
          <w:rFonts w:asciiTheme="majorBidi" w:hAnsiTheme="majorBidi" w:cstheme="majorBidi"/>
          <w:sz w:val="32"/>
          <w:szCs w:val="32"/>
          <w:rtl/>
          <w:lang w:bidi="ar-TN"/>
        </w:rPr>
        <w:t>ّ</w:t>
      </w:r>
      <w:r w:rsidRPr="00255E19">
        <w:rPr>
          <w:rFonts w:asciiTheme="majorBidi" w:hAnsiTheme="majorBidi" w:cstheme="majorBidi"/>
          <w:sz w:val="32"/>
          <w:szCs w:val="32"/>
          <w:rtl/>
          <w:lang w:bidi="ar-TN"/>
        </w:rPr>
        <w:t xml:space="preserve"> إصدار الأمر بصرف المبالغ الراجعة لصاحب الصفقة في أجل أقصاه ثلاثون</w:t>
      </w:r>
      <w:r w:rsidR="00887CE7" w:rsidRPr="00255E19">
        <w:rPr>
          <w:rFonts w:asciiTheme="majorBidi" w:hAnsiTheme="majorBidi" w:cstheme="majorBidi"/>
          <w:sz w:val="32"/>
          <w:szCs w:val="32"/>
          <w:rtl/>
          <w:lang w:bidi="ar-TN"/>
        </w:rPr>
        <w:t xml:space="preserve"> (30)</w:t>
      </w:r>
      <w:r w:rsidRPr="00255E19">
        <w:rPr>
          <w:rFonts w:asciiTheme="majorBidi" w:hAnsiTheme="majorBidi" w:cstheme="majorBidi"/>
          <w:sz w:val="32"/>
          <w:szCs w:val="32"/>
          <w:rtl/>
          <w:lang w:bidi="ar-TN"/>
        </w:rPr>
        <w:t xml:space="preserve"> يوما من تاريخ </w:t>
      </w:r>
      <w:r w:rsidR="00887CE7" w:rsidRPr="00255E19">
        <w:rPr>
          <w:rFonts w:asciiTheme="majorBidi" w:hAnsiTheme="majorBidi" w:cstheme="majorBidi"/>
          <w:sz w:val="32"/>
          <w:szCs w:val="32"/>
          <w:rtl/>
          <w:lang w:bidi="ar-TN"/>
        </w:rPr>
        <w:t>إيداع الفاتورة بعد صدور الحكم أو الإعلام</w:t>
      </w:r>
      <w:r w:rsidR="00445FD9" w:rsidRPr="00255E19">
        <w:rPr>
          <w:rFonts w:asciiTheme="majorBidi" w:hAnsiTheme="majorBidi" w:cstheme="majorBidi"/>
          <w:sz w:val="32"/>
          <w:szCs w:val="32"/>
          <w:rtl/>
          <w:lang w:bidi="ar-TN"/>
        </w:rPr>
        <w:t xml:space="preserve"> بالنسخة </w:t>
      </w:r>
      <w:proofErr w:type="spellStart"/>
      <w:r w:rsidR="00445FD9" w:rsidRPr="00255E19">
        <w:rPr>
          <w:rFonts w:asciiTheme="majorBidi" w:hAnsiTheme="majorBidi" w:cstheme="majorBidi"/>
          <w:sz w:val="32"/>
          <w:szCs w:val="32"/>
          <w:rtl/>
          <w:lang w:bidi="ar-TN"/>
        </w:rPr>
        <w:t>التنفيذيةإذا</w:t>
      </w:r>
      <w:proofErr w:type="spellEnd"/>
      <w:r w:rsidR="00445FD9" w:rsidRPr="00255E19">
        <w:rPr>
          <w:rFonts w:asciiTheme="majorBidi" w:hAnsiTheme="majorBidi" w:cstheme="majorBidi"/>
          <w:sz w:val="32"/>
          <w:szCs w:val="32"/>
          <w:rtl/>
          <w:lang w:bidi="ar-TN"/>
        </w:rPr>
        <w:t xml:space="preserve"> كان الحكم صادرا لفائدة </w:t>
      </w:r>
      <w:r w:rsidR="00261ACA" w:rsidRPr="00255E19">
        <w:rPr>
          <w:rFonts w:asciiTheme="majorBidi" w:hAnsiTheme="majorBidi" w:cstheme="majorBidi"/>
          <w:sz w:val="32"/>
          <w:szCs w:val="32"/>
          <w:rtl/>
          <w:lang w:bidi="ar-TN"/>
        </w:rPr>
        <w:t xml:space="preserve">بلدية </w:t>
      </w:r>
      <w:proofErr w:type="spellStart"/>
      <w:r w:rsidR="00C15874" w:rsidRPr="00255E19">
        <w:rPr>
          <w:rFonts w:asciiTheme="majorBidi" w:hAnsiTheme="majorBidi" w:cstheme="majorBidi"/>
          <w:sz w:val="32"/>
          <w:szCs w:val="32"/>
          <w:rtl/>
          <w:lang w:bidi="ar-TN"/>
        </w:rPr>
        <w:t>بوعرادة</w:t>
      </w:r>
      <w:proofErr w:type="spellEnd"/>
      <w:r w:rsidR="00445FD9" w:rsidRPr="00255E19">
        <w:rPr>
          <w:rFonts w:asciiTheme="majorBidi" w:hAnsiTheme="majorBidi" w:cstheme="majorBidi"/>
          <w:sz w:val="32"/>
          <w:szCs w:val="32"/>
          <w:rtl/>
          <w:lang w:bidi="ar-TN"/>
        </w:rPr>
        <w:t xml:space="preserve"> </w:t>
      </w:r>
      <w:r w:rsidR="00887CE7" w:rsidRPr="00255E19">
        <w:rPr>
          <w:rFonts w:asciiTheme="majorBidi" w:hAnsiTheme="majorBidi" w:cstheme="majorBidi"/>
          <w:sz w:val="32"/>
          <w:szCs w:val="32"/>
          <w:rtl/>
          <w:lang w:bidi="ar-TN"/>
        </w:rPr>
        <w:t xml:space="preserve">. </w:t>
      </w:r>
    </w:p>
    <w:p w:rsidR="00B6443D" w:rsidRPr="00255E19" w:rsidRDefault="00B6443D" w:rsidP="00C15874">
      <w:pPr>
        <w:pStyle w:val="Paragraphedeliste"/>
        <w:bidi/>
        <w:ind w:left="-61"/>
        <w:jc w:val="both"/>
        <w:rPr>
          <w:rFonts w:asciiTheme="majorBidi" w:hAnsiTheme="majorBidi" w:cstheme="majorBidi"/>
          <w:sz w:val="32"/>
          <w:szCs w:val="32"/>
          <w:rtl/>
          <w:lang w:bidi="ar-TN"/>
        </w:rPr>
      </w:pPr>
      <w:r w:rsidRPr="00255E19">
        <w:rPr>
          <w:rFonts w:asciiTheme="majorBidi" w:hAnsiTheme="majorBidi" w:cstheme="majorBidi"/>
          <w:sz w:val="32"/>
          <w:szCs w:val="32"/>
          <w:rtl/>
          <w:lang w:bidi="ar-TN"/>
        </w:rPr>
        <w:t>و</w:t>
      </w:r>
      <w:r w:rsidR="009612D4" w:rsidRPr="00255E19">
        <w:rPr>
          <w:rFonts w:asciiTheme="majorBidi" w:hAnsiTheme="majorBidi" w:cstheme="majorBidi"/>
          <w:sz w:val="32"/>
          <w:szCs w:val="32"/>
          <w:rtl/>
          <w:lang w:bidi="ar-TN"/>
        </w:rPr>
        <w:t>تحمل</w:t>
      </w:r>
      <w:r w:rsidR="00D12DA3" w:rsidRPr="00255E19">
        <w:rPr>
          <w:rFonts w:asciiTheme="majorBidi" w:hAnsiTheme="majorBidi" w:cstheme="majorBidi"/>
          <w:sz w:val="32"/>
          <w:szCs w:val="32"/>
          <w:rtl/>
          <w:lang w:bidi="ar-TN"/>
        </w:rPr>
        <w:t xml:space="preserve"> على </w:t>
      </w:r>
      <w:r w:rsidR="002C2DF7" w:rsidRPr="00255E19">
        <w:rPr>
          <w:rFonts w:asciiTheme="majorBidi" w:hAnsiTheme="majorBidi" w:cstheme="majorBidi"/>
          <w:sz w:val="32"/>
          <w:szCs w:val="32"/>
          <w:rtl/>
          <w:lang w:bidi="ar-TN"/>
        </w:rPr>
        <w:t xml:space="preserve">البلدية </w:t>
      </w:r>
      <w:r w:rsidR="009612D4" w:rsidRPr="00255E19">
        <w:rPr>
          <w:rFonts w:asciiTheme="majorBidi" w:hAnsiTheme="majorBidi" w:cstheme="majorBidi"/>
          <w:sz w:val="32"/>
          <w:szCs w:val="32"/>
          <w:rtl/>
          <w:lang w:bidi="ar-TN"/>
        </w:rPr>
        <w:t>أجرة عدول التنفيذ</w:t>
      </w:r>
      <w:r w:rsidR="00D12DA3" w:rsidRPr="00255E19">
        <w:rPr>
          <w:rFonts w:asciiTheme="majorBidi" w:hAnsiTheme="majorBidi" w:cstheme="majorBidi"/>
          <w:sz w:val="32"/>
          <w:szCs w:val="32"/>
          <w:rtl/>
          <w:lang w:bidi="ar-TN"/>
        </w:rPr>
        <w:t xml:space="preserve"> وعدول الإشهاد</w:t>
      </w:r>
      <w:r w:rsidR="009612D4" w:rsidRPr="00255E19">
        <w:rPr>
          <w:rFonts w:asciiTheme="majorBidi" w:hAnsiTheme="majorBidi" w:cstheme="majorBidi"/>
          <w:sz w:val="32"/>
          <w:szCs w:val="32"/>
          <w:rtl/>
          <w:lang w:bidi="ar-TN"/>
        </w:rPr>
        <w:t xml:space="preserve"> والخبراء ومصاريف</w:t>
      </w:r>
      <w:r w:rsidR="00D12DA3" w:rsidRPr="00255E19">
        <w:rPr>
          <w:rFonts w:asciiTheme="majorBidi" w:hAnsiTheme="majorBidi" w:cstheme="majorBidi"/>
          <w:sz w:val="32"/>
          <w:szCs w:val="32"/>
          <w:rtl/>
          <w:lang w:bidi="ar-TN"/>
        </w:rPr>
        <w:t xml:space="preserve"> الترسيم بإدارة الملكية العقارية و</w:t>
      </w:r>
      <w:r w:rsidR="009612D4" w:rsidRPr="00255E19">
        <w:rPr>
          <w:rFonts w:asciiTheme="majorBidi" w:hAnsiTheme="majorBidi" w:cstheme="majorBidi"/>
          <w:sz w:val="32"/>
          <w:szCs w:val="32"/>
          <w:rtl/>
          <w:lang w:bidi="ar-TN"/>
        </w:rPr>
        <w:t>تسجيل الأحكام</w:t>
      </w:r>
      <w:r w:rsidR="002C2DF7" w:rsidRPr="00255E19">
        <w:rPr>
          <w:rFonts w:asciiTheme="majorBidi" w:hAnsiTheme="majorBidi" w:cstheme="majorBidi"/>
          <w:sz w:val="32"/>
          <w:szCs w:val="32"/>
          <w:rtl/>
          <w:lang w:bidi="ar-TN"/>
        </w:rPr>
        <w:t>. كما ت</w:t>
      </w:r>
      <w:r w:rsidR="00D12DA3" w:rsidRPr="00255E19">
        <w:rPr>
          <w:rFonts w:asciiTheme="majorBidi" w:hAnsiTheme="majorBidi" w:cstheme="majorBidi"/>
          <w:sz w:val="32"/>
          <w:szCs w:val="32"/>
          <w:rtl/>
          <w:lang w:bidi="ar-TN"/>
        </w:rPr>
        <w:t>تحمّل</w:t>
      </w:r>
      <w:r w:rsidR="002C2DF7" w:rsidRPr="00255E19">
        <w:rPr>
          <w:rFonts w:asciiTheme="majorBidi" w:hAnsiTheme="majorBidi" w:cstheme="majorBidi"/>
          <w:sz w:val="32"/>
          <w:szCs w:val="32"/>
          <w:rtl/>
          <w:lang w:bidi="ar-TN"/>
        </w:rPr>
        <w:t xml:space="preserve"> البلدية </w:t>
      </w:r>
      <w:r w:rsidR="003A217F" w:rsidRPr="00255E19">
        <w:rPr>
          <w:rFonts w:asciiTheme="majorBidi" w:hAnsiTheme="majorBidi" w:cstheme="majorBidi"/>
          <w:sz w:val="32"/>
          <w:szCs w:val="32"/>
          <w:rtl/>
          <w:lang w:bidi="ar-TN"/>
        </w:rPr>
        <w:t xml:space="preserve">مصاريف </w:t>
      </w:r>
      <w:r w:rsidR="009612D4" w:rsidRPr="00255E19">
        <w:rPr>
          <w:rFonts w:asciiTheme="majorBidi" w:hAnsiTheme="majorBidi" w:cstheme="majorBidi"/>
          <w:sz w:val="32"/>
          <w:szCs w:val="32"/>
          <w:rtl/>
          <w:lang w:bidi="ar-TN"/>
        </w:rPr>
        <w:t>التنقل</w:t>
      </w:r>
      <w:r w:rsidR="000B2877" w:rsidRPr="00255E19">
        <w:rPr>
          <w:rFonts w:asciiTheme="majorBidi" w:hAnsiTheme="majorBidi" w:cstheme="majorBidi"/>
          <w:sz w:val="32"/>
          <w:szCs w:val="32"/>
          <w:rtl/>
          <w:lang w:bidi="ar-TN"/>
        </w:rPr>
        <w:t xml:space="preserve"> المتعلّقة بالإنابات</w:t>
      </w:r>
      <w:r w:rsidR="009612D4" w:rsidRPr="00255E19">
        <w:rPr>
          <w:rFonts w:asciiTheme="majorBidi" w:hAnsiTheme="majorBidi" w:cstheme="majorBidi"/>
          <w:sz w:val="32"/>
          <w:szCs w:val="32"/>
          <w:rtl/>
          <w:lang w:bidi="ar-TN"/>
        </w:rPr>
        <w:t xml:space="preserve"> خارج مجال </w:t>
      </w:r>
      <w:r w:rsidR="00505A9B" w:rsidRPr="00255E19">
        <w:rPr>
          <w:rFonts w:asciiTheme="majorBidi" w:hAnsiTheme="majorBidi" w:cstheme="majorBidi"/>
          <w:sz w:val="32"/>
          <w:szCs w:val="32"/>
          <w:rtl/>
          <w:lang w:bidi="ar-TN"/>
        </w:rPr>
        <w:t xml:space="preserve">مركز ولاية </w:t>
      </w:r>
      <w:r w:rsidR="00C15874" w:rsidRPr="00255E19">
        <w:rPr>
          <w:rFonts w:asciiTheme="majorBidi" w:hAnsiTheme="majorBidi" w:cstheme="majorBidi"/>
          <w:sz w:val="32"/>
          <w:szCs w:val="32"/>
          <w:rtl/>
          <w:lang w:bidi="ar-TN"/>
        </w:rPr>
        <w:t>سليانة</w:t>
      </w:r>
      <w:r w:rsidR="00505A9B" w:rsidRPr="00255E19">
        <w:rPr>
          <w:rFonts w:asciiTheme="majorBidi" w:hAnsiTheme="majorBidi" w:cstheme="majorBidi"/>
          <w:sz w:val="32"/>
          <w:szCs w:val="32"/>
          <w:rtl/>
          <w:lang w:bidi="ar-TN"/>
        </w:rPr>
        <w:t xml:space="preserve"> </w:t>
      </w:r>
      <w:r w:rsidR="009612D4" w:rsidRPr="00255E19">
        <w:rPr>
          <w:rFonts w:asciiTheme="majorBidi" w:hAnsiTheme="majorBidi" w:cstheme="majorBidi"/>
          <w:sz w:val="32"/>
          <w:szCs w:val="32"/>
          <w:rtl/>
          <w:lang w:bidi="ar-TN"/>
        </w:rPr>
        <w:t xml:space="preserve"> </w:t>
      </w:r>
      <w:r w:rsidR="00D12DA3" w:rsidRPr="00255E19">
        <w:rPr>
          <w:rFonts w:asciiTheme="majorBidi" w:hAnsiTheme="majorBidi" w:cstheme="majorBidi"/>
          <w:sz w:val="32"/>
          <w:szCs w:val="32"/>
          <w:rtl/>
          <w:lang w:bidi="ar-TN"/>
        </w:rPr>
        <w:t xml:space="preserve">عندما تتجاوز </w:t>
      </w:r>
      <w:r w:rsidR="009612D4" w:rsidRPr="00255E19">
        <w:rPr>
          <w:rFonts w:asciiTheme="majorBidi" w:hAnsiTheme="majorBidi" w:cstheme="majorBidi"/>
          <w:sz w:val="32"/>
          <w:szCs w:val="32"/>
          <w:rtl/>
          <w:lang w:bidi="ar-TN"/>
        </w:rPr>
        <w:t xml:space="preserve">مسافة </w:t>
      </w:r>
      <w:r w:rsidR="00A810E0" w:rsidRPr="00255E19">
        <w:rPr>
          <w:rFonts w:asciiTheme="majorBidi" w:hAnsiTheme="majorBidi" w:cstheme="majorBidi"/>
          <w:sz w:val="32"/>
          <w:szCs w:val="32"/>
          <w:rtl/>
          <w:lang w:bidi="ar-TN"/>
        </w:rPr>
        <w:t xml:space="preserve">التنقل التي يقطعها المحامي </w:t>
      </w:r>
      <w:r w:rsidR="00A810E0" w:rsidRPr="00255E19">
        <w:rPr>
          <w:rFonts w:asciiTheme="majorBidi" w:hAnsiTheme="majorBidi" w:cstheme="majorBidi"/>
          <w:sz w:val="32"/>
          <w:szCs w:val="32"/>
          <w:rtl/>
        </w:rPr>
        <w:t>أو أعضاء شركة المحاماة</w:t>
      </w:r>
      <w:r w:rsidR="00A810E0" w:rsidRPr="00255E19">
        <w:rPr>
          <w:rFonts w:asciiTheme="majorBidi" w:hAnsiTheme="majorBidi" w:cstheme="majorBidi"/>
          <w:sz w:val="32"/>
          <w:szCs w:val="32"/>
          <w:rtl/>
          <w:lang w:bidi="ar-TN"/>
        </w:rPr>
        <w:t xml:space="preserve"> لهذا الغرض </w:t>
      </w:r>
      <w:r w:rsidR="00261ACA" w:rsidRPr="00255E19">
        <w:rPr>
          <w:rFonts w:asciiTheme="majorBidi" w:hAnsiTheme="majorBidi" w:cstheme="majorBidi"/>
          <w:sz w:val="32"/>
          <w:szCs w:val="32"/>
          <w:rtl/>
          <w:lang w:bidi="ar-TN"/>
        </w:rPr>
        <w:t>50</w:t>
      </w:r>
      <w:r w:rsidR="000B2877" w:rsidRPr="00255E19">
        <w:rPr>
          <w:rFonts w:asciiTheme="majorBidi" w:hAnsiTheme="majorBidi" w:cstheme="majorBidi"/>
          <w:sz w:val="32"/>
          <w:szCs w:val="32"/>
          <w:rtl/>
          <w:lang w:bidi="ar-TN"/>
        </w:rPr>
        <w:t xml:space="preserve"> كلم.</w:t>
      </w:r>
    </w:p>
    <w:p w:rsidR="009612D4" w:rsidRPr="00255E19" w:rsidRDefault="003A217F" w:rsidP="00B6443D">
      <w:pPr>
        <w:pStyle w:val="Paragraphedeliste"/>
        <w:bidi/>
        <w:ind w:left="-61"/>
        <w:jc w:val="both"/>
        <w:rPr>
          <w:rFonts w:asciiTheme="majorBidi" w:hAnsiTheme="majorBidi" w:cstheme="majorBidi"/>
          <w:sz w:val="32"/>
          <w:szCs w:val="32"/>
          <w:rtl/>
        </w:rPr>
      </w:pPr>
      <w:r w:rsidRPr="00255E19">
        <w:rPr>
          <w:rFonts w:asciiTheme="majorBidi" w:hAnsiTheme="majorBidi" w:cstheme="majorBidi"/>
          <w:sz w:val="32"/>
          <w:szCs w:val="32"/>
          <w:rtl/>
          <w:lang w:bidi="ar-TN"/>
        </w:rPr>
        <w:t xml:space="preserve">وفي هذه </w:t>
      </w:r>
      <w:proofErr w:type="spellStart"/>
      <w:r w:rsidRPr="00255E19">
        <w:rPr>
          <w:rFonts w:asciiTheme="majorBidi" w:hAnsiTheme="majorBidi" w:cstheme="majorBidi"/>
          <w:sz w:val="32"/>
          <w:szCs w:val="32"/>
          <w:rtl/>
          <w:lang w:bidi="ar-TN"/>
        </w:rPr>
        <w:t>الحالة</w:t>
      </w:r>
      <w:proofErr w:type="gramStart"/>
      <w:r w:rsidR="00B6443D" w:rsidRPr="00255E19">
        <w:rPr>
          <w:rFonts w:asciiTheme="majorBidi" w:hAnsiTheme="majorBidi" w:cstheme="majorBidi"/>
          <w:sz w:val="32"/>
          <w:szCs w:val="32"/>
          <w:rtl/>
          <w:lang w:bidi="ar-TN"/>
        </w:rPr>
        <w:t>،</w:t>
      </w:r>
      <w:r w:rsidR="001E3627" w:rsidRPr="00255E19">
        <w:rPr>
          <w:rFonts w:asciiTheme="majorBidi" w:hAnsiTheme="majorBidi" w:cstheme="majorBidi"/>
          <w:sz w:val="32"/>
          <w:szCs w:val="32"/>
          <w:rtl/>
          <w:lang w:val="en-US" w:bidi="ar-TN"/>
        </w:rPr>
        <w:t>تطبّق</w:t>
      </w:r>
      <w:proofErr w:type="spellEnd"/>
      <w:proofErr w:type="gramEnd"/>
      <w:r w:rsidR="001D6CE7" w:rsidRPr="00255E19">
        <w:rPr>
          <w:rFonts w:asciiTheme="majorBidi" w:hAnsiTheme="majorBidi" w:cstheme="majorBidi"/>
          <w:sz w:val="32"/>
          <w:szCs w:val="32"/>
          <w:rtl/>
          <w:lang w:val="en-US" w:bidi="ar-TN"/>
        </w:rPr>
        <w:t>، وجوبا،</w:t>
      </w:r>
      <w:r w:rsidR="0032234A" w:rsidRPr="00255E19">
        <w:rPr>
          <w:rFonts w:asciiTheme="majorBidi" w:hAnsiTheme="majorBidi" w:cstheme="majorBidi"/>
          <w:sz w:val="32"/>
          <w:szCs w:val="32"/>
          <w:rtl/>
        </w:rPr>
        <w:t xml:space="preserve">نفس </w:t>
      </w:r>
      <w:r w:rsidRPr="00255E19">
        <w:rPr>
          <w:rFonts w:asciiTheme="majorBidi" w:hAnsiTheme="majorBidi" w:cstheme="majorBidi"/>
          <w:sz w:val="32"/>
          <w:szCs w:val="32"/>
          <w:rtl/>
        </w:rPr>
        <w:t xml:space="preserve">تعريفة التنقل </w:t>
      </w:r>
      <w:r w:rsidR="001E3627" w:rsidRPr="00255E19">
        <w:rPr>
          <w:rFonts w:asciiTheme="majorBidi" w:hAnsiTheme="majorBidi" w:cstheme="majorBidi"/>
          <w:sz w:val="32"/>
          <w:szCs w:val="32"/>
          <w:rtl/>
        </w:rPr>
        <w:t xml:space="preserve">المعمول بها </w:t>
      </w:r>
      <w:r w:rsidRPr="00255E19">
        <w:rPr>
          <w:rFonts w:asciiTheme="majorBidi" w:hAnsiTheme="majorBidi" w:cstheme="majorBidi"/>
          <w:sz w:val="32"/>
          <w:szCs w:val="32"/>
          <w:rtl/>
        </w:rPr>
        <w:t>في تاريخ الخلاص من قبل هيئة الخبراء المحاسبين</w:t>
      </w:r>
      <w:r w:rsidR="00505A9B" w:rsidRPr="00255E19">
        <w:rPr>
          <w:rFonts w:asciiTheme="majorBidi" w:hAnsiTheme="majorBidi" w:cstheme="majorBidi"/>
          <w:sz w:val="32"/>
          <w:szCs w:val="32"/>
          <w:rtl/>
        </w:rPr>
        <w:t xml:space="preserve"> </w:t>
      </w:r>
      <w:r w:rsidR="00B6443D" w:rsidRPr="00255E19">
        <w:rPr>
          <w:rFonts w:asciiTheme="majorBidi" w:hAnsiTheme="majorBidi" w:cstheme="majorBidi"/>
          <w:sz w:val="32"/>
          <w:szCs w:val="32"/>
          <w:rtl/>
        </w:rPr>
        <w:t xml:space="preserve">للشركات بالبلاد التونسية </w:t>
      </w:r>
      <w:r w:rsidR="001E3627" w:rsidRPr="00255E19">
        <w:rPr>
          <w:rFonts w:asciiTheme="majorBidi" w:hAnsiTheme="majorBidi" w:cstheme="majorBidi"/>
          <w:sz w:val="32"/>
          <w:szCs w:val="32"/>
          <w:rtl/>
        </w:rPr>
        <w:t>وذلك في حدود حالات التنقل الفعليّة</w:t>
      </w:r>
      <w:r w:rsidR="008C70CD" w:rsidRPr="00255E19">
        <w:rPr>
          <w:rFonts w:asciiTheme="majorBidi" w:hAnsiTheme="majorBidi" w:cstheme="majorBidi"/>
          <w:sz w:val="32"/>
          <w:szCs w:val="32"/>
          <w:rtl/>
        </w:rPr>
        <w:t xml:space="preserve"> والثابتة</w:t>
      </w:r>
      <w:r w:rsidR="001E3627" w:rsidRPr="00255E19">
        <w:rPr>
          <w:rFonts w:asciiTheme="majorBidi" w:hAnsiTheme="majorBidi" w:cstheme="majorBidi"/>
          <w:sz w:val="32"/>
          <w:szCs w:val="32"/>
          <w:rtl/>
        </w:rPr>
        <w:t xml:space="preserve"> للمحامي</w:t>
      </w:r>
      <w:r w:rsidR="000C4BF5" w:rsidRPr="00255E19">
        <w:rPr>
          <w:rFonts w:asciiTheme="majorBidi" w:hAnsiTheme="majorBidi" w:cstheme="majorBidi"/>
          <w:sz w:val="32"/>
          <w:szCs w:val="32"/>
          <w:rtl/>
        </w:rPr>
        <w:t xml:space="preserve">، </w:t>
      </w:r>
      <w:proofErr w:type="spellStart"/>
      <w:r w:rsidR="000C4BF5" w:rsidRPr="00255E19">
        <w:rPr>
          <w:rFonts w:asciiTheme="majorBidi" w:hAnsiTheme="majorBidi" w:cstheme="majorBidi"/>
          <w:sz w:val="32"/>
          <w:szCs w:val="32"/>
          <w:rtl/>
        </w:rPr>
        <w:t>شخصيّا،</w:t>
      </w:r>
      <w:r w:rsidR="00A810E0" w:rsidRPr="00255E19">
        <w:rPr>
          <w:rFonts w:asciiTheme="majorBidi" w:hAnsiTheme="majorBidi" w:cstheme="majorBidi"/>
          <w:sz w:val="32"/>
          <w:szCs w:val="32"/>
          <w:rtl/>
        </w:rPr>
        <w:t>أو</w:t>
      </w:r>
      <w:proofErr w:type="spellEnd"/>
      <w:r w:rsidR="00A810E0" w:rsidRPr="00255E19">
        <w:rPr>
          <w:rFonts w:asciiTheme="majorBidi" w:hAnsiTheme="majorBidi" w:cstheme="majorBidi"/>
          <w:sz w:val="32"/>
          <w:szCs w:val="32"/>
          <w:rtl/>
        </w:rPr>
        <w:t xml:space="preserve"> لأعضاء شركة المحاماة </w:t>
      </w:r>
      <w:r w:rsidR="001E3627" w:rsidRPr="00255E19">
        <w:rPr>
          <w:rFonts w:asciiTheme="majorBidi" w:hAnsiTheme="majorBidi" w:cstheme="majorBidi"/>
          <w:sz w:val="32"/>
          <w:szCs w:val="32"/>
          <w:rtl/>
        </w:rPr>
        <w:t>المتعهّد</w:t>
      </w:r>
      <w:r w:rsidR="00A810E0" w:rsidRPr="00255E19">
        <w:rPr>
          <w:rFonts w:asciiTheme="majorBidi" w:hAnsiTheme="majorBidi" w:cstheme="majorBidi"/>
          <w:sz w:val="32"/>
          <w:szCs w:val="32"/>
          <w:rtl/>
        </w:rPr>
        <w:t>ين</w:t>
      </w:r>
      <w:r w:rsidR="001E3627" w:rsidRPr="00255E19">
        <w:rPr>
          <w:rFonts w:asciiTheme="majorBidi" w:hAnsiTheme="majorBidi" w:cstheme="majorBidi"/>
          <w:sz w:val="32"/>
          <w:szCs w:val="32"/>
          <w:rtl/>
        </w:rPr>
        <w:t xml:space="preserve"> بملف</w:t>
      </w:r>
      <w:r w:rsidR="00B6443D" w:rsidRPr="00255E19">
        <w:rPr>
          <w:rFonts w:asciiTheme="majorBidi" w:hAnsiTheme="majorBidi" w:cstheme="majorBidi"/>
          <w:sz w:val="32"/>
          <w:szCs w:val="32"/>
          <w:rtl/>
        </w:rPr>
        <w:t>ّ</w:t>
      </w:r>
      <w:r w:rsidR="001E3627" w:rsidRPr="00255E19">
        <w:rPr>
          <w:rFonts w:asciiTheme="majorBidi" w:hAnsiTheme="majorBidi" w:cstheme="majorBidi"/>
          <w:sz w:val="32"/>
          <w:szCs w:val="32"/>
          <w:rtl/>
        </w:rPr>
        <w:t xml:space="preserve"> الإنابة.</w:t>
      </w:r>
    </w:p>
    <w:p w:rsidR="00B6443D" w:rsidRPr="00255E19" w:rsidRDefault="00B6443D" w:rsidP="00505A9B">
      <w:pPr>
        <w:pStyle w:val="Paragraphedeliste"/>
        <w:bidi/>
        <w:ind w:left="-61"/>
        <w:jc w:val="both"/>
        <w:rPr>
          <w:rFonts w:asciiTheme="majorBidi" w:hAnsiTheme="majorBidi" w:cstheme="majorBidi"/>
          <w:sz w:val="32"/>
          <w:szCs w:val="32"/>
          <w:rtl/>
        </w:rPr>
      </w:pPr>
      <w:r w:rsidRPr="00255E19">
        <w:rPr>
          <w:rFonts w:asciiTheme="majorBidi" w:hAnsiTheme="majorBidi" w:cstheme="majorBidi"/>
          <w:sz w:val="32"/>
          <w:szCs w:val="32"/>
          <w:rtl/>
        </w:rPr>
        <w:t xml:space="preserve">وإذا ما </w:t>
      </w:r>
      <w:proofErr w:type="spellStart"/>
      <w:r w:rsidRPr="00255E19">
        <w:rPr>
          <w:rFonts w:asciiTheme="majorBidi" w:hAnsiTheme="majorBidi" w:cstheme="majorBidi"/>
          <w:sz w:val="32"/>
          <w:szCs w:val="32"/>
          <w:rtl/>
        </w:rPr>
        <w:t>إقتض</w:t>
      </w:r>
      <w:r w:rsidR="00505A9B" w:rsidRPr="00255E19">
        <w:rPr>
          <w:rFonts w:asciiTheme="majorBidi" w:hAnsiTheme="majorBidi" w:cstheme="majorBidi"/>
          <w:sz w:val="32"/>
          <w:szCs w:val="32"/>
          <w:rtl/>
        </w:rPr>
        <w:t>ت</w:t>
      </w:r>
      <w:proofErr w:type="spellEnd"/>
      <w:r w:rsidR="00505A9B" w:rsidRPr="00255E19">
        <w:rPr>
          <w:rFonts w:asciiTheme="majorBidi" w:hAnsiTheme="majorBidi" w:cstheme="majorBidi"/>
          <w:sz w:val="32"/>
          <w:szCs w:val="32"/>
          <w:rtl/>
        </w:rPr>
        <w:t xml:space="preserve"> ضرورة الملفّ التنقّل للخارج، ت</w:t>
      </w:r>
      <w:r w:rsidRPr="00255E19">
        <w:rPr>
          <w:rFonts w:asciiTheme="majorBidi" w:hAnsiTheme="majorBidi" w:cstheme="majorBidi"/>
          <w:sz w:val="32"/>
          <w:szCs w:val="32"/>
          <w:rtl/>
        </w:rPr>
        <w:t xml:space="preserve">تكفّل </w:t>
      </w:r>
      <w:r w:rsidR="00505A9B" w:rsidRPr="00255E19">
        <w:rPr>
          <w:rFonts w:asciiTheme="majorBidi" w:hAnsiTheme="majorBidi" w:cstheme="majorBidi"/>
          <w:sz w:val="32"/>
          <w:szCs w:val="32"/>
          <w:rtl/>
        </w:rPr>
        <w:t>البلدية</w:t>
      </w:r>
      <w:r w:rsidRPr="00255E19">
        <w:rPr>
          <w:rFonts w:asciiTheme="majorBidi" w:hAnsiTheme="majorBidi" w:cstheme="majorBidi"/>
          <w:sz w:val="32"/>
          <w:szCs w:val="32"/>
          <w:rtl/>
        </w:rPr>
        <w:t xml:space="preserve"> بتحمّل مصاريف التنقّل والإقامة حصريّا في حدود أيّام المهمّة دون سواها</w:t>
      </w:r>
      <w:r w:rsidR="000C4BF5" w:rsidRPr="00255E19">
        <w:rPr>
          <w:rFonts w:asciiTheme="majorBidi" w:hAnsiTheme="majorBidi" w:cstheme="majorBidi"/>
          <w:sz w:val="32"/>
          <w:szCs w:val="32"/>
          <w:rtl/>
        </w:rPr>
        <w:t xml:space="preserve"> بما فيها يومي الذهاب والرجوع</w:t>
      </w:r>
      <w:r w:rsidRPr="00255E19">
        <w:rPr>
          <w:rFonts w:asciiTheme="majorBidi" w:hAnsiTheme="majorBidi" w:cstheme="majorBidi"/>
          <w:sz w:val="32"/>
          <w:szCs w:val="32"/>
          <w:rtl/>
        </w:rPr>
        <w:t>.</w:t>
      </w:r>
    </w:p>
    <w:p w:rsidR="00B6443D" w:rsidRPr="00255E19" w:rsidRDefault="00B6443D" w:rsidP="0032234A">
      <w:pPr>
        <w:pStyle w:val="Paragraphedeliste"/>
        <w:bidi/>
        <w:ind w:left="-61"/>
        <w:jc w:val="both"/>
        <w:rPr>
          <w:rFonts w:asciiTheme="majorBidi" w:hAnsiTheme="majorBidi" w:cstheme="majorBidi"/>
          <w:sz w:val="32"/>
          <w:szCs w:val="32"/>
          <w:lang w:bidi="ar-TN"/>
        </w:rPr>
      </w:pPr>
      <w:r w:rsidRPr="00255E19">
        <w:rPr>
          <w:rFonts w:asciiTheme="majorBidi" w:hAnsiTheme="majorBidi" w:cstheme="majorBidi"/>
          <w:sz w:val="32"/>
          <w:szCs w:val="32"/>
          <w:rtl/>
        </w:rPr>
        <w:t xml:space="preserve">وفي كل الحالات، يجب أن تكون النفقات التقديرية </w:t>
      </w:r>
      <w:r w:rsidR="0032234A" w:rsidRPr="00255E19">
        <w:rPr>
          <w:rFonts w:asciiTheme="majorBidi" w:hAnsiTheme="majorBidi" w:cstheme="majorBidi"/>
          <w:sz w:val="32"/>
          <w:szCs w:val="32"/>
          <w:rtl/>
        </w:rPr>
        <w:t xml:space="preserve">المتعلّقة بالنقل والإقامة في الخارج </w:t>
      </w:r>
      <w:r w:rsidRPr="00255E19">
        <w:rPr>
          <w:rFonts w:asciiTheme="majorBidi" w:hAnsiTheme="majorBidi" w:cstheme="majorBidi"/>
          <w:sz w:val="32"/>
          <w:szCs w:val="32"/>
          <w:rtl/>
        </w:rPr>
        <w:t xml:space="preserve">موضوع </w:t>
      </w:r>
      <w:proofErr w:type="spellStart"/>
      <w:r w:rsidRPr="00255E19">
        <w:rPr>
          <w:rFonts w:asciiTheme="majorBidi" w:hAnsiTheme="majorBidi" w:cstheme="majorBidi"/>
          <w:sz w:val="32"/>
          <w:szCs w:val="32"/>
          <w:rtl/>
        </w:rPr>
        <w:t>إتّفاق</w:t>
      </w:r>
      <w:proofErr w:type="spellEnd"/>
      <w:r w:rsidRPr="00255E19">
        <w:rPr>
          <w:rFonts w:asciiTheme="majorBidi" w:hAnsiTheme="majorBidi" w:cstheme="majorBidi"/>
          <w:sz w:val="32"/>
          <w:szCs w:val="32"/>
          <w:rtl/>
        </w:rPr>
        <w:t xml:space="preserve"> كتابي منفرد ومسبق بين الطرفين وذلك بصرف النظر عن </w:t>
      </w:r>
      <w:proofErr w:type="spellStart"/>
      <w:r w:rsidRPr="00255E19">
        <w:rPr>
          <w:rFonts w:asciiTheme="majorBidi" w:hAnsiTheme="majorBidi" w:cstheme="majorBidi"/>
          <w:sz w:val="32"/>
          <w:szCs w:val="32"/>
          <w:rtl/>
        </w:rPr>
        <w:t>الإتفاقية</w:t>
      </w:r>
      <w:proofErr w:type="spellEnd"/>
      <w:r w:rsidRPr="00255E19">
        <w:rPr>
          <w:rFonts w:asciiTheme="majorBidi" w:hAnsiTheme="majorBidi" w:cstheme="majorBidi"/>
          <w:sz w:val="32"/>
          <w:szCs w:val="32"/>
          <w:rtl/>
        </w:rPr>
        <w:t xml:space="preserve"> المتعلقة بالأتعاب.</w:t>
      </w:r>
    </w:p>
    <w:p w:rsidR="009612D4" w:rsidRPr="00255E19" w:rsidRDefault="009612D4" w:rsidP="00932693">
      <w:pPr>
        <w:ind w:left="-61"/>
        <w:jc w:val="both"/>
        <w:rPr>
          <w:rFonts w:asciiTheme="majorBidi" w:hAnsiTheme="majorBidi" w:cstheme="majorBidi"/>
          <w:sz w:val="32"/>
          <w:szCs w:val="32"/>
          <w:rtl/>
          <w:lang w:bidi="ar-TN"/>
        </w:rPr>
      </w:pPr>
      <w:r w:rsidRPr="00255E19">
        <w:rPr>
          <w:rFonts w:asciiTheme="majorBidi" w:hAnsiTheme="majorBidi" w:cstheme="majorBidi"/>
          <w:sz w:val="32"/>
          <w:szCs w:val="32"/>
          <w:rtl/>
          <w:lang w:bidi="ar-TN"/>
        </w:rPr>
        <w:t xml:space="preserve">إلاّ أنّه وفي صورة </w:t>
      </w:r>
      <w:proofErr w:type="spellStart"/>
      <w:r w:rsidRPr="00255E19">
        <w:rPr>
          <w:rFonts w:asciiTheme="majorBidi" w:hAnsiTheme="majorBidi" w:cstheme="majorBidi"/>
          <w:sz w:val="32"/>
          <w:szCs w:val="32"/>
          <w:rtl/>
          <w:lang w:bidi="ar-TN"/>
        </w:rPr>
        <w:t>تسبقة</w:t>
      </w:r>
      <w:proofErr w:type="spellEnd"/>
      <w:r w:rsidRPr="00255E19">
        <w:rPr>
          <w:rFonts w:asciiTheme="majorBidi" w:hAnsiTheme="majorBidi" w:cstheme="majorBidi"/>
          <w:sz w:val="32"/>
          <w:szCs w:val="32"/>
          <w:rtl/>
          <w:lang w:bidi="ar-TN"/>
        </w:rPr>
        <w:t xml:space="preserve"> المصاريف من قبل المحامي أو شركة المحاماة، </w:t>
      </w:r>
      <w:r w:rsidR="00932693" w:rsidRPr="00255E19">
        <w:rPr>
          <w:rFonts w:asciiTheme="majorBidi" w:hAnsiTheme="majorBidi" w:cstheme="majorBidi"/>
          <w:sz w:val="32"/>
          <w:szCs w:val="32"/>
          <w:rtl/>
          <w:lang w:bidi="ar-TN"/>
        </w:rPr>
        <w:t>ت</w:t>
      </w:r>
      <w:r w:rsidRPr="00255E19">
        <w:rPr>
          <w:rFonts w:asciiTheme="majorBidi" w:hAnsiTheme="majorBidi" w:cstheme="majorBidi"/>
          <w:sz w:val="32"/>
          <w:szCs w:val="32"/>
          <w:rtl/>
          <w:lang w:bidi="ar-TN"/>
        </w:rPr>
        <w:t xml:space="preserve">تولى </w:t>
      </w:r>
      <w:r w:rsidR="00932693" w:rsidRPr="00255E19">
        <w:rPr>
          <w:rFonts w:asciiTheme="majorBidi" w:hAnsiTheme="majorBidi" w:cstheme="majorBidi"/>
          <w:sz w:val="32"/>
          <w:szCs w:val="32"/>
          <w:rtl/>
          <w:lang w:bidi="ar-TN"/>
        </w:rPr>
        <w:t>البلدية</w:t>
      </w:r>
      <w:r w:rsidRPr="00255E19">
        <w:rPr>
          <w:rFonts w:asciiTheme="majorBidi" w:hAnsiTheme="majorBidi" w:cstheme="majorBidi"/>
          <w:sz w:val="32"/>
          <w:szCs w:val="32"/>
          <w:rtl/>
          <w:lang w:bidi="ar-TN"/>
        </w:rPr>
        <w:t xml:space="preserve"> خلاص</w:t>
      </w:r>
      <w:r w:rsidR="0032234A" w:rsidRPr="00255E19">
        <w:rPr>
          <w:rFonts w:asciiTheme="majorBidi" w:hAnsiTheme="majorBidi" w:cstheme="majorBidi"/>
          <w:sz w:val="32"/>
          <w:szCs w:val="32"/>
          <w:rtl/>
          <w:lang w:bidi="ar-TN"/>
        </w:rPr>
        <w:t>ها</w:t>
      </w:r>
      <w:r w:rsidRPr="00255E19">
        <w:rPr>
          <w:rFonts w:asciiTheme="majorBidi" w:hAnsiTheme="majorBidi" w:cstheme="majorBidi"/>
          <w:sz w:val="32"/>
          <w:szCs w:val="32"/>
          <w:rtl/>
          <w:lang w:bidi="ar-TN"/>
        </w:rPr>
        <w:t xml:space="preserve"> على أساس </w:t>
      </w:r>
      <w:proofErr w:type="spellStart"/>
      <w:r w:rsidRPr="00255E19">
        <w:rPr>
          <w:rFonts w:asciiTheme="majorBidi" w:hAnsiTheme="majorBidi" w:cstheme="majorBidi"/>
          <w:sz w:val="32"/>
          <w:szCs w:val="32"/>
          <w:rtl/>
          <w:lang w:bidi="ar-TN"/>
        </w:rPr>
        <w:t>فاتورات</w:t>
      </w:r>
      <w:proofErr w:type="spellEnd"/>
      <w:r w:rsidRPr="00255E19">
        <w:rPr>
          <w:rFonts w:asciiTheme="majorBidi" w:hAnsiTheme="majorBidi" w:cstheme="majorBidi"/>
          <w:sz w:val="32"/>
          <w:szCs w:val="32"/>
          <w:rtl/>
          <w:lang w:bidi="ar-TN"/>
        </w:rPr>
        <w:t xml:space="preserve"> مثبتة لهذه الأعمال مسلّمة من المعنيين القائمين بالأعمال موضوع </w:t>
      </w:r>
      <w:proofErr w:type="spellStart"/>
      <w:r w:rsidRPr="00255E19">
        <w:rPr>
          <w:rFonts w:asciiTheme="majorBidi" w:hAnsiTheme="majorBidi" w:cstheme="majorBidi"/>
          <w:sz w:val="32"/>
          <w:szCs w:val="32"/>
          <w:rtl/>
          <w:lang w:bidi="ar-TN"/>
        </w:rPr>
        <w:t>الإسترجاع</w:t>
      </w:r>
      <w:proofErr w:type="spellEnd"/>
      <w:r w:rsidRPr="00255E19">
        <w:rPr>
          <w:rFonts w:asciiTheme="majorBidi" w:hAnsiTheme="majorBidi" w:cstheme="majorBidi"/>
          <w:sz w:val="32"/>
          <w:szCs w:val="32"/>
          <w:rtl/>
          <w:lang w:bidi="ar-TN"/>
        </w:rPr>
        <w:t xml:space="preserve"> وذلك اثر التثبت من </w:t>
      </w:r>
      <w:r w:rsidR="003A2870" w:rsidRPr="00255E19">
        <w:rPr>
          <w:rFonts w:asciiTheme="majorBidi" w:hAnsiTheme="majorBidi" w:cstheme="majorBidi"/>
          <w:sz w:val="32"/>
          <w:szCs w:val="32"/>
          <w:rtl/>
          <w:lang w:bidi="ar-TN"/>
        </w:rPr>
        <w:t>الطابع الفعلي لإنجاز المهمّة</w:t>
      </w:r>
      <w:r w:rsidRPr="00255E19">
        <w:rPr>
          <w:rFonts w:asciiTheme="majorBidi" w:hAnsiTheme="majorBidi" w:cstheme="majorBidi"/>
          <w:sz w:val="32"/>
          <w:szCs w:val="32"/>
          <w:rtl/>
          <w:lang w:bidi="ar-TN"/>
        </w:rPr>
        <w:t>.</w:t>
      </w:r>
    </w:p>
    <w:p w:rsidR="003A2870" w:rsidRPr="00255E19" w:rsidRDefault="003A2870" w:rsidP="003A2870">
      <w:pPr>
        <w:ind w:left="141"/>
        <w:jc w:val="both"/>
        <w:rPr>
          <w:rFonts w:asciiTheme="majorBidi" w:hAnsiTheme="majorBidi" w:cstheme="majorBidi"/>
          <w:sz w:val="12"/>
          <w:szCs w:val="12"/>
          <w:rtl/>
          <w:lang w:bidi="ar-TN"/>
        </w:rPr>
      </w:pPr>
    </w:p>
    <w:p w:rsidR="003A2870" w:rsidRPr="00255E19" w:rsidRDefault="009612D4" w:rsidP="00612C8B">
      <w:pPr>
        <w:tabs>
          <w:tab w:val="right" w:pos="9072"/>
        </w:tabs>
        <w:jc w:val="both"/>
        <w:rPr>
          <w:rFonts w:asciiTheme="majorBidi" w:hAnsiTheme="majorBidi" w:cstheme="majorBidi"/>
          <w:b/>
          <w:bCs/>
          <w:sz w:val="32"/>
          <w:szCs w:val="32"/>
          <w:rtl/>
          <w:lang w:bidi="ar-TN"/>
        </w:rPr>
      </w:pPr>
      <w:r w:rsidRPr="00255E19">
        <w:rPr>
          <w:rFonts w:asciiTheme="majorBidi" w:hAnsiTheme="majorBidi" w:cstheme="majorBidi"/>
          <w:b/>
          <w:bCs/>
          <w:sz w:val="32"/>
          <w:szCs w:val="32"/>
          <w:u w:val="single"/>
          <w:rtl/>
          <w:lang w:bidi="ar-TN"/>
        </w:rPr>
        <w:t xml:space="preserve">الفصل </w:t>
      </w:r>
      <w:r w:rsidR="00612C8B" w:rsidRPr="00255E19">
        <w:rPr>
          <w:rFonts w:asciiTheme="majorBidi" w:hAnsiTheme="majorBidi" w:cstheme="majorBidi"/>
          <w:b/>
          <w:bCs/>
          <w:sz w:val="32"/>
          <w:szCs w:val="32"/>
          <w:u w:val="single"/>
          <w:rtl/>
          <w:lang w:bidi="ar-TN"/>
        </w:rPr>
        <w:t>6</w:t>
      </w:r>
      <w:r w:rsidRPr="00255E19">
        <w:rPr>
          <w:rFonts w:asciiTheme="majorBidi" w:hAnsiTheme="majorBidi" w:cstheme="majorBidi"/>
          <w:b/>
          <w:bCs/>
          <w:sz w:val="32"/>
          <w:szCs w:val="32"/>
          <w:rtl/>
          <w:lang w:bidi="ar-TN"/>
        </w:rPr>
        <w:t xml:space="preserve"> : </w:t>
      </w:r>
      <w:proofErr w:type="spellStart"/>
      <w:r w:rsidRPr="00255E19">
        <w:rPr>
          <w:rFonts w:asciiTheme="majorBidi" w:hAnsiTheme="majorBidi" w:cstheme="majorBidi"/>
          <w:b/>
          <w:bCs/>
          <w:sz w:val="32"/>
          <w:szCs w:val="32"/>
          <w:rtl/>
          <w:lang w:bidi="ar-TN"/>
        </w:rPr>
        <w:t>الإلتزامات</w:t>
      </w:r>
      <w:proofErr w:type="spellEnd"/>
      <w:r w:rsidRPr="00255E19">
        <w:rPr>
          <w:rFonts w:asciiTheme="majorBidi" w:hAnsiTheme="majorBidi" w:cstheme="majorBidi"/>
          <w:b/>
          <w:bCs/>
          <w:sz w:val="32"/>
          <w:szCs w:val="32"/>
          <w:rtl/>
          <w:lang w:bidi="ar-TN"/>
        </w:rPr>
        <w:t xml:space="preserve"> الموضوعة على كاهل المحامي أو شركة المحاماة :</w:t>
      </w:r>
    </w:p>
    <w:p w:rsidR="009612D4" w:rsidRPr="00255E19" w:rsidRDefault="009612D4" w:rsidP="00612C8B">
      <w:pPr>
        <w:tabs>
          <w:tab w:val="right" w:pos="9072"/>
        </w:tabs>
        <w:jc w:val="both"/>
        <w:rPr>
          <w:rFonts w:asciiTheme="majorBidi" w:hAnsiTheme="majorBidi" w:cstheme="majorBidi"/>
          <w:b/>
          <w:bCs/>
          <w:sz w:val="12"/>
          <w:szCs w:val="12"/>
          <w:rtl/>
          <w:lang w:bidi="ar-TN"/>
        </w:rPr>
      </w:pPr>
      <w:r w:rsidRPr="00255E19">
        <w:rPr>
          <w:rFonts w:asciiTheme="majorBidi" w:hAnsiTheme="majorBidi" w:cstheme="majorBidi"/>
          <w:b/>
          <w:bCs/>
          <w:sz w:val="12"/>
          <w:szCs w:val="12"/>
          <w:rtl/>
          <w:lang w:bidi="ar-TN"/>
        </w:rPr>
        <w:tab/>
      </w:r>
    </w:p>
    <w:p w:rsidR="009612D4" w:rsidRPr="00255E19" w:rsidRDefault="009612D4" w:rsidP="002C2DF7">
      <w:pPr>
        <w:jc w:val="both"/>
        <w:rPr>
          <w:rFonts w:asciiTheme="majorBidi" w:hAnsiTheme="majorBidi" w:cstheme="majorBidi"/>
          <w:sz w:val="32"/>
          <w:szCs w:val="32"/>
          <w:rtl/>
          <w:lang w:bidi="ar-TN"/>
        </w:rPr>
      </w:pPr>
      <w:r w:rsidRPr="00255E19">
        <w:rPr>
          <w:rFonts w:asciiTheme="majorBidi" w:hAnsiTheme="majorBidi" w:cstheme="majorBidi"/>
          <w:sz w:val="32"/>
          <w:szCs w:val="32"/>
          <w:rtl/>
          <w:lang w:bidi="ar-TN"/>
        </w:rPr>
        <w:t>يلتزم المحامي بما يلي :</w:t>
      </w:r>
    </w:p>
    <w:p w:rsidR="009612D4" w:rsidRPr="00255E19" w:rsidRDefault="009612D4" w:rsidP="00932693">
      <w:pPr>
        <w:pStyle w:val="Paragraphedeliste"/>
        <w:numPr>
          <w:ilvl w:val="0"/>
          <w:numId w:val="27"/>
        </w:numPr>
        <w:bidi/>
        <w:ind w:left="360"/>
        <w:jc w:val="both"/>
        <w:rPr>
          <w:rFonts w:asciiTheme="majorBidi" w:hAnsiTheme="majorBidi" w:cstheme="majorBidi"/>
          <w:sz w:val="32"/>
          <w:szCs w:val="32"/>
          <w:lang w:bidi="ar-TN"/>
        </w:rPr>
      </w:pPr>
      <w:r w:rsidRPr="00255E19">
        <w:rPr>
          <w:rFonts w:asciiTheme="majorBidi" w:hAnsiTheme="majorBidi" w:cstheme="majorBidi"/>
          <w:sz w:val="32"/>
          <w:szCs w:val="32"/>
          <w:rtl/>
          <w:lang w:bidi="ar-TN"/>
        </w:rPr>
        <w:t xml:space="preserve">بذل العناية اللازمة للدفاع عن مصالح </w:t>
      </w:r>
      <w:r w:rsidR="00932693" w:rsidRPr="00255E19">
        <w:rPr>
          <w:rFonts w:asciiTheme="majorBidi" w:hAnsiTheme="majorBidi" w:cstheme="majorBidi"/>
          <w:sz w:val="32"/>
          <w:szCs w:val="32"/>
          <w:rtl/>
          <w:lang w:bidi="ar-TN"/>
        </w:rPr>
        <w:t xml:space="preserve">بلدية </w:t>
      </w:r>
      <w:proofErr w:type="spellStart"/>
      <w:r w:rsidR="00932693" w:rsidRPr="00255E19">
        <w:rPr>
          <w:rFonts w:asciiTheme="majorBidi" w:hAnsiTheme="majorBidi" w:cstheme="majorBidi"/>
          <w:sz w:val="32"/>
          <w:szCs w:val="32"/>
          <w:rtl/>
          <w:lang w:bidi="ar-TN"/>
        </w:rPr>
        <w:t>تبرسق</w:t>
      </w:r>
      <w:proofErr w:type="spellEnd"/>
      <w:r w:rsidRPr="00255E19">
        <w:rPr>
          <w:rFonts w:asciiTheme="majorBidi" w:hAnsiTheme="majorBidi" w:cstheme="majorBidi"/>
          <w:sz w:val="32"/>
          <w:szCs w:val="32"/>
          <w:rtl/>
          <w:lang w:bidi="ar-TN"/>
        </w:rPr>
        <w:t xml:space="preserve"> عند نيابته له أمام المحاكم أو الهياكل أو الهيئات المختصة.</w:t>
      </w:r>
    </w:p>
    <w:p w:rsidR="009612D4" w:rsidRPr="00255E19" w:rsidRDefault="009612D4" w:rsidP="00C15874">
      <w:pPr>
        <w:pStyle w:val="Paragraphedeliste"/>
        <w:numPr>
          <w:ilvl w:val="0"/>
          <w:numId w:val="27"/>
        </w:numPr>
        <w:bidi/>
        <w:ind w:left="360"/>
        <w:jc w:val="both"/>
        <w:rPr>
          <w:rFonts w:asciiTheme="majorBidi" w:hAnsiTheme="majorBidi" w:cstheme="majorBidi"/>
          <w:sz w:val="32"/>
          <w:szCs w:val="32"/>
          <w:lang w:bidi="ar-TN"/>
        </w:rPr>
      </w:pPr>
      <w:r w:rsidRPr="00255E19">
        <w:rPr>
          <w:rFonts w:asciiTheme="majorBidi" w:hAnsiTheme="majorBidi" w:cstheme="majorBidi"/>
          <w:sz w:val="32"/>
          <w:szCs w:val="32"/>
          <w:rtl/>
          <w:lang w:bidi="ar-TN"/>
        </w:rPr>
        <w:t>حضور كل الجلسات بنفسه أو بواسطة مساعديه</w:t>
      </w:r>
      <w:r w:rsidR="003A2870" w:rsidRPr="00255E19">
        <w:rPr>
          <w:rFonts w:asciiTheme="majorBidi" w:hAnsiTheme="majorBidi" w:cstheme="majorBidi"/>
          <w:sz w:val="32"/>
          <w:szCs w:val="32"/>
          <w:rtl/>
          <w:lang w:bidi="ar-TN"/>
        </w:rPr>
        <w:t>،</w:t>
      </w:r>
      <w:r w:rsidRPr="00255E19">
        <w:rPr>
          <w:rFonts w:asciiTheme="majorBidi" w:hAnsiTheme="majorBidi" w:cstheme="majorBidi"/>
          <w:sz w:val="32"/>
          <w:szCs w:val="32"/>
          <w:rtl/>
          <w:lang w:bidi="ar-TN"/>
        </w:rPr>
        <w:t xml:space="preserve"> عند </w:t>
      </w:r>
      <w:proofErr w:type="spellStart"/>
      <w:r w:rsidRPr="00255E19">
        <w:rPr>
          <w:rFonts w:asciiTheme="majorBidi" w:hAnsiTheme="majorBidi" w:cstheme="majorBidi"/>
          <w:sz w:val="32"/>
          <w:szCs w:val="32"/>
          <w:rtl/>
          <w:lang w:bidi="ar-TN"/>
        </w:rPr>
        <w:t>الإقتضاء</w:t>
      </w:r>
      <w:proofErr w:type="spellEnd"/>
      <w:r w:rsidR="003A2870" w:rsidRPr="00255E19">
        <w:rPr>
          <w:rFonts w:asciiTheme="majorBidi" w:hAnsiTheme="majorBidi" w:cstheme="majorBidi"/>
          <w:sz w:val="32"/>
          <w:szCs w:val="32"/>
          <w:rtl/>
          <w:lang w:bidi="ar-TN"/>
        </w:rPr>
        <w:t>،</w:t>
      </w:r>
      <w:r w:rsidRPr="00255E19">
        <w:rPr>
          <w:rFonts w:asciiTheme="majorBidi" w:hAnsiTheme="majorBidi" w:cstheme="majorBidi"/>
          <w:sz w:val="32"/>
          <w:szCs w:val="32"/>
          <w:rtl/>
          <w:lang w:bidi="ar-TN"/>
        </w:rPr>
        <w:t xml:space="preserve"> وإعلام </w:t>
      </w:r>
      <w:r w:rsidR="00932693" w:rsidRPr="00255E19">
        <w:rPr>
          <w:rFonts w:asciiTheme="majorBidi" w:hAnsiTheme="majorBidi" w:cstheme="majorBidi"/>
          <w:sz w:val="32"/>
          <w:szCs w:val="32"/>
          <w:rtl/>
          <w:lang w:bidi="ar-TN"/>
        </w:rPr>
        <w:t xml:space="preserve">بلدية </w:t>
      </w:r>
      <w:proofErr w:type="spellStart"/>
      <w:r w:rsidR="00C15874" w:rsidRPr="00255E19">
        <w:rPr>
          <w:rFonts w:asciiTheme="majorBidi" w:hAnsiTheme="majorBidi" w:cstheme="majorBidi"/>
          <w:sz w:val="32"/>
          <w:szCs w:val="32"/>
          <w:rtl/>
          <w:lang w:bidi="ar-TN"/>
        </w:rPr>
        <w:t>بوعرادة</w:t>
      </w:r>
      <w:proofErr w:type="spellEnd"/>
      <w:r w:rsidRPr="00255E19">
        <w:rPr>
          <w:rFonts w:asciiTheme="majorBidi" w:hAnsiTheme="majorBidi" w:cstheme="majorBidi"/>
          <w:sz w:val="32"/>
          <w:szCs w:val="32"/>
          <w:rtl/>
          <w:lang w:bidi="ar-TN"/>
        </w:rPr>
        <w:t xml:space="preserve"> كتابيا بمآلها في أجل أقص</w:t>
      </w:r>
      <w:r w:rsidR="00261ACA" w:rsidRPr="00255E19">
        <w:rPr>
          <w:rFonts w:asciiTheme="majorBidi" w:hAnsiTheme="majorBidi" w:cstheme="majorBidi"/>
          <w:sz w:val="32"/>
          <w:szCs w:val="32"/>
          <w:rtl/>
          <w:lang w:bidi="ar-TN"/>
        </w:rPr>
        <w:t xml:space="preserve">اه ثلاثة أيام من تاريخ </w:t>
      </w:r>
      <w:proofErr w:type="spellStart"/>
      <w:r w:rsidR="00261ACA" w:rsidRPr="00255E19">
        <w:rPr>
          <w:rFonts w:asciiTheme="majorBidi" w:hAnsiTheme="majorBidi" w:cstheme="majorBidi"/>
          <w:sz w:val="32"/>
          <w:szCs w:val="32"/>
          <w:rtl/>
          <w:lang w:bidi="ar-TN"/>
        </w:rPr>
        <w:t>إنعقادها</w:t>
      </w:r>
      <w:proofErr w:type="spellEnd"/>
      <w:r w:rsidR="00261ACA" w:rsidRPr="00255E19">
        <w:rPr>
          <w:rFonts w:asciiTheme="majorBidi" w:hAnsiTheme="majorBidi" w:cstheme="majorBidi"/>
          <w:sz w:val="32"/>
          <w:szCs w:val="32"/>
          <w:rtl/>
          <w:lang w:bidi="ar-TN"/>
        </w:rPr>
        <w:t xml:space="preserve"> أو الإعلان عنها من الجهة المتعهدة عدى الحالات المستعجلة و الأكيدة التي يتعين فيها الإعلام في الإبان .</w:t>
      </w:r>
    </w:p>
    <w:p w:rsidR="009612D4" w:rsidRPr="00255E19" w:rsidRDefault="009612D4" w:rsidP="00932693">
      <w:pPr>
        <w:pStyle w:val="Paragraphedeliste"/>
        <w:numPr>
          <w:ilvl w:val="0"/>
          <w:numId w:val="27"/>
        </w:numPr>
        <w:bidi/>
        <w:ind w:left="360"/>
        <w:jc w:val="both"/>
        <w:rPr>
          <w:rFonts w:asciiTheme="majorBidi" w:hAnsiTheme="majorBidi" w:cstheme="majorBidi"/>
          <w:sz w:val="32"/>
          <w:szCs w:val="32"/>
          <w:lang w:bidi="ar-TN"/>
        </w:rPr>
      </w:pPr>
      <w:r w:rsidRPr="00255E19">
        <w:rPr>
          <w:rFonts w:asciiTheme="majorBidi" w:hAnsiTheme="majorBidi" w:cstheme="majorBidi"/>
          <w:sz w:val="32"/>
          <w:szCs w:val="32"/>
          <w:rtl/>
          <w:lang w:bidi="ar-TN"/>
        </w:rPr>
        <w:t xml:space="preserve">حضور الاجتماعات المخصّصة للنظر في المسائل المتعلقة بنزاعات </w:t>
      </w:r>
      <w:r w:rsidR="00932693" w:rsidRPr="00255E19">
        <w:rPr>
          <w:rFonts w:asciiTheme="majorBidi" w:hAnsiTheme="majorBidi" w:cstheme="majorBidi"/>
          <w:sz w:val="32"/>
          <w:szCs w:val="32"/>
          <w:rtl/>
          <w:lang w:bidi="ar-TN"/>
        </w:rPr>
        <w:t>البلدية</w:t>
      </w:r>
      <w:r w:rsidRPr="00255E19">
        <w:rPr>
          <w:rFonts w:asciiTheme="majorBidi" w:hAnsiTheme="majorBidi" w:cstheme="majorBidi"/>
          <w:sz w:val="32"/>
          <w:szCs w:val="32"/>
          <w:rtl/>
          <w:lang w:bidi="ar-TN"/>
        </w:rPr>
        <w:t xml:space="preserve"> أو بدراسة الملفات التي وقع تكليفه بها قصد إبداء رأيه فيها أو إحاطة </w:t>
      </w:r>
      <w:r w:rsidR="00932693" w:rsidRPr="00255E19">
        <w:rPr>
          <w:rFonts w:asciiTheme="majorBidi" w:hAnsiTheme="majorBidi" w:cstheme="majorBidi"/>
          <w:sz w:val="32"/>
          <w:szCs w:val="32"/>
          <w:rtl/>
          <w:lang w:bidi="ar-TN"/>
        </w:rPr>
        <w:t>البلدية</w:t>
      </w:r>
      <w:r w:rsidR="00C00B1A" w:rsidRPr="00255E19">
        <w:rPr>
          <w:rFonts w:asciiTheme="majorBidi" w:hAnsiTheme="majorBidi" w:cstheme="majorBidi"/>
          <w:sz w:val="32"/>
          <w:szCs w:val="32"/>
          <w:rtl/>
          <w:lang w:bidi="ar-TN"/>
        </w:rPr>
        <w:t xml:space="preserve"> </w:t>
      </w:r>
      <w:r w:rsidRPr="00255E19">
        <w:rPr>
          <w:rFonts w:asciiTheme="majorBidi" w:hAnsiTheme="majorBidi" w:cstheme="majorBidi"/>
          <w:sz w:val="32"/>
          <w:szCs w:val="32"/>
          <w:rtl/>
          <w:lang w:bidi="ar-TN"/>
        </w:rPr>
        <w:t>فيها.</w:t>
      </w:r>
    </w:p>
    <w:p w:rsidR="009612D4" w:rsidRPr="00255E19" w:rsidRDefault="009612D4" w:rsidP="002C2DF7">
      <w:pPr>
        <w:ind w:left="360"/>
        <w:jc w:val="both"/>
        <w:rPr>
          <w:rFonts w:asciiTheme="majorBidi" w:hAnsiTheme="majorBidi" w:cstheme="majorBidi"/>
          <w:sz w:val="32"/>
          <w:szCs w:val="32"/>
          <w:rtl/>
          <w:lang w:bidi="ar-TN"/>
        </w:rPr>
      </w:pPr>
      <w:r w:rsidRPr="00255E19">
        <w:rPr>
          <w:rFonts w:asciiTheme="majorBidi" w:hAnsiTheme="majorBidi" w:cstheme="majorBidi"/>
          <w:sz w:val="32"/>
          <w:szCs w:val="32"/>
          <w:rtl/>
          <w:lang w:bidi="ar-TN"/>
        </w:rPr>
        <w:t xml:space="preserve">ولهذا الغرض، </w:t>
      </w:r>
      <w:r w:rsidR="002C2DF7" w:rsidRPr="00255E19">
        <w:rPr>
          <w:rFonts w:asciiTheme="majorBidi" w:hAnsiTheme="majorBidi" w:cstheme="majorBidi"/>
          <w:sz w:val="32"/>
          <w:szCs w:val="32"/>
          <w:rtl/>
          <w:lang w:bidi="ar-TN"/>
        </w:rPr>
        <w:t>ت</w:t>
      </w:r>
      <w:r w:rsidRPr="00255E19">
        <w:rPr>
          <w:rFonts w:asciiTheme="majorBidi" w:hAnsiTheme="majorBidi" w:cstheme="majorBidi"/>
          <w:sz w:val="32"/>
          <w:szCs w:val="32"/>
          <w:rtl/>
          <w:lang w:bidi="ar-TN"/>
        </w:rPr>
        <w:t xml:space="preserve">تولى </w:t>
      </w:r>
      <w:r w:rsidR="002C2DF7" w:rsidRPr="00255E19">
        <w:rPr>
          <w:rFonts w:asciiTheme="majorBidi" w:hAnsiTheme="majorBidi" w:cstheme="majorBidi"/>
          <w:sz w:val="32"/>
          <w:szCs w:val="32"/>
          <w:rtl/>
          <w:lang w:bidi="ar-TN"/>
        </w:rPr>
        <w:t xml:space="preserve">البلدية </w:t>
      </w:r>
      <w:r w:rsidRPr="00255E19">
        <w:rPr>
          <w:rFonts w:asciiTheme="majorBidi" w:hAnsiTheme="majorBidi" w:cstheme="majorBidi"/>
          <w:sz w:val="32"/>
          <w:szCs w:val="32"/>
          <w:rtl/>
          <w:lang w:bidi="ar-TN"/>
        </w:rPr>
        <w:t>دعوته كتابيا</w:t>
      </w:r>
      <w:r w:rsidR="00796AC4" w:rsidRPr="00255E19">
        <w:rPr>
          <w:rFonts w:asciiTheme="majorBidi" w:hAnsiTheme="majorBidi" w:cstheme="majorBidi"/>
          <w:sz w:val="32"/>
          <w:szCs w:val="32"/>
          <w:rtl/>
          <w:lang w:bidi="ar-TN"/>
        </w:rPr>
        <w:t xml:space="preserve"> </w:t>
      </w:r>
      <w:r w:rsidR="003A217F" w:rsidRPr="00255E19">
        <w:rPr>
          <w:rFonts w:asciiTheme="majorBidi" w:hAnsiTheme="majorBidi" w:cstheme="majorBidi"/>
          <w:sz w:val="32"/>
          <w:szCs w:val="32"/>
          <w:rtl/>
          <w:lang w:bidi="ar-TN"/>
        </w:rPr>
        <w:t xml:space="preserve">سواء </w:t>
      </w:r>
      <w:r w:rsidR="005B2DB1" w:rsidRPr="00255E19">
        <w:rPr>
          <w:rFonts w:asciiTheme="majorBidi" w:hAnsiTheme="majorBidi" w:cstheme="majorBidi"/>
          <w:sz w:val="32"/>
          <w:szCs w:val="32"/>
          <w:rtl/>
          <w:lang w:bidi="ar-TN"/>
        </w:rPr>
        <w:t>عن</w:t>
      </w:r>
      <w:r w:rsidR="003A217F" w:rsidRPr="00255E19">
        <w:rPr>
          <w:rFonts w:asciiTheme="majorBidi" w:hAnsiTheme="majorBidi" w:cstheme="majorBidi"/>
          <w:sz w:val="28"/>
          <w:szCs w:val="28"/>
          <w:rtl/>
          <w:lang w:eastAsia="en-US"/>
        </w:rPr>
        <w:t xml:space="preserve"> طريق الفاكس أو البريد الإلكتروني</w:t>
      </w:r>
      <w:r w:rsidRPr="00255E19">
        <w:rPr>
          <w:rFonts w:asciiTheme="majorBidi" w:hAnsiTheme="majorBidi" w:cstheme="majorBidi"/>
          <w:sz w:val="32"/>
          <w:szCs w:val="32"/>
          <w:rtl/>
          <w:lang w:bidi="ar-TN"/>
        </w:rPr>
        <w:t xml:space="preserve"> لحضور هذه </w:t>
      </w:r>
      <w:proofErr w:type="spellStart"/>
      <w:r w:rsidRPr="00255E19">
        <w:rPr>
          <w:rFonts w:asciiTheme="majorBidi" w:hAnsiTheme="majorBidi" w:cstheme="majorBidi"/>
          <w:sz w:val="32"/>
          <w:szCs w:val="32"/>
          <w:rtl/>
          <w:lang w:bidi="ar-TN"/>
        </w:rPr>
        <w:t>الإجتماعات</w:t>
      </w:r>
      <w:proofErr w:type="spellEnd"/>
      <w:r w:rsidR="003A217F" w:rsidRPr="00255E19">
        <w:rPr>
          <w:rFonts w:asciiTheme="majorBidi" w:hAnsiTheme="majorBidi" w:cstheme="majorBidi"/>
          <w:sz w:val="32"/>
          <w:szCs w:val="32"/>
          <w:rtl/>
          <w:lang w:bidi="ar-TN"/>
        </w:rPr>
        <w:t xml:space="preserve"> وذلك</w:t>
      </w:r>
      <w:r w:rsidRPr="00255E19">
        <w:rPr>
          <w:rFonts w:asciiTheme="majorBidi" w:hAnsiTheme="majorBidi" w:cstheme="majorBidi"/>
          <w:sz w:val="32"/>
          <w:szCs w:val="32"/>
          <w:rtl/>
          <w:lang w:bidi="ar-TN"/>
        </w:rPr>
        <w:t xml:space="preserve"> قبل </w:t>
      </w:r>
      <w:proofErr w:type="spellStart"/>
      <w:r w:rsidRPr="00255E19">
        <w:rPr>
          <w:rFonts w:asciiTheme="majorBidi" w:hAnsiTheme="majorBidi" w:cstheme="majorBidi"/>
          <w:sz w:val="32"/>
          <w:szCs w:val="32"/>
          <w:rtl/>
          <w:lang w:bidi="ar-TN"/>
        </w:rPr>
        <w:t>إنعقادها</w:t>
      </w:r>
      <w:proofErr w:type="spellEnd"/>
      <w:r w:rsidRPr="00255E19">
        <w:rPr>
          <w:rFonts w:asciiTheme="majorBidi" w:hAnsiTheme="majorBidi" w:cstheme="majorBidi"/>
          <w:sz w:val="32"/>
          <w:szCs w:val="32"/>
          <w:rtl/>
          <w:lang w:bidi="ar-TN"/>
        </w:rPr>
        <w:t xml:space="preserve"> </w:t>
      </w:r>
      <w:r w:rsidR="003A217F" w:rsidRPr="00255E19">
        <w:rPr>
          <w:rFonts w:asciiTheme="majorBidi" w:hAnsiTheme="majorBidi" w:cstheme="majorBidi"/>
          <w:sz w:val="32"/>
          <w:szCs w:val="32"/>
          <w:rtl/>
          <w:lang w:bidi="ar-TN"/>
        </w:rPr>
        <w:t>و</w:t>
      </w:r>
      <w:r w:rsidRPr="00255E19">
        <w:rPr>
          <w:rFonts w:asciiTheme="majorBidi" w:hAnsiTheme="majorBidi" w:cstheme="majorBidi"/>
          <w:sz w:val="32"/>
          <w:szCs w:val="32"/>
          <w:rtl/>
          <w:lang w:bidi="ar-TN"/>
        </w:rPr>
        <w:t>في حيّز زمني معقول.</w:t>
      </w:r>
    </w:p>
    <w:p w:rsidR="009612D4" w:rsidRPr="00255E19" w:rsidRDefault="009612D4" w:rsidP="00932693">
      <w:pPr>
        <w:pStyle w:val="Paragraphedeliste"/>
        <w:numPr>
          <w:ilvl w:val="0"/>
          <w:numId w:val="27"/>
        </w:numPr>
        <w:bidi/>
        <w:ind w:left="360"/>
        <w:jc w:val="both"/>
        <w:rPr>
          <w:rFonts w:asciiTheme="majorBidi" w:hAnsiTheme="majorBidi" w:cstheme="majorBidi"/>
          <w:sz w:val="32"/>
          <w:szCs w:val="32"/>
          <w:lang w:bidi="ar-TN"/>
        </w:rPr>
      </w:pPr>
      <w:r w:rsidRPr="00255E19">
        <w:rPr>
          <w:rFonts w:asciiTheme="majorBidi" w:hAnsiTheme="majorBidi" w:cstheme="majorBidi"/>
          <w:sz w:val="32"/>
          <w:szCs w:val="32"/>
          <w:rtl/>
          <w:lang w:bidi="ar-TN"/>
        </w:rPr>
        <w:t>تمكين</w:t>
      </w:r>
      <w:r w:rsidR="00932693" w:rsidRPr="00255E19">
        <w:rPr>
          <w:rFonts w:asciiTheme="majorBidi" w:hAnsiTheme="majorBidi" w:cstheme="majorBidi"/>
          <w:sz w:val="32"/>
          <w:szCs w:val="32"/>
          <w:rtl/>
          <w:lang w:bidi="ar-TN"/>
        </w:rPr>
        <w:t xml:space="preserve"> </w:t>
      </w:r>
      <w:proofErr w:type="gramStart"/>
      <w:r w:rsidR="002C2DF7" w:rsidRPr="00255E19">
        <w:rPr>
          <w:rFonts w:asciiTheme="majorBidi" w:hAnsiTheme="majorBidi" w:cstheme="majorBidi"/>
          <w:sz w:val="32"/>
          <w:szCs w:val="32"/>
          <w:rtl/>
          <w:lang w:bidi="ar-TN"/>
        </w:rPr>
        <w:t xml:space="preserve">البلدية </w:t>
      </w:r>
      <w:r w:rsidRPr="00255E19">
        <w:rPr>
          <w:rFonts w:asciiTheme="majorBidi" w:hAnsiTheme="majorBidi" w:cstheme="majorBidi"/>
          <w:sz w:val="32"/>
          <w:szCs w:val="32"/>
          <w:rtl/>
          <w:lang w:bidi="ar-TN"/>
        </w:rPr>
        <w:t>،</w:t>
      </w:r>
      <w:proofErr w:type="gramEnd"/>
      <w:r w:rsidRPr="00255E19">
        <w:rPr>
          <w:rFonts w:asciiTheme="majorBidi" w:hAnsiTheme="majorBidi" w:cstheme="majorBidi"/>
          <w:sz w:val="32"/>
          <w:szCs w:val="32"/>
          <w:rtl/>
          <w:lang w:bidi="ar-TN"/>
        </w:rPr>
        <w:t xml:space="preserve"> مقابل وصل تسلّم، من مشروع العريضة أو الاستشارة قبل إمضائها حتى تبدي رأيها فيها. وفي صورة عدم إبداء </w:t>
      </w:r>
      <w:r w:rsidR="00932693" w:rsidRPr="00255E19">
        <w:rPr>
          <w:rFonts w:asciiTheme="majorBidi" w:hAnsiTheme="majorBidi" w:cstheme="majorBidi"/>
          <w:sz w:val="32"/>
          <w:szCs w:val="32"/>
          <w:rtl/>
          <w:lang w:bidi="ar-TN"/>
        </w:rPr>
        <w:t>البلدية</w:t>
      </w:r>
      <w:r w:rsidRPr="00255E19">
        <w:rPr>
          <w:rFonts w:asciiTheme="majorBidi" w:hAnsiTheme="majorBidi" w:cstheme="majorBidi"/>
          <w:sz w:val="32"/>
          <w:szCs w:val="32"/>
          <w:rtl/>
          <w:lang w:bidi="ar-TN"/>
        </w:rPr>
        <w:t xml:space="preserve"> بملاحظات حولها في أجل </w:t>
      </w:r>
      <w:r w:rsidR="00445FD9" w:rsidRPr="00255E19">
        <w:rPr>
          <w:rFonts w:asciiTheme="majorBidi" w:hAnsiTheme="majorBidi" w:cstheme="majorBidi"/>
          <w:sz w:val="32"/>
          <w:szCs w:val="32"/>
          <w:rtl/>
          <w:lang w:bidi="ar-TN"/>
        </w:rPr>
        <w:t xml:space="preserve">أقصاه أربعة أيام عمل </w:t>
      </w:r>
      <w:r w:rsidRPr="00255E19">
        <w:rPr>
          <w:rFonts w:asciiTheme="majorBidi" w:hAnsiTheme="majorBidi" w:cstheme="majorBidi"/>
          <w:sz w:val="32"/>
          <w:szCs w:val="32"/>
          <w:rtl/>
          <w:lang w:bidi="ar-TN"/>
        </w:rPr>
        <w:t xml:space="preserve"> من</w:t>
      </w:r>
      <w:r w:rsidR="00445FD9" w:rsidRPr="00255E19">
        <w:rPr>
          <w:rFonts w:asciiTheme="majorBidi" w:hAnsiTheme="majorBidi" w:cstheme="majorBidi"/>
          <w:sz w:val="32"/>
          <w:szCs w:val="32"/>
          <w:rtl/>
          <w:lang w:bidi="ar-TN"/>
        </w:rPr>
        <w:t xml:space="preserve"> </w:t>
      </w:r>
      <w:r w:rsidR="00445FD9" w:rsidRPr="00255E19">
        <w:rPr>
          <w:rFonts w:asciiTheme="majorBidi" w:hAnsiTheme="majorBidi" w:cstheme="majorBidi"/>
          <w:sz w:val="32"/>
          <w:szCs w:val="32"/>
          <w:rtl/>
          <w:lang w:bidi="ar-TN"/>
        </w:rPr>
        <w:lastRenderedPageBreak/>
        <w:t xml:space="preserve">تاريخ </w:t>
      </w:r>
      <w:r w:rsidRPr="00255E19">
        <w:rPr>
          <w:rFonts w:asciiTheme="majorBidi" w:hAnsiTheme="majorBidi" w:cstheme="majorBidi"/>
          <w:sz w:val="32"/>
          <w:szCs w:val="32"/>
          <w:rtl/>
          <w:lang w:bidi="ar-TN"/>
        </w:rPr>
        <w:t>تسلمها</w:t>
      </w:r>
      <w:r w:rsidR="00445FD9" w:rsidRPr="00255E19">
        <w:rPr>
          <w:rFonts w:asciiTheme="majorBidi" w:hAnsiTheme="majorBidi" w:cstheme="majorBidi"/>
          <w:sz w:val="32"/>
          <w:szCs w:val="32"/>
          <w:rtl/>
          <w:lang w:bidi="ar-TN"/>
        </w:rPr>
        <w:t xml:space="preserve"> من قبله</w:t>
      </w:r>
      <w:r w:rsidRPr="00255E19">
        <w:rPr>
          <w:rFonts w:asciiTheme="majorBidi" w:hAnsiTheme="majorBidi" w:cstheme="majorBidi"/>
          <w:sz w:val="32"/>
          <w:szCs w:val="32"/>
          <w:rtl/>
          <w:lang w:bidi="ar-TN"/>
        </w:rPr>
        <w:t>، فيعدّ ذلك موافقة ضمنية من</w:t>
      </w:r>
      <w:r w:rsidR="00445FD9" w:rsidRPr="00255E19">
        <w:rPr>
          <w:rFonts w:asciiTheme="majorBidi" w:hAnsiTheme="majorBidi" w:cstheme="majorBidi"/>
          <w:sz w:val="32"/>
          <w:szCs w:val="32"/>
          <w:rtl/>
          <w:lang w:bidi="ar-TN"/>
        </w:rPr>
        <w:t>ه</w:t>
      </w:r>
      <w:r w:rsidRPr="00255E19">
        <w:rPr>
          <w:rFonts w:asciiTheme="majorBidi" w:hAnsiTheme="majorBidi" w:cstheme="majorBidi"/>
          <w:sz w:val="32"/>
          <w:szCs w:val="32"/>
          <w:rtl/>
          <w:lang w:bidi="ar-TN"/>
        </w:rPr>
        <w:t xml:space="preserve"> على محتواها وإذن للمحامي </w:t>
      </w:r>
      <w:r w:rsidR="00586126" w:rsidRPr="00255E19">
        <w:rPr>
          <w:rFonts w:asciiTheme="majorBidi" w:hAnsiTheme="majorBidi" w:cstheme="majorBidi"/>
          <w:sz w:val="32"/>
          <w:szCs w:val="32"/>
          <w:rtl/>
          <w:lang w:bidi="ar-TN"/>
        </w:rPr>
        <w:t>ب</w:t>
      </w:r>
      <w:r w:rsidRPr="00255E19">
        <w:rPr>
          <w:rFonts w:asciiTheme="majorBidi" w:hAnsiTheme="majorBidi" w:cstheme="majorBidi"/>
          <w:sz w:val="32"/>
          <w:szCs w:val="32"/>
          <w:rtl/>
          <w:lang w:bidi="ar-TN"/>
        </w:rPr>
        <w:t xml:space="preserve">مواصلة الإجراءات التي </w:t>
      </w:r>
      <w:proofErr w:type="spellStart"/>
      <w:r w:rsidRPr="00255E19">
        <w:rPr>
          <w:rFonts w:asciiTheme="majorBidi" w:hAnsiTheme="majorBidi" w:cstheme="majorBidi"/>
          <w:sz w:val="32"/>
          <w:szCs w:val="32"/>
          <w:rtl/>
          <w:lang w:bidi="ar-TN"/>
        </w:rPr>
        <w:t>يقتضيها</w:t>
      </w:r>
      <w:proofErr w:type="spellEnd"/>
      <w:r w:rsidRPr="00255E19">
        <w:rPr>
          <w:rFonts w:asciiTheme="majorBidi" w:hAnsiTheme="majorBidi" w:cstheme="majorBidi"/>
          <w:sz w:val="32"/>
          <w:szCs w:val="32"/>
          <w:rtl/>
          <w:lang w:bidi="ar-TN"/>
        </w:rPr>
        <w:t xml:space="preserve"> القانون.</w:t>
      </w:r>
    </w:p>
    <w:p w:rsidR="009612D4" w:rsidRPr="00255E19" w:rsidRDefault="009612D4" w:rsidP="002C2DF7">
      <w:pPr>
        <w:pStyle w:val="Paragraphedeliste"/>
        <w:numPr>
          <w:ilvl w:val="0"/>
          <w:numId w:val="27"/>
        </w:numPr>
        <w:bidi/>
        <w:ind w:left="360"/>
        <w:jc w:val="both"/>
        <w:rPr>
          <w:rFonts w:asciiTheme="majorBidi" w:hAnsiTheme="majorBidi" w:cstheme="majorBidi"/>
          <w:sz w:val="32"/>
          <w:szCs w:val="32"/>
          <w:lang w:bidi="ar-TN"/>
        </w:rPr>
      </w:pPr>
      <w:r w:rsidRPr="00255E19">
        <w:rPr>
          <w:rFonts w:asciiTheme="majorBidi" w:hAnsiTheme="majorBidi" w:cstheme="majorBidi"/>
          <w:sz w:val="32"/>
          <w:szCs w:val="32"/>
          <w:rtl/>
          <w:lang w:bidi="ar-TN"/>
        </w:rPr>
        <w:t xml:space="preserve">تمكين </w:t>
      </w:r>
      <w:r w:rsidR="002C2DF7" w:rsidRPr="00255E19">
        <w:rPr>
          <w:rFonts w:asciiTheme="majorBidi" w:hAnsiTheme="majorBidi" w:cstheme="majorBidi"/>
          <w:sz w:val="32"/>
          <w:szCs w:val="32"/>
          <w:rtl/>
          <w:lang w:bidi="ar-TN"/>
        </w:rPr>
        <w:t xml:space="preserve">البلدية </w:t>
      </w:r>
      <w:r w:rsidRPr="00255E19">
        <w:rPr>
          <w:rFonts w:asciiTheme="majorBidi" w:hAnsiTheme="majorBidi" w:cstheme="majorBidi"/>
          <w:sz w:val="32"/>
          <w:szCs w:val="32"/>
          <w:rtl/>
          <w:lang w:bidi="ar-TN"/>
        </w:rPr>
        <w:t xml:space="preserve">من شهادة في خلاص </w:t>
      </w:r>
      <w:proofErr w:type="spellStart"/>
      <w:r w:rsidRPr="00255E19">
        <w:rPr>
          <w:rFonts w:asciiTheme="majorBidi" w:hAnsiTheme="majorBidi" w:cstheme="majorBidi"/>
          <w:sz w:val="32"/>
          <w:szCs w:val="32"/>
          <w:rtl/>
          <w:lang w:bidi="ar-TN"/>
        </w:rPr>
        <w:t>معاليم</w:t>
      </w:r>
      <w:proofErr w:type="spellEnd"/>
      <w:r w:rsidRPr="00255E19">
        <w:rPr>
          <w:rFonts w:asciiTheme="majorBidi" w:hAnsiTheme="majorBidi" w:cstheme="majorBidi"/>
          <w:sz w:val="32"/>
          <w:szCs w:val="32"/>
          <w:rtl/>
          <w:lang w:bidi="ar-TN"/>
        </w:rPr>
        <w:t xml:space="preserve"> ال</w:t>
      </w:r>
      <w:r w:rsidR="00D462C6" w:rsidRPr="00255E19">
        <w:rPr>
          <w:rFonts w:asciiTheme="majorBidi" w:hAnsiTheme="majorBidi" w:cstheme="majorBidi"/>
          <w:sz w:val="32"/>
          <w:szCs w:val="32"/>
          <w:rtl/>
          <w:lang w:bidi="ar-TN"/>
        </w:rPr>
        <w:t xml:space="preserve">ضمان </w:t>
      </w:r>
      <w:proofErr w:type="spellStart"/>
      <w:r w:rsidR="00D462C6" w:rsidRPr="00255E19">
        <w:rPr>
          <w:rFonts w:asciiTheme="majorBidi" w:hAnsiTheme="majorBidi" w:cstheme="majorBidi"/>
          <w:sz w:val="32"/>
          <w:szCs w:val="32"/>
          <w:rtl/>
          <w:lang w:bidi="ar-TN"/>
        </w:rPr>
        <w:t>الإجتماعي</w:t>
      </w:r>
      <w:proofErr w:type="spellEnd"/>
      <w:r w:rsidR="00D462C6" w:rsidRPr="00255E19">
        <w:rPr>
          <w:rFonts w:asciiTheme="majorBidi" w:hAnsiTheme="majorBidi" w:cstheme="majorBidi"/>
          <w:sz w:val="32"/>
          <w:szCs w:val="32"/>
          <w:rtl/>
          <w:lang w:bidi="ar-TN"/>
        </w:rPr>
        <w:t xml:space="preserve"> وخلاص </w:t>
      </w:r>
      <w:proofErr w:type="spellStart"/>
      <w:r w:rsidR="00D462C6" w:rsidRPr="00255E19">
        <w:rPr>
          <w:rFonts w:asciiTheme="majorBidi" w:hAnsiTheme="majorBidi" w:cstheme="majorBidi"/>
          <w:sz w:val="32"/>
          <w:szCs w:val="32"/>
          <w:rtl/>
          <w:lang w:bidi="ar-TN"/>
        </w:rPr>
        <w:t>معاليم</w:t>
      </w:r>
      <w:proofErr w:type="spellEnd"/>
      <w:r w:rsidR="00D462C6" w:rsidRPr="00255E19">
        <w:rPr>
          <w:rFonts w:asciiTheme="majorBidi" w:hAnsiTheme="majorBidi" w:cstheme="majorBidi"/>
          <w:sz w:val="32"/>
          <w:szCs w:val="32"/>
          <w:rtl/>
          <w:lang w:bidi="ar-TN"/>
        </w:rPr>
        <w:t xml:space="preserve"> </w:t>
      </w:r>
      <w:proofErr w:type="spellStart"/>
      <w:r w:rsidR="00D462C6" w:rsidRPr="00255E19">
        <w:rPr>
          <w:rFonts w:asciiTheme="majorBidi" w:hAnsiTheme="majorBidi" w:cstheme="majorBidi"/>
          <w:sz w:val="32"/>
          <w:szCs w:val="32"/>
          <w:rtl/>
          <w:lang w:bidi="ar-TN"/>
        </w:rPr>
        <w:t>إنخر</w:t>
      </w:r>
      <w:r w:rsidRPr="00255E19">
        <w:rPr>
          <w:rFonts w:asciiTheme="majorBidi" w:hAnsiTheme="majorBidi" w:cstheme="majorBidi"/>
          <w:sz w:val="32"/>
          <w:szCs w:val="32"/>
          <w:rtl/>
          <w:lang w:bidi="ar-TN"/>
        </w:rPr>
        <w:t>اطه</w:t>
      </w:r>
      <w:proofErr w:type="spellEnd"/>
      <w:r w:rsidRPr="00255E19">
        <w:rPr>
          <w:rFonts w:asciiTheme="majorBidi" w:hAnsiTheme="majorBidi" w:cstheme="majorBidi"/>
          <w:sz w:val="32"/>
          <w:szCs w:val="32"/>
          <w:rtl/>
          <w:lang w:bidi="ar-TN"/>
        </w:rPr>
        <w:t xml:space="preserve"> في صندوق التأمين </w:t>
      </w:r>
      <w:r w:rsidR="003A217F" w:rsidRPr="00255E19">
        <w:rPr>
          <w:rFonts w:asciiTheme="majorBidi" w:hAnsiTheme="majorBidi" w:cstheme="majorBidi"/>
          <w:sz w:val="32"/>
          <w:szCs w:val="32"/>
          <w:rtl/>
          <w:lang w:bidi="ar-TN"/>
        </w:rPr>
        <w:t xml:space="preserve"> وما يفيد قيامه </w:t>
      </w:r>
      <w:r w:rsidR="003A2870" w:rsidRPr="00255E19">
        <w:rPr>
          <w:rFonts w:asciiTheme="majorBidi" w:hAnsiTheme="majorBidi" w:cstheme="majorBidi"/>
          <w:sz w:val="32"/>
          <w:szCs w:val="32"/>
          <w:rtl/>
          <w:lang w:bidi="ar-TN"/>
        </w:rPr>
        <w:t>بتأمين</w:t>
      </w:r>
      <w:r w:rsidR="00932693" w:rsidRPr="00255E19">
        <w:rPr>
          <w:rFonts w:asciiTheme="majorBidi" w:hAnsiTheme="majorBidi" w:cstheme="majorBidi"/>
          <w:sz w:val="32"/>
          <w:szCs w:val="32"/>
          <w:rtl/>
          <w:lang w:bidi="ar-TN"/>
        </w:rPr>
        <w:t xml:space="preserve"> </w:t>
      </w:r>
      <w:r w:rsidR="003A217F" w:rsidRPr="00255E19">
        <w:rPr>
          <w:rFonts w:asciiTheme="majorBidi" w:hAnsiTheme="majorBidi" w:cstheme="majorBidi"/>
          <w:sz w:val="32"/>
          <w:szCs w:val="32"/>
          <w:rtl/>
        </w:rPr>
        <w:t xml:space="preserve">مسؤوليته </w:t>
      </w:r>
      <w:r w:rsidR="005B2DB1" w:rsidRPr="00255E19">
        <w:rPr>
          <w:rFonts w:asciiTheme="majorBidi" w:hAnsiTheme="majorBidi" w:cstheme="majorBidi"/>
          <w:sz w:val="32"/>
          <w:szCs w:val="32"/>
          <w:rtl/>
        </w:rPr>
        <w:t>المدنيّة</w:t>
      </w:r>
      <w:r w:rsidR="00137B08" w:rsidRPr="00255E19">
        <w:rPr>
          <w:rFonts w:asciiTheme="majorBidi" w:hAnsiTheme="majorBidi" w:cstheme="majorBidi"/>
          <w:sz w:val="32"/>
          <w:szCs w:val="32"/>
          <w:rtl/>
        </w:rPr>
        <w:t xml:space="preserve"> </w:t>
      </w:r>
      <w:r w:rsidRPr="00255E19">
        <w:rPr>
          <w:rFonts w:asciiTheme="majorBidi" w:hAnsiTheme="majorBidi" w:cstheme="majorBidi"/>
          <w:sz w:val="32"/>
          <w:szCs w:val="32"/>
          <w:rtl/>
          <w:lang w:bidi="ar-TN"/>
        </w:rPr>
        <w:t>وذلك وجوبا قبل خلاص الاتعاب.</w:t>
      </w:r>
    </w:p>
    <w:p w:rsidR="00261ACA" w:rsidRPr="00255E19" w:rsidRDefault="00261ACA" w:rsidP="00261ACA">
      <w:pPr>
        <w:pStyle w:val="Paragraphedeliste"/>
        <w:numPr>
          <w:ilvl w:val="0"/>
          <w:numId w:val="27"/>
        </w:numPr>
        <w:bidi/>
        <w:ind w:left="360"/>
        <w:jc w:val="both"/>
        <w:rPr>
          <w:rFonts w:asciiTheme="majorBidi" w:hAnsiTheme="majorBidi" w:cstheme="majorBidi"/>
          <w:sz w:val="32"/>
          <w:szCs w:val="32"/>
          <w:lang w:bidi="ar-TN"/>
        </w:rPr>
      </w:pPr>
      <w:r w:rsidRPr="00255E19">
        <w:rPr>
          <w:rFonts w:asciiTheme="majorBidi" w:hAnsiTheme="majorBidi" w:cstheme="majorBidi"/>
          <w:sz w:val="32"/>
          <w:szCs w:val="32"/>
          <w:rtl/>
          <w:lang w:bidi="ar-TN"/>
        </w:rPr>
        <w:t xml:space="preserve">موافاة هياكل الرقابة </w:t>
      </w:r>
      <w:r w:rsidR="00613F1F" w:rsidRPr="00255E19">
        <w:rPr>
          <w:rFonts w:asciiTheme="majorBidi" w:hAnsiTheme="majorBidi" w:cstheme="majorBidi"/>
          <w:sz w:val="32"/>
          <w:szCs w:val="32"/>
          <w:rtl/>
          <w:lang w:bidi="ar-TN"/>
        </w:rPr>
        <w:t xml:space="preserve">الداخلية و </w:t>
      </w:r>
      <w:proofErr w:type="spellStart"/>
      <w:r w:rsidR="00613F1F" w:rsidRPr="00255E19">
        <w:rPr>
          <w:rFonts w:asciiTheme="majorBidi" w:hAnsiTheme="majorBidi" w:cstheme="majorBidi"/>
          <w:sz w:val="32"/>
          <w:szCs w:val="32"/>
          <w:rtl/>
          <w:lang w:bidi="ar-TN"/>
        </w:rPr>
        <w:t>الخاريجة</w:t>
      </w:r>
      <w:proofErr w:type="spellEnd"/>
      <w:r w:rsidR="00613F1F" w:rsidRPr="00255E19">
        <w:rPr>
          <w:rFonts w:asciiTheme="majorBidi" w:hAnsiTheme="majorBidi" w:cstheme="majorBidi"/>
          <w:sz w:val="32"/>
          <w:szCs w:val="32"/>
          <w:rtl/>
          <w:lang w:bidi="ar-TN"/>
        </w:rPr>
        <w:t xml:space="preserve"> التابعة لبلدية </w:t>
      </w:r>
      <w:proofErr w:type="spellStart"/>
      <w:r w:rsidR="00613F1F" w:rsidRPr="00255E19">
        <w:rPr>
          <w:rFonts w:asciiTheme="majorBidi" w:hAnsiTheme="majorBidi" w:cstheme="majorBidi"/>
          <w:sz w:val="32"/>
          <w:szCs w:val="32"/>
          <w:rtl/>
          <w:lang w:bidi="ar-TN"/>
        </w:rPr>
        <w:t>تبرسق</w:t>
      </w:r>
      <w:proofErr w:type="spellEnd"/>
      <w:r w:rsidR="00613F1F" w:rsidRPr="00255E19">
        <w:rPr>
          <w:rFonts w:asciiTheme="majorBidi" w:hAnsiTheme="majorBidi" w:cstheme="majorBidi"/>
          <w:sz w:val="32"/>
          <w:szCs w:val="32"/>
          <w:rtl/>
          <w:lang w:bidi="ar-TN"/>
        </w:rPr>
        <w:t xml:space="preserve"> بجميع المعطيات المطلوبة منه و المتعلقة بالملفات التي كلف بها كلما طلب منه ذلك .</w:t>
      </w:r>
    </w:p>
    <w:p w:rsidR="009612D4" w:rsidRPr="00255E19" w:rsidRDefault="009612D4" w:rsidP="00612C8B">
      <w:pPr>
        <w:jc w:val="both"/>
        <w:rPr>
          <w:rFonts w:asciiTheme="majorBidi" w:hAnsiTheme="majorBidi" w:cstheme="majorBidi"/>
          <w:b/>
          <w:bCs/>
          <w:sz w:val="32"/>
          <w:szCs w:val="32"/>
          <w:rtl/>
          <w:lang w:bidi="ar-TN"/>
        </w:rPr>
      </w:pPr>
      <w:r w:rsidRPr="00255E19">
        <w:rPr>
          <w:rFonts w:asciiTheme="majorBidi" w:hAnsiTheme="majorBidi" w:cstheme="majorBidi"/>
          <w:b/>
          <w:bCs/>
          <w:sz w:val="32"/>
          <w:szCs w:val="32"/>
          <w:u w:val="single"/>
          <w:rtl/>
          <w:lang w:bidi="ar-TN"/>
        </w:rPr>
        <w:t xml:space="preserve">الفصل </w:t>
      </w:r>
      <w:r w:rsidR="00612C8B" w:rsidRPr="00255E19">
        <w:rPr>
          <w:rFonts w:asciiTheme="majorBidi" w:hAnsiTheme="majorBidi" w:cstheme="majorBidi"/>
          <w:b/>
          <w:bCs/>
          <w:sz w:val="32"/>
          <w:szCs w:val="32"/>
          <w:u w:val="single"/>
          <w:rtl/>
          <w:lang w:bidi="ar-TN"/>
        </w:rPr>
        <w:t>7</w:t>
      </w:r>
      <w:r w:rsidRPr="00255E19">
        <w:rPr>
          <w:rFonts w:asciiTheme="majorBidi" w:hAnsiTheme="majorBidi" w:cstheme="majorBidi"/>
          <w:b/>
          <w:bCs/>
          <w:sz w:val="32"/>
          <w:szCs w:val="32"/>
          <w:rtl/>
          <w:lang w:bidi="ar-TN"/>
        </w:rPr>
        <w:t xml:space="preserve"> : مدّة </w:t>
      </w:r>
      <w:proofErr w:type="spellStart"/>
      <w:r w:rsidRPr="00255E19">
        <w:rPr>
          <w:rFonts w:asciiTheme="majorBidi" w:hAnsiTheme="majorBidi" w:cstheme="majorBidi"/>
          <w:b/>
          <w:bCs/>
          <w:sz w:val="32"/>
          <w:szCs w:val="32"/>
          <w:rtl/>
          <w:lang w:bidi="ar-TN"/>
        </w:rPr>
        <w:t>الإتفــاقية</w:t>
      </w:r>
      <w:proofErr w:type="spellEnd"/>
      <w:r w:rsidRPr="00255E19">
        <w:rPr>
          <w:rFonts w:asciiTheme="majorBidi" w:hAnsiTheme="majorBidi" w:cstheme="majorBidi"/>
          <w:b/>
          <w:bCs/>
          <w:sz w:val="32"/>
          <w:szCs w:val="32"/>
          <w:rtl/>
          <w:lang w:bidi="ar-TN"/>
        </w:rPr>
        <w:t xml:space="preserve"> :</w:t>
      </w:r>
    </w:p>
    <w:p w:rsidR="003A2870" w:rsidRPr="00255E19" w:rsidRDefault="003A2870" w:rsidP="00612C8B">
      <w:pPr>
        <w:jc w:val="both"/>
        <w:rPr>
          <w:rFonts w:asciiTheme="majorBidi" w:hAnsiTheme="majorBidi" w:cstheme="majorBidi"/>
          <w:b/>
          <w:bCs/>
          <w:sz w:val="12"/>
          <w:szCs w:val="12"/>
          <w:rtl/>
          <w:lang w:bidi="ar-TN"/>
        </w:rPr>
      </w:pPr>
    </w:p>
    <w:p w:rsidR="009612D4" w:rsidRPr="00255E19" w:rsidRDefault="009612D4" w:rsidP="002C2DF7">
      <w:pPr>
        <w:jc w:val="both"/>
        <w:rPr>
          <w:rFonts w:asciiTheme="majorBidi" w:hAnsiTheme="majorBidi" w:cstheme="majorBidi"/>
          <w:sz w:val="32"/>
          <w:szCs w:val="32"/>
          <w:rtl/>
          <w:lang w:bidi="ar-TN"/>
        </w:rPr>
      </w:pPr>
      <w:r w:rsidRPr="00255E19">
        <w:rPr>
          <w:rFonts w:asciiTheme="majorBidi" w:hAnsiTheme="majorBidi" w:cstheme="majorBidi"/>
          <w:sz w:val="32"/>
          <w:szCs w:val="32"/>
          <w:rtl/>
          <w:lang w:bidi="ar-TN"/>
        </w:rPr>
        <w:t xml:space="preserve">تضبط مدّة </w:t>
      </w:r>
      <w:proofErr w:type="spellStart"/>
      <w:r w:rsidRPr="00255E19">
        <w:rPr>
          <w:rFonts w:asciiTheme="majorBidi" w:hAnsiTheme="majorBidi" w:cstheme="majorBidi"/>
          <w:sz w:val="32"/>
          <w:szCs w:val="32"/>
          <w:rtl/>
          <w:lang w:bidi="ar-TN"/>
        </w:rPr>
        <w:t>الإتفاقية</w:t>
      </w:r>
      <w:proofErr w:type="spellEnd"/>
      <w:r w:rsidRPr="00255E19">
        <w:rPr>
          <w:rFonts w:asciiTheme="majorBidi" w:hAnsiTheme="majorBidi" w:cstheme="majorBidi"/>
          <w:sz w:val="32"/>
          <w:szCs w:val="32"/>
          <w:rtl/>
          <w:lang w:bidi="ar-TN"/>
        </w:rPr>
        <w:t xml:space="preserve"> </w:t>
      </w:r>
      <w:r w:rsidR="002C2DF7" w:rsidRPr="00255E19">
        <w:rPr>
          <w:rFonts w:asciiTheme="majorBidi" w:hAnsiTheme="majorBidi" w:cstheme="majorBidi"/>
          <w:sz w:val="32"/>
          <w:szCs w:val="32"/>
          <w:rtl/>
          <w:lang w:bidi="ar-TN"/>
        </w:rPr>
        <w:t xml:space="preserve">بـثلاث سنوات </w:t>
      </w:r>
      <w:r w:rsidRPr="00255E19">
        <w:rPr>
          <w:rFonts w:asciiTheme="majorBidi" w:hAnsiTheme="majorBidi" w:cstheme="majorBidi"/>
          <w:sz w:val="32"/>
          <w:szCs w:val="32"/>
          <w:rtl/>
          <w:lang w:bidi="ar-TN"/>
        </w:rPr>
        <w:t xml:space="preserve">تبدأ من </w:t>
      </w:r>
      <w:r w:rsidR="002C2DF7" w:rsidRPr="00255E19">
        <w:rPr>
          <w:rFonts w:asciiTheme="majorBidi" w:hAnsiTheme="majorBidi" w:cstheme="majorBidi"/>
          <w:sz w:val="32"/>
          <w:szCs w:val="32"/>
          <w:rtl/>
          <w:lang w:bidi="ar-TN"/>
        </w:rPr>
        <w:t xml:space="preserve">تاريخ امضاء هذا العقد </w:t>
      </w:r>
      <w:r w:rsidRPr="00255E19">
        <w:rPr>
          <w:rFonts w:asciiTheme="majorBidi" w:hAnsiTheme="majorBidi" w:cstheme="majorBidi"/>
          <w:sz w:val="32"/>
          <w:szCs w:val="32"/>
          <w:rtl/>
          <w:lang w:bidi="ar-TN"/>
        </w:rPr>
        <w:t>.</w:t>
      </w:r>
    </w:p>
    <w:p w:rsidR="009612D4" w:rsidRPr="00255E19" w:rsidRDefault="009612D4" w:rsidP="00CD3F85">
      <w:pPr>
        <w:jc w:val="both"/>
        <w:rPr>
          <w:rFonts w:asciiTheme="majorBidi" w:hAnsiTheme="majorBidi" w:cstheme="majorBidi"/>
          <w:sz w:val="32"/>
          <w:szCs w:val="32"/>
          <w:rtl/>
          <w:lang w:bidi="ar-TN"/>
        </w:rPr>
      </w:pPr>
      <w:r w:rsidRPr="00255E19">
        <w:rPr>
          <w:rFonts w:asciiTheme="majorBidi" w:hAnsiTheme="majorBidi" w:cstheme="majorBidi"/>
          <w:sz w:val="32"/>
          <w:szCs w:val="32"/>
          <w:rtl/>
          <w:lang w:bidi="ar-TN"/>
        </w:rPr>
        <w:t xml:space="preserve">وفي صورة وجود قضايا جارية في هذا التاريخ الأخير ولم يتم تجديد مهمة المحامي لدورة ثانية، فيتولى مواصلة هذه القضايا وفق قواعد العناية المهنيّة وذلك إلى حين </w:t>
      </w:r>
      <w:proofErr w:type="spellStart"/>
      <w:r w:rsidRPr="00255E19">
        <w:rPr>
          <w:rFonts w:asciiTheme="majorBidi" w:hAnsiTheme="majorBidi" w:cstheme="majorBidi"/>
          <w:sz w:val="32"/>
          <w:szCs w:val="32"/>
          <w:rtl/>
          <w:lang w:bidi="ar-TN"/>
        </w:rPr>
        <w:t>إنتهاء</w:t>
      </w:r>
      <w:proofErr w:type="spellEnd"/>
      <w:r w:rsidRPr="00255E19">
        <w:rPr>
          <w:rFonts w:asciiTheme="majorBidi" w:hAnsiTheme="majorBidi" w:cstheme="majorBidi"/>
          <w:sz w:val="32"/>
          <w:szCs w:val="32"/>
          <w:rtl/>
          <w:lang w:bidi="ar-TN"/>
        </w:rPr>
        <w:t xml:space="preserve"> طورها الجاري</w:t>
      </w:r>
      <w:r w:rsidR="000C4BF5" w:rsidRPr="00255E19">
        <w:rPr>
          <w:rFonts w:asciiTheme="majorBidi" w:hAnsiTheme="majorBidi" w:cstheme="majorBidi"/>
          <w:sz w:val="32"/>
          <w:szCs w:val="32"/>
          <w:rtl/>
          <w:lang w:bidi="ar-TN"/>
        </w:rPr>
        <w:t xml:space="preserve">، دون سواه، </w:t>
      </w:r>
      <w:r w:rsidRPr="00255E19">
        <w:rPr>
          <w:rFonts w:asciiTheme="majorBidi" w:hAnsiTheme="majorBidi" w:cstheme="majorBidi"/>
          <w:sz w:val="32"/>
          <w:szCs w:val="32"/>
          <w:rtl/>
          <w:lang w:bidi="ar-TN"/>
        </w:rPr>
        <w:t xml:space="preserve">وتمكين </w:t>
      </w:r>
      <w:r w:rsidR="00CD3F85" w:rsidRPr="00255E19">
        <w:rPr>
          <w:rFonts w:asciiTheme="majorBidi" w:hAnsiTheme="majorBidi" w:cstheme="majorBidi"/>
          <w:sz w:val="32"/>
          <w:szCs w:val="32"/>
          <w:rtl/>
          <w:lang w:bidi="ar-TN"/>
        </w:rPr>
        <w:t xml:space="preserve">البلدية </w:t>
      </w:r>
      <w:r w:rsidRPr="00255E19">
        <w:rPr>
          <w:rFonts w:asciiTheme="majorBidi" w:hAnsiTheme="majorBidi" w:cstheme="majorBidi"/>
          <w:sz w:val="32"/>
          <w:szCs w:val="32"/>
          <w:rtl/>
          <w:lang w:bidi="ar-TN"/>
        </w:rPr>
        <w:t>من نصّ الحكم الصادر فيها.</w:t>
      </w:r>
    </w:p>
    <w:p w:rsidR="003A2870" w:rsidRPr="00255E19" w:rsidRDefault="003A2870" w:rsidP="003A2870">
      <w:pPr>
        <w:jc w:val="both"/>
        <w:rPr>
          <w:rFonts w:asciiTheme="majorBidi" w:hAnsiTheme="majorBidi" w:cstheme="majorBidi"/>
          <w:sz w:val="12"/>
          <w:szCs w:val="12"/>
          <w:rtl/>
          <w:lang w:bidi="ar-TN"/>
        </w:rPr>
      </w:pPr>
    </w:p>
    <w:p w:rsidR="009612D4" w:rsidRPr="00255E19" w:rsidRDefault="009612D4" w:rsidP="002C2DF7">
      <w:pPr>
        <w:jc w:val="both"/>
        <w:rPr>
          <w:rFonts w:asciiTheme="majorBidi" w:hAnsiTheme="majorBidi" w:cstheme="majorBidi"/>
          <w:b/>
          <w:bCs/>
          <w:sz w:val="32"/>
          <w:szCs w:val="32"/>
          <w:rtl/>
          <w:lang w:bidi="ar-TN"/>
        </w:rPr>
      </w:pPr>
      <w:r w:rsidRPr="00255E19">
        <w:rPr>
          <w:rFonts w:asciiTheme="majorBidi" w:hAnsiTheme="majorBidi" w:cstheme="majorBidi"/>
          <w:b/>
          <w:bCs/>
          <w:sz w:val="32"/>
          <w:szCs w:val="32"/>
          <w:u w:val="single"/>
          <w:rtl/>
          <w:lang w:bidi="ar-TN"/>
        </w:rPr>
        <w:t xml:space="preserve">الفصل </w:t>
      </w:r>
      <w:r w:rsidR="002C2DF7" w:rsidRPr="00255E19">
        <w:rPr>
          <w:rFonts w:asciiTheme="majorBidi" w:hAnsiTheme="majorBidi" w:cstheme="majorBidi"/>
          <w:b/>
          <w:bCs/>
          <w:sz w:val="32"/>
          <w:szCs w:val="32"/>
          <w:u w:val="single"/>
          <w:rtl/>
          <w:lang w:bidi="ar-TN"/>
        </w:rPr>
        <w:t>8</w:t>
      </w:r>
      <w:r w:rsidRPr="00255E19">
        <w:rPr>
          <w:rFonts w:asciiTheme="majorBidi" w:hAnsiTheme="majorBidi" w:cstheme="majorBidi"/>
          <w:b/>
          <w:bCs/>
          <w:sz w:val="32"/>
          <w:szCs w:val="32"/>
          <w:rtl/>
          <w:lang w:bidi="ar-TN"/>
        </w:rPr>
        <w:t xml:space="preserve"> :</w:t>
      </w:r>
      <w:r w:rsidR="005B2DB1" w:rsidRPr="00255E19">
        <w:rPr>
          <w:rFonts w:asciiTheme="majorBidi" w:hAnsiTheme="majorBidi" w:cstheme="majorBidi"/>
          <w:b/>
          <w:bCs/>
          <w:sz w:val="32"/>
          <w:szCs w:val="32"/>
          <w:rtl/>
          <w:lang w:bidi="ar-TN"/>
        </w:rPr>
        <w:t xml:space="preserve">فسخ </w:t>
      </w:r>
      <w:r w:rsidR="00F453F7" w:rsidRPr="00255E19">
        <w:rPr>
          <w:rFonts w:asciiTheme="majorBidi" w:hAnsiTheme="majorBidi" w:cstheme="majorBidi"/>
          <w:b/>
          <w:bCs/>
          <w:sz w:val="32"/>
          <w:szCs w:val="32"/>
          <w:rtl/>
          <w:lang w:bidi="ar-TN"/>
        </w:rPr>
        <w:t>الاتفاقية</w:t>
      </w:r>
      <w:r w:rsidRPr="00255E19">
        <w:rPr>
          <w:rFonts w:asciiTheme="majorBidi" w:hAnsiTheme="majorBidi" w:cstheme="majorBidi"/>
          <w:b/>
          <w:bCs/>
          <w:sz w:val="32"/>
          <w:szCs w:val="32"/>
          <w:rtl/>
          <w:lang w:bidi="ar-TN"/>
        </w:rPr>
        <w:t>:</w:t>
      </w:r>
    </w:p>
    <w:p w:rsidR="00CD474A" w:rsidRPr="00255E19" w:rsidRDefault="005B2DB1" w:rsidP="005B2DB1">
      <w:pPr>
        <w:jc w:val="both"/>
        <w:rPr>
          <w:rFonts w:asciiTheme="majorBidi" w:hAnsiTheme="majorBidi" w:cstheme="majorBidi"/>
          <w:sz w:val="32"/>
          <w:szCs w:val="32"/>
          <w:rtl/>
          <w:lang w:bidi="ar-TN"/>
        </w:rPr>
      </w:pPr>
      <w:r w:rsidRPr="00255E19">
        <w:rPr>
          <w:rFonts w:asciiTheme="majorBidi" w:hAnsiTheme="majorBidi" w:cstheme="majorBidi"/>
          <w:sz w:val="32"/>
          <w:szCs w:val="32"/>
          <w:rtl/>
          <w:lang w:bidi="ar-TN"/>
        </w:rPr>
        <w:t>تفسخ</w:t>
      </w:r>
      <w:r w:rsidR="009612D4" w:rsidRPr="00255E19">
        <w:rPr>
          <w:rFonts w:asciiTheme="majorBidi" w:hAnsiTheme="majorBidi" w:cstheme="majorBidi"/>
          <w:sz w:val="32"/>
          <w:szCs w:val="32"/>
          <w:rtl/>
          <w:lang w:bidi="ar-TN"/>
        </w:rPr>
        <w:t xml:space="preserve"> هذه الاتفاقية، آليا، </w:t>
      </w:r>
      <w:proofErr w:type="spellStart"/>
      <w:r w:rsidR="009612D4" w:rsidRPr="00255E19">
        <w:rPr>
          <w:rFonts w:asciiTheme="majorBidi" w:hAnsiTheme="majorBidi" w:cstheme="majorBidi"/>
          <w:sz w:val="32"/>
          <w:szCs w:val="32"/>
          <w:rtl/>
          <w:lang w:bidi="ar-TN"/>
        </w:rPr>
        <w:t>بإنتهاء</w:t>
      </w:r>
      <w:proofErr w:type="spellEnd"/>
      <w:r w:rsidR="009612D4" w:rsidRPr="00255E19">
        <w:rPr>
          <w:rFonts w:asciiTheme="majorBidi" w:hAnsiTheme="majorBidi" w:cstheme="majorBidi"/>
          <w:sz w:val="32"/>
          <w:szCs w:val="32"/>
          <w:rtl/>
          <w:lang w:bidi="ar-TN"/>
        </w:rPr>
        <w:t xml:space="preserve"> مدّة التكليف المشار إليها بالفصل ال</w:t>
      </w:r>
      <w:r w:rsidRPr="00255E19">
        <w:rPr>
          <w:rFonts w:asciiTheme="majorBidi" w:hAnsiTheme="majorBidi" w:cstheme="majorBidi"/>
          <w:sz w:val="32"/>
          <w:szCs w:val="32"/>
          <w:rtl/>
          <w:lang w:bidi="ar-TN"/>
        </w:rPr>
        <w:t>سابع</w:t>
      </w:r>
      <w:r w:rsidR="009612D4" w:rsidRPr="00255E19">
        <w:rPr>
          <w:rFonts w:asciiTheme="majorBidi" w:hAnsiTheme="majorBidi" w:cstheme="majorBidi"/>
          <w:sz w:val="32"/>
          <w:szCs w:val="32"/>
          <w:rtl/>
          <w:lang w:bidi="ar-TN"/>
        </w:rPr>
        <w:t xml:space="preserve"> أعلاه.</w:t>
      </w:r>
    </w:p>
    <w:p w:rsidR="00CD474A" w:rsidRPr="00255E19" w:rsidRDefault="00F453F7" w:rsidP="005B2DB1">
      <w:pPr>
        <w:rPr>
          <w:rFonts w:asciiTheme="majorBidi" w:hAnsiTheme="majorBidi" w:cstheme="majorBidi"/>
          <w:sz w:val="32"/>
          <w:szCs w:val="32"/>
          <w:rtl/>
          <w:lang w:bidi="ar-TN"/>
        </w:rPr>
      </w:pPr>
      <w:r w:rsidRPr="00255E19">
        <w:rPr>
          <w:rFonts w:asciiTheme="majorBidi" w:hAnsiTheme="majorBidi" w:cstheme="majorBidi"/>
          <w:sz w:val="32"/>
          <w:szCs w:val="32"/>
          <w:rtl/>
          <w:lang w:bidi="ar-TN"/>
        </w:rPr>
        <w:t>يفسخ العقد</w:t>
      </w:r>
      <w:r w:rsidR="00CD474A" w:rsidRPr="00255E19">
        <w:rPr>
          <w:rFonts w:asciiTheme="majorBidi" w:hAnsiTheme="majorBidi" w:cstheme="majorBidi"/>
          <w:sz w:val="32"/>
          <w:szCs w:val="32"/>
          <w:rtl/>
          <w:lang w:bidi="ar-TN"/>
        </w:rPr>
        <w:t xml:space="preserve"> وجوبا بوفاة</w:t>
      </w:r>
      <w:r w:rsidR="00137B08" w:rsidRPr="00255E19">
        <w:rPr>
          <w:rFonts w:asciiTheme="majorBidi" w:hAnsiTheme="majorBidi" w:cstheme="majorBidi"/>
          <w:sz w:val="32"/>
          <w:szCs w:val="32"/>
          <w:rtl/>
          <w:lang w:bidi="ar-TN"/>
        </w:rPr>
        <w:t xml:space="preserve"> </w:t>
      </w:r>
      <w:r w:rsidR="003756FB" w:rsidRPr="00255E19">
        <w:rPr>
          <w:rFonts w:asciiTheme="majorBidi" w:hAnsiTheme="majorBidi" w:cstheme="majorBidi"/>
          <w:sz w:val="32"/>
          <w:szCs w:val="32"/>
          <w:rtl/>
          <w:lang w:bidi="ar-TN"/>
        </w:rPr>
        <w:t>المحامي</w:t>
      </w:r>
      <w:r w:rsidR="00613F1F" w:rsidRPr="00255E19">
        <w:rPr>
          <w:rFonts w:asciiTheme="majorBidi" w:hAnsiTheme="majorBidi" w:cstheme="majorBidi"/>
          <w:sz w:val="32"/>
          <w:szCs w:val="32"/>
          <w:rtl/>
          <w:lang w:bidi="ar-TN"/>
        </w:rPr>
        <w:t xml:space="preserve"> أو الإحالة على عدم </w:t>
      </w:r>
      <w:proofErr w:type="gramStart"/>
      <w:r w:rsidR="00613F1F" w:rsidRPr="00255E19">
        <w:rPr>
          <w:rFonts w:asciiTheme="majorBidi" w:hAnsiTheme="majorBidi" w:cstheme="majorBidi"/>
          <w:sz w:val="32"/>
          <w:szCs w:val="32"/>
          <w:rtl/>
          <w:lang w:bidi="ar-TN"/>
        </w:rPr>
        <w:t xml:space="preserve">المباشرة </w:t>
      </w:r>
      <w:r w:rsidR="005B2DB1" w:rsidRPr="00255E19">
        <w:rPr>
          <w:rFonts w:asciiTheme="majorBidi" w:hAnsiTheme="majorBidi" w:cstheme="majorBidi"/>
          <w:sz w:val="32"/>
          <w:szCs w:val="32"/>
          <w:rtl/>
          <w:lang w:bidi="ar-TN"/>
        </w:rPr>
        <w:t>.</w:t>
      </w:r>
      <w:proofErr w:type="gramEnd"/>
      <w:r w:rsidR="00CD474A" w:rsidRPr="00255E19">
        <w:rPr>
          <w:rFonts w:asciiTheme="majorBidi" w:hAnsiTheme="majorBidi" w:cstheme="majorBidi"/>
          <w:sz w:val="32"/>
          <w:szCs w:val="32"/>
          <w:lang w:bidi="ar-TN"/>
        </w:rPr>
        <w:br/>
      </w:r>
      <w:r w:rsidR="00CD474A" w:rsidRPr="00255E19">
        <w:rPr>
          <w:rFonts w:asciiTheme="majorBidi" w:hAnsiTheme="majorBidi" w:cstheme="majorBidi"/>
          <w:sz w:val="32"/>
          <w:szCs w:val="32"/>
          <w:rtl/>
          <w:lang w:bidi="ar-TN"/>
        </w:rPr>
        <w:t>و يتم</w:t>
      </w:r>
      <w:r w:rsidR="003A2870" w:rsidRPr="00255E19">
        <w:rPr>
          <w:rFonts w:asciiTheme="majorBidi" w:hAnsiTheme="majorBidi" w:cstheme="majorBidi"/>
          <w:sz w:val="32"/>
          <w:szCs w:val="32"/>
          <w:rtl/>
          <w:lang w:bidi="ar-TN"/>
        </w:rPr>
        <w:t>ّ</w:t>
      </w:r>
      <w:r w:rsidR="00CD3F85" w:rsidRPr="00255E19">
        <w:rPr>
          <w:rFonts w:asciiTheme="majorBidi" w:hAnsiTheme="majorBidi" w:cstheme="majorBidi"/>
          <w:sz w:val="32"/>
          <w:szCs w:val="32"/>
          <w:rtl/>
          <w:lang w:bidi="ar-TN"/>
        </w:rPr>
        <w:t xml:space="preserve"> </w:t>
      </w:r>
      <w:proofErr w:type="gramStart"/>
      <w:r w:rsidR="00CD3F85" w:rsidRPr="00255E19">
        <w:rPr>
          <w:rFonts w:asciiTheme="majorBidi" w:hAnsiTheme="majorBidi" w:cstheme="majorBidi"/>
          <w:sz w:val="32"/>
          <w:szCs w:val="32"/>
          <w:rtl/>
          <w:lang w:bidi="ar-TN"/>
        </w:rPr>
        <w:t>أ</w:t>
      </w:r>
      <w:r w:rsidR="00CD474A" w:rsidRPr="00255E19">
        <w:rPr>
          <w:rFonts w:asciiTheme="majorBidi" w:hAnsiTheme="majorBidi" w:cstheme="majorBidi"/>
          <w:sz w:val="32"/>
          <w:szCs w:val="32"/>
          <w:rtl/>
          <w:lang w:bidi="ar-TN"/>
        </w:rPr>
        <w:t>يضا  فسخ</w:t>
      </w:r>
      <w:proofErr w:type="gramEnd"/>
      <w:r w:rsidRPr="00255E19">
        <w:rPr>
          <w:rFonts w:asciiTheme="majorBidi" w:hAnsiTheme="majorBidi" w:cstheme="majorBidi"/>
          <w:sz w:val="32"/>
          <w:szCs w:val="32"/>
          <w:rtl/>
          <w:lang w:bidi="ar-TN"/>
        </w:rPr>
        <w:t xml:space="preserve"> العقد</w:t>
      </w:r>
      <w:r w:rsidR="00CD474A" w:rsidRPr="00255E19">
        <w:rPr>
          <w:rFonts w:asciiTheme="majorBidi" w:hAnsiTheme="majorBidi" w:cstheme="majorBidi"/>
          <w:sz w:val="32"/>
          <w:szCs w:val="32"/>
          <w:rtl/>
          <w:lang w:bidi="ar-TN"/>
        </w:rPr>
        <w:t xml:space="preserve"> إذا لم </w:t>
      </w:r>
      <w:proofErr w:type="spellStart"/>
      <w:r w:rsidR="00CD474A" w:rsidRPr="00255E19">
        <w:rPr>
          <w:rFonts w:asciiTheme="majorBidi" w:hAnsiTheme="majorBidi" w:cstheme="majorBidi"/>
          <w:sz w:val="32"/>
          <w:szCs w:val="32"/>
          <w:rtl/>
          <w:lang w:bidi="ar-TN"/>
        </w:rPr>
        <w:t>يف</w:t>
      </w:r>
      <w:proofErr w:type="spellEnd"/>
      <w:r w:rsidR="00CD474A" w:rsidRPr="00255E19">
        <w:rPr>
          <w:rFonts w:asciiTheme="majorBidi" w:hAnsiTheme="majorBidi" w:cstheme="majorBidi"/>
          <w:sz w:val="32"/>
          <w:szCs w:val="32"/>
          <w:rtl/>
          <w:lang w:bidi="ar-TN"/>
        </w:rPr>
        <w:t xml:space="preserve"> صاحب</w:t>
      </w:r>
      <w:r w:rsidRPr="00255E19">
        <w:rPr>
          <w:rFonts w:asciiTheme="majorBidi" w:hAnsiTheme="majorBidi" w:cstheme="majorBidi"/>
          <w:sz w:val="32"/>
          <w:szCs w:val="32"/>
          <w:rtl/>
          <w:lang w:bidi="ar-TN"/>
        </w:rPr>
        <w:t>ه</w:t>
      </w:r>
      <w:r w:rsidR="00CD474A" w:rsidRPr="00255E19">
        <w:rPr>
          <w:rFonts w:asciiTheme="majorBidi" w:hAnsiTheme="majorBidi" w:cstheme="majorBidi"/>
          <w:sz w:val="32"/>
          <w:szCs w:val="32"/>
          <w:rtl/>
          <w:lang w:bidi="ar-TN"/>
        </w:rPr>
        <w:t xml:space="preserve"> بالتزاماته </w:t>
      </w:r>
      <w:r w:rsidRPr="00255E19">
        <w:rPr>
          <w:rFonts w:asciiTheme="majorBidi" w:hAnsiTheme="majorBidi" w:cstheme="majorBidi"/>
          <w:sz w:val="32"/>
          <w:szCs w:val="32"/>
          <w:rtl/>
          <w:lang w:bidi="ar-TN"/>
        </w:rPr>
        <w:t xml:space="preserve"> </w:t>
      </w:r>
      <w:proofErr w:type="spellStart"/>
      <w:r w:rsidRPr="00255E19">
        <w:rPr>
          <w:rFonts w:asciiTheme="majorBidi" w:hAnsiTheme="majorBidi" w:cstheme="majorBidi"/>
          <w:sz w:val="32"/>
          <w:szCs w:val="32"/>
          <w:rtl/>
          <w:lang w:bidi="ar-TN"/>
        </w:rPr>
        <w:t>التعاقدية</w:t>
      </w:r>
      <w:r w:rsidR="00586126" w:rsidRPr="00255E19">
        <w:rPr>
          <w:rFonts w:asciiTheme="majorBidi" w:hAnsiTheme="majorBidi" w:cstheme="majorBidi"/>
          <w:sz w:val="32"/>
          <w:szCs w:val="32"/>
          <w:rtl/>
          <w:lang w:bidi="ar-TN"/>
        </w:rPr>
        <w:t>.</w:t>
      </w:r>
      <w:r w:rsidR="00CD474A" w:rsidRPr="00255E19">
        <w:rPr>
          <w:rFonts w:asciiTheme="majorBidi" w:hAnsiTheme="majorBidi" w:cstheme="majorBidi"/>
          <w:sz w:val="32"/>
          <w:szCs w:val="32"/>
          <w:rtl/>
          <w:lang w:bidi="ar-TN"/>
        </w:rPr>
        <w:t>وفي</w:t>
      </w:r>
      <w:proofErr w:type="spellEnd"/>
      <w:r w:rsidR="00CD474A" w:rsidRPr="00255E19">
        <w:rPr>
          <w:rFonts w:asciiTheme="majorBidi" w:hAnsiTheme="majorBidi" w:cstheme="majorBidi"/>
          <w:sz w:val="32"/>
          <w:szCs w:val="32"/>
          <w:rtl/>
          <w:lang w:bidi="ar-TN"/>
        </w:rPr>
        <w:t xml:space="preserve"> هذه الصورة يوجه له الهيكل العمومي تنبيها بواسطة رسالة مضمونة الوصول يدعوه فيها إلى القيام بالتزاماته في أجل محد</w:t>
      </w:r>
      <w:r w:rsidR="003A2870" w:rsidRPr="00255E19">
        <w:rPr>
          <w:rFonts w:asciiTheme="majorBidi" w:hAnsiTheme="majorBidi" w:cstheme="majorBidi"/>
          <w:sz w:val="32"/>
          <w:szCs w:val="32"/>
          <w:rtl/>
          <w:lang w:bidi="ar-TN"/>
        </w:rPr>
        <w:t>ّ</w:t>
      </w:r>
      <w:r w:rsidR="00CD474A" w:rsidRPr="00255E19">
        <w:rPr>
          <w:rFonts w:asciiTheme="majorBidi" w:hAnsiTheme="majorBidi" w:cstheme="majorBidi"/>
          <w:sz w:val="32"/>
          <w:szCs w:val="32"/>
          <w:rtl/>
          <w:lang w:bidi="ar-TN"/>
        </w:rPr>
        <w:t>د لا يقل</w:t>
      </w:r>
      <w:r w:rsidR="003A2870" w:rsidRPr="00255E19">
        <w:rPr>
          <w:rFonts w:asciiTheme="majorBidi" w:hAnsiTheme="majorBidi" w:cstheme="majorBidi"/>
          <w:sz w:val="32"/>
          <w:szCs w:val="32"/>
          <w:rtl/>
          <w:lang w:bidi="ar-TN"/>
        </w:rPr>
        <w:t>ّ</w:t>
      </w:r>
      <w:r w:rsidR="00CD474A" w:rsidRPr="00255E19">
        <w:rPr>
          <w:rFonts w:asciiTheme="majorBidi" w:hAnsiTheme="majorBidi" w:cstheme="majorBidi"/>
          <w:sz w:val="32"/>
          <w:szCs w:val="32"/>
          <w:rtl/>
          <w:lang w:bidi="ar-TN"/>
        </w:rPr>
        <w:t xml:space="preserve"> عن عشرة أيام ابتداء من تاريخ تبليغ </w:t>
      </w:r>
      <w:proofErr w:type="gramStart"/>
      <w:r w:rsidR="00CD474A" w:rsidRPr="00255E19">
        <w:rPr>
          <w:rFonts w:asciiTheme="majorBidi" w:hAnsiTheme="majorBidi" w:cstheme="majorBidi"/>
          <w:sz w:val="32"/>
          <w:szCs w:val="32"/>
          <w:rtl/>
          <w:lang w:bidi="ar-TN"/>
        </w:rPr>
        <w:t>التنبيه</w:t>
      </w:r>
      <w:r w:rsidR="00CD474A" w:rsidRPr="00255E19">
        <w:rPr>
          <w:rFonts w:asciiTheme="majorBidi" w:hAnsiTheme="majorBidi" w:cstheme="majorBidi"/>
          <w:sz w:val="32"/>
          <w:szCs w:val="32"/>
          <w:lang w:bidi="ar-TN"/>
        </w:rPr>
        <w:t xml:space="preserve"> .</w:t>
      </w:r>
      <w:proofErr w:type="gramEnd"/>
      <w:r w:rsidR="00CD474A" w:rsidRPr="00255E19">
        <w:rPr>
          <w:rFonts w:asciiTheme="majorBidi" w:hAnsiTheme="majorBidi" w:cstheme="majorBidi"/>
          <w:sz w:val="32"/>
          <w:szCs w:val="32"/>
          <w:lang w:bidi="ar-TN"/>
        </w:rPr>
        <w:t xml:space="preserve"> </w:t>
      </w:r>
    </w:p>
    <w:p w:rsidR="00CD474A" w:rsidRPr="00255E19" w:rsidRDefault="00CD474A" w:rsidP="00137B08">
      <w:pPr>
        <w:rPr>
          <w:rFonts w:asciiTheme="majorBidi" w:hAnsiTheme="majorBidi" w:cstheme="majorBidi"/>
          <w:sz w:val="32"/>
          <w:szCs w:val="32"/>
          <w:rtl/>
          <w:lang w:bidi="ar-TN"/>
        </w:rPr>
      </w:pPr>
      <w:proofErr w:type="gramStart"/>
      <w:r w:rsidRPr="00255E19">
        <w:rPr>
          <w:rFonts w:asciiTheme="majorBidi" w:hAnsiTheme="majorBidi" w:cstheme="majorBidi"/>
          <w:sz w:val="32"/>
          <w:szCs w:val="32"/>
          <w:rtl/>
          <w:lang w:bidi="ar-TN"/>
        </w:rPr>
        <w:t>وبانقضاء</w:t>
      </w:r>
      <w:proofErr w:type="gramEnd"/>
      <w:r w:rsidRPr="00255E19">
        <w:rPr>
          <w:rFonts w:asciiTheme="majorBidi" w:hAnsiTheme="majorBidi" w:cstheme="majorBidi"/>
          <w:sz w:val="32"/>
          <w:szCs w:val="32"/>
          <w:rtl/>
          <w:lang w:bidi="ar-TN"/>
        </w:rPr>
        <w:t xml:space="preserve"> هذا الأجل</w:t>
      </w:r>
      <w:r w:rsidR="003A2870" w:rsidRPr="00255E19">
        <w:rPr>
          <w:rFonts w:asciiTheme="majorBidi" w:hAnsiTheme="majorBidi" w:cstheme="majorBidi"/>
          <w:sz w:val="32"/>
          <w:szCs w:val="32"/>
          <w:rtl/>
          <w:lang w:bidi="ar-TN"/>
        </w:rPr>
        <w:t>،</w:t>
      </w:r>
      <w:r w:rsidRPr="00255E19">
        <w:rPr>
          <w:rFonts w:asciiTheme="majorBidi" w:hAnsiTheme="majorBidi" w:cstheme="majorBidi"/>
          <w:sz w:val="32"/>
          <w:szCs w:val="32"/>
          <w:rtl/>
          <w:lang w:bidi="ar-TN"/>
        </w:rPr>
        <w:t xml:space="preserve"> يمكن </w:t>
      </w:r>
      <w:r w:rsidR="00137B08" w:rsidRPr="00255E19">
        <w:rPr>
          <w:rFonts w:asciiTheme="majorBidi" w:hAnsiTheme="majorBidi" w:cstheme="majorBidi"/>
          <w:sz w:val="32"/>
          <w:szCs w:val="32"/>
          <w:rtl/>
          <w:lang w:bidi="ar-TN"/>
        </w:rPr>
        <w:t>للبلدية</w:t>
      </w:r>
      <w:r w:rsidRPr="00255E19">
        <w:rPr>
          <w:rFonts w:asciiTheme="majorBidi" w:hAnsiTheme="majorBidi" w:cstheme="majorBidi"/>
          <w:sz w:val="32"/>
          <w:szCs w:val="32"/>
          <w:rtl/>
          <w:lang w:bidi="ar-TN"/>
        </w:rPr>
        <w:t xml:space="preserve"> فسخ </w:t>
      </w:r>
      <w:r w:rsidR="00F453F7" w:rsidRPr="00255E19">
        <w:rPr>
          <w:rFonts w:asciiTheme="majorBidi" w:hAnsiTheme="majorBidi" w:cstheme="majorBidi"/>
          <w:sz w:val="32"/>
          <w:szCs w:val="32"/>
          <w:rtl/>
          <w:lang w:bidi="ar-TN"/>
        </w:rPr>
        <w:t>العقد</w:t>
      </w:r>
      <w:r w:rsidRPr="00255E19">
        <w:rPr>
          <w:rFonts w:asciiTheme="majorBidi" w:hAnsiTheme="majorBidi" w:cstheme="majorBidi"/>
          <w:sz w:val="32"/>
          <w:szCs w:val="32"/>
          <w:rtl/>
          <w:lang w:bidi="ar-TN"/>
        </w:rPr>
        <w:t xml:space="preserve"> دون أي</w:t>
      </w:r>
      <w:r w:rsidR="003A2870" w:rsidRPr="00255E19">
        <w:rPr>
          <w:rFonts w:asciiTheme="majorBidi" w:hAnsiTheme="majorBidi" w:cstheme="majorBidi"/>
          <w:sz w:val="32"/>
          <w:szCs w:val="32"/>
          <w:rtl/>
          <w:lang w:bidi="ar-TN"/>
        </w:rPr>
        <w:t>ّ</w:t>
      </w:r>
      <w:r w:rsidRPr="00255E19">
        <w:rPr>
          <w:rFonts w:asciiTheme="majorBidi" w:hAnsiTheme="majorBidi" w:cstheme="majorBidi"/>
          <w:sz w:val="32"/>
          <w:szCs w:val="32"/>
          <w:rtl/>
          <w:lang w:bidi="ar-TN"/>
        </w:rPr>
        <w:t xml:space="preserve"> إجراء آخر أو تكليف من يتولى إنجاز</w:t>
      </w:r>
      <w:r w:rsidR="00F453F7" w:rsidRPr="00255E19">
        <w:rPr>
          <w:rFonts w:asciiTheme="majorBidi" w:hAnsiTheme="majorBidi" w:cstheme="majorBidi"/>
          <w:sz w:val="32"/>
          <w:szCs w:val="32"/>
          <w:rtl/>
          <w:lang w:bidi="ar-TN"/>
        </w:rPr>
        <w:t xml:space="preserve">ه </w:t>
      </w:r>
      <w:r w:rsidRPr="00255E19">
        <w:rPr>
          <w:rFonts w:asciiTheme="majorBidi" w:hAnsiTheme="majorBidi" w:cstheme="majorBidi"/>
          <w:sz w:val="32"/>
          <w:szCs w:val="32"/>
          <w:rtl/>
          <w:lang w:bidi="ar-TN"/>
        </w:rPr>
        <w:t>حسب الإجراء الذي يراه ملائما</w:t>
      </w:r>
      <w:r w:rsidR="003A2870" w:rsidRPr="00255E19">
        <w:rPr>
          <w:rFonts w:asciiTheme="majorBidi" w:hAnsiTheme="majorBidi" w:cstheme="majorBidi"/>
          <w:sz w:val="32"/>
          <w:szCs w:val="32"/>
          <w:rtl/>
          <w:lang w:bidi="ar-TN"/>
        </w:rPr>
        <w:t>.</w:t>
      </w:r>
    </w:p>
    <w:p w:rsidR="00FB5A88" w:rsidRPr="00255E19" w:rsidRDefault="00CD474A" w:rsidP="00C15874">
      <w:pPr>
        <w:jc w:val="both"/>
        <w:rPr>
          <w:rFonts w:asciiTheme="majorBidi" w:hAnsiTheme="majorBidi" w:cstheme="majorBidi"/>
          <w:sz w:val="32"/>
          <w:szCs w:val="32"/>
          <w:rtl/>
          <w:lang w:bidi="ar-TN"/>
        </w:rPr>
      </w:pPr>
      <w:r w:rsidRPr="00255E19">
        <w:rPr>
          <w:rFonts w:asciiTheme="majorBidi" w:hAnsiTheme="majorBidi" w:cstheme="majorBidi"/>
          <w:sz w:val="32"/>
          <w:szCs w:val="32"/>
          <w:rtl/>
          <w:lang w:bidi="ar-TN"/>
        </w:rPr>
        <w:t>ويتم</w:t>
      </w:r>
      <w:r w:rsidR="003A2870" w:rsidRPr="00255E19">
        <w:rPr>
          <w:rFonts w:asciiTheme="majorBidi" w:hAnsiTheme="majorBidi" w:cstheme="majorBidi"/>
          <w:sz w:val="32"/>
          <w:szCs w:val="32"/>
          <w:rtl/>
          <w:lang w:bidi="ar-TN"/>
        </w:rPr>
        <w:t>ّ</w:t>
      </w:r>
      <w:r w:rsidRPr="00255E19">
        <w:rPr>
          <w:rFonts w:asciiTheme="majorBidi" w:hAnsiTheme="majorBidi" w:cstheme="majorBidi"/>
          <w:sz w:val="32"/>
          <w:szCs w:val="32"/>
          <w:rtl/>
          <w:lang w:bidi="ar-TN"/>
        </w:rPr>
        <w:t xml:space="preserve"> كذلك فسخ العقد إذا ثبت لدى </w:t>
      </w:r>
      <w:r w:rsidR="00137B08" w:rsidRPr="00255E19">
        <w:rPr>
          <w:rFonts w:asciiTheme="majorBidi" w:hAnsiTheme="majorBidi" w:cstheme="majorBidi"/>
          <w:sz w:val="32"/>
          <w:szCs w:val="32"/>
          <w:rtl/>
          <w:lang w:bidi="ar-TN"/>
        </w:rPr>
        <w:t>البلدية</w:t>
      </w:r>
      <w:r w:rsidRPr="00255E19">
        <w:rPr>
          <w:rFonts w:asciiTheme="majorBidi" w:hAnsiTheme="majorBidi" w:cstheme="majorBidi"/>
          <w:sz w:val="32"/>
          <w:szCs w:val="32"/>
          <w:rtl/>
          <w:lang w:bidi="ar-TN"/>
        </w:rPr>
        <w:t xml:space="preserve"> إخلال صاحب العقد بالتزامه</w:t>
      </w:r>
      <w:r w:rsidR="00613F1F" w:rsidRPr="00255E19">
        <w:rPr>
          <w:rFonts w:asciiTheme="majorBidi" w:hAnsiTheme="majorBidi" w:cstheme="majorBidi"/>
          <w:sz w:val="32"/>
          <w:szCs w:val="32"/>
          <w:rtl/>
          <w:lang w:bidi="ar-TN"/>
        </w:rPr>
        <w:t xml:space="preserve"> و إ</w:t>
      </w:r>
      <w:r w:rsidR="00A4633F" w:rsidRPr="00255E19">
        <w:rPr>
          <w:rFonts w:asciiTheme="majorBidi" w:hAnsiTheme="majorBidi" w:cstheme="majorBidi"/>
          <w:sz w:val="32"/>
          <w:szCs w:val="32"/>
          <w:rtl/>
          <w:lang w:bidi="ar-TN"/>
        </w:rPr>
        <w:t>ه</w:t>
      </w:r>
      <w:r w:rsidR="00613F1F" w:rsidRPr="00255E19">
        <w:rPr>
          <w:rFonts w:asciiTheme="majorBidi" w:hAnsiTheme="majorBidi" w:cstheme="majorBidi"/>
          <w:sz w:val="32"/>
          <w:szCs w:val="32"/>
          <w:rtl/>
          <w:lang w:bidi="ar-TN"/>
        </w:rPr>
        <w:t xml:space="preserve">دار حق بلدية </w:t>
      </w:r>
      <w:proofErr w:type="spellStart"/>
      <w:r w:rsidR="00C15874" w:rsidRPr="00255E19">
        <w:rPr>
          <w:rFonts w:asciiTheme="majorBidi" w:hAnsiTheme="majorBidi" w:cstheme="majorBidi"/>
          <w:sz w:val="32"/>
          <w:szCs w:val="32"/>
          <w:rtl/>
          <w:lang w:bidi="ar-TN"/>
        </w:rPr>
        <w:t>بوعرادة</w:t>
      </w:r>
      <w:proofErr w:type="spellEnd"/>
      <w:r w:rsidR="00613F1F" w:rsidRPr="00255E19">
        <w:rPr>
          <w:rFonts w:asciiTheme="majorBidi" w:hAnsiTheme="majorBidi" w:cstheme="majorBidi"/>
          <w:sz w:val="32"/>
          <w:szCs w:val="32"/>
          <w:rtl/>
          <w:lang w:bidi="ar-TN"/>
        </w:rPr>
        <w:t xml:space="preserve"> في التقاضي أو </w:t>
      </w:r>
      <w:r w:rsidR="000E22B9" w:rsidRPr="00255E19">
        <w:rPr>
          <w:rFonts w:asciiTheme="majorBidi" w:hAnsiTheme="majorBidi" w:cstheme="majorBidi"/>
          <w:sz w:val="32"/>
          <w:szCs w:val="32"/>
          <w:rtl/>
          <w:lang w:bidi="ar-TN"/>
        </w:rPr>
        <w:t>القيام</w:t>
      </w:r>
      <w:r w:rsidRPr="00255E19">
        <w:rPr>
          <w:rFonts w:asciiTheme="majorBidi" w:hAnsiTheme="majorBidi" w:cstheme="majorBidi"/>
          <w:sz w:val="32"/>
          <w:szCs w:val="32"/>
          <w:rtl/>
          <w:lang w:bidi="ar-TN"/>
        </w:rPr>
        <w:t xml:space="preserve"> مباشرة أو بواسطة الغير بتقديم وعود أو عطايا أو هدايا قصد التأثير في مختلف إجراءات إبرام العقد وانجازه</w:t>
      </w:r>
      <w:r w:rsidRPr="00255E19">
        <w:rPr>
          <w:rFonts w:asciiTheme="majorBidi" w:hAnsiTheme="majorBidi" w:cstheme="majorBidi"/>
          <w:sz w:val="32"/>
          <w:szCs w:val="32"/>
          <w:lang w:bidi="ar-TN"/>
        </w:rPr>
        <w:t>.</w:t>
      </w:r>
    </w:p>
    <w:p w:rsidR="004A3BB5" w:rsidRPr="00255E19" w:rsidRDefault="00FB5A88" w:rsidP="003A2870">
      <w:pPr>
        <w:jc w:val="both"/>
        <w:rPr>
          <w:rFonts w:asciiTheme="majorBidi" w:hAnsiTheme="majorBidi" w:cstheme="majorBidi"/>
          <w:b/>
          <w:bCs/>
          <w:sz w:val="32"/>
          <w:szCs w:val="32"/>
          <w:rtl/>
          <w:lang w:bidi="ar-TN"/>
        </w:rPr>
      </w:pPr>
      <w:r w:rsidRPr="00255E19">
        <w:rPr>
          <w:rFonts w:asciiTheme="majorBidi" w:hAnsiTheme="majorBidi" w:cstheme="majorBidi"/>
          <w:b/>
          <w:bCs/>
          <w:sz w:val="32"/>
          <w:szCs w:val="32"/>
          <w:rtl/>
          <w:lang w:bidi="ar-TN"/>
        </w:rPr>
        <w:t xml:space="preserve">ويتولى المحامي </w:t>
      </w:r>
      <w:proofErr w:type="gramStart"/>
      <w:r w:rsidRPr="00255E19">
        <w:rPr>
          <w:rFonts w:asciiTheme="majorBidi" w:hAnsiTheme="majorBidi" w:cstheme="majorBidi"/>
          <w:b/>
          <w:bCs/>
          <w:sz w:val="32"/>
          <w:szCs w:val="32"/>
          <w:rtl/>
          <w:lang w:bidi="ar-TN"/>
        </w:rPr>
        <w:t>إرجاع  الوثائق</w:t>
      </w:r>
      <w:proofErr w:type="gramEnd"/>
      <w:r w:rsidRPr="00255E19">
        <w:rPr>
          <w:rFonts w:asciiTheme="majorBidi" w:hAnsiTheme="majorBidi" w:cstheme="majorBidi"/>
          <w:b/>
          <w:bCs/>
          <w:sz w:val="32"/>
          <w:szCs w:val="32"/>
          <w:rtl/>
          <w:lang w:bidi="ar-TN"/>
        </w:rPr>
        <w:t xml:space="preserve"> التي بحوزته في أجل أقصاه خمسة عشرة يوما من طلبها كتابيّا من قبل الهيكل العمومي.</w:t>
      </w:r>
      <w:r w:rsidR="00CD474A" w:rsidRPr="00255E19">
        <w:rPr>
          <w:rFonts w:asciiTheme="majorBidi" w:hAnsiTheme="majorBidi" w:cstheme="majorBidi"/>
          <w:b/>
          <w:bCs/>
          <w:sz w:val="32"/>
          <w:szCs w:val="32"/>
          <w:rtl/>
          <w:lang w:bidi="ar-TN"/>
        </w:rPr>
        <w:t> </w:t>
      </w:r>
    </w:p>
    <w:p w:rsidR="009612D4" w:rsidRPr="00255E19" w:rsidRDefault="005B2DB1" w:rsidP="002C2DF7">
      <w:pPr>
        <w:jc w:val="both"/>
        <w:rPr>
          <w:rFonts w:asciiTheme="majorBidi" w:hAnsiTheme="majorBidi" w:cstheme="majorBidi"/>
          <w:b/>
          <w:bCs/>
          <w:sz w:val="32"/>
          <w:szCs w:val="32"/>
          <w:rtl/>
          <w:lang w:bidi="ar-TN"/>
        </w:rPr>
      </w:pPr>
      <w:r w:rsidRPr="00255E19">
        <w:rPr>
          <w:rFonts w:asciiTheme="majorBidi" w:hAnsiTheme="majorBidi" w:cstheme="majorBidi"/>
          <w:b/>
          <w:bCs/>
          <w:sz w:val="32"/>
          <w:szCs w:val="32"/>
          <w:u w:val="single"/>
          <w:rtl/>
          <w:lang w:bidi="ar-TN"/>
        </w:rPr>
        <w:t xml:space="preserve">الفصل </w:t>
      </w:r>
      <w:r w:rsidR="002C2DF7" w:rsidRPr="00255E19">
        <w:rPr>
          <w:rFonts w:asciiTheme="majorBidi" w:hAnsiTheme="majorBidi" w:cstheme="majorBidi"/>
          <w:b/>
          <w:bCs/>
          <w:sz w:val="32"/>
          <w:szCs w:val="32"/>
          <w:u w:val="single"/>
          <w:rtl/>
          <w:lang w:bidi="ar-TN"/>
        </w:rPr>
        <w:t>9</w:t>
      </w:r>
      <w:r w:rsidRPr="00255E19">
        <w:rPr>
          <w:rFonts w:asciiTheme="majorBidi" w:hAnsiTheme="majorBidi" w:cstheme="majorBidi"/>
          <w:b/>
          <w:bCs/>
          <w:sz w:val="32"/>
          <w:szCs w:val="32"/>
          <w:rtl/>
          <w:lang w:bidi="ar-TN"/>
        </w:rPr>
        <w:t>:</w:t>
      </w:r>
    </w:p>
    <w:p w:rsidR="00F453F7" w:rsidRPr="00255E19" w:rsidRDefault="009612D4" w:rsidP="002C2DF7">
      <w:pPr>
        <w:jc w:val="both"/>
        <w:rPr>
          <w:rFonts w:asciiTheme="majorBidi" w:hAnsiTheme="majorBidi" w:cstheme="majorBidi"/>
          <w:strike/>
          <w:sz w:val="12"/>
          <w:szCs w:val="12"/>
          <w:u w:val="single"/>
          <w:rtl/>
          <w:lang w:bidi="ar-TN"/>
        </w:rPr>
      </w:pPr>
      <w:r w:rsidRPr="00255E19">
        <w:rPr>
          <w:rFonts w:asciiTheme="majorBidi" w:hAnsiTheme="majorBidi" w:cstheme="majorBidi"/>
          <w:sz w:val="32"/>
          <w:szCs w:val="32"/>
          <w:rtl/>
          <w:lang w:bidi="ar-TN"/>
        </w:rPr>
        <w:t xml:space="preserve">في صورة قرار </w:t>
      </w:r>
      <w:r w:rsidR="002C2DF7" w:rsidRPr="00255E19">
        <w:rPr>
          <w:rFonts w:asciiTheme="majorBidi" w:hAnsiTheme="majorBidi" w:cstheme="majorBidi"/>
          <w:sz w:val="32"/>
          <w:szCs w:val="32"/>
          <w:rtl/>
          <w:lang w:bidi="ar-TN"/>
        </w:rPr>
        <w:t xml:space="preserve">البلدية </w:t>
      </w:r>
      <w:r w:rsidRPr="00255E19">
        <w:rPr>
          <w:rFonts w:asciiTheme="majorBidi" w:hAnsiTheme="majorBidi" w:cstheme="majorBidi"/>
          <w:sz w:val="32"/>
          <w:szCs w:val="32"/>
          <w:rtl/>
          <w:lang w:bidi="ar-TN"/>
        </w:rPr>
        <w:t xml:space="preserve">تغيير </w:t>
      </w:r>
      <w:r w:rsidR="00137B08" w:rsidRPr="00255E19">
        <w:rPr>
          <w:rFonts w:asciiTheme="majorBidi" w:hAnsiTheme="majorBidi" w:cstheme="majorBidi"/>
          <w:sz w:val="32"/>
          <w:szCs w:val="32"/>
          <w:rtl/>
          <w:lang w:bidi="ar-TN"/>
        </w:rPr>
        <w:t>صاحب العق</w:t>
      </w:r>
      <w:r w:rsidR="002C2DF7" w:rsidRPr="00255E19">
        <w:rPr>
          <w:rFonts w:asciiTheme="majorBidi" w:hAnsiTheme="majorBidi" w:cstheme="majorBidi"/>
          <w:sz w:val="32"/>
          <w:szCs w:val="32"/>
          <w:rtl/>
          <w:lang w:bidi="ar-TN"/>
        </w:rPr>
        <w:t xml:space="preserve">د </w:t>
      </w:r>
      <w:r w:rsidR="007B40E9" w:rsidRPr="00255E19">
        <w:rPr>
          <w:rFonts w:asciiTheme="majorBidi" w:hAnsiTheme="majorBidi" w:cstheme="majorBidi"/>
          <w:sz w:val="32"/>
          <w:szCs w:val="32"/>
          <w:rtl/>
          <w:lang w:bidi="ar-TN"/>
        </w:rPr>
        <w:t>دون وجود مبررات</w:t>
      </w:r>
      <w:r w:rsidR="00FA67B2" w:rsidRPr="00255E19">
        <w:rPr>
          <w:rFonts w:asciiTheme="majorBidi" w:hAnsiTheme="majorBidi" w:cstheme="majorBidi"/>
          <w:sz w:val="32"/>
          <w:szCs w:val="32"/>
          <w:rtl/>
          <w:lang w:bidi="ar-TN"/>
        </w:rPr>
        <w:t xml:space="preserve"> قانونيّة</w:t>
      </w:r>
      <w:r w:rsidR="00CD3F85" w:rsidRPr="00255E19">
        <w:rPr>
          <w:rFonts w:asciiTheme="majorBidi" w:hAnsiTheme="majorBidi" w:cstheme="majorBidi"/>
          <w:sz w:val="32"/>
          <w:szCs w:val="32"/>
          <w:rtl/>
          <w:lang w:bidi="ar-TN"/>
        </w:rPr>
        <w:t xml:space="preserve"> </w:t>
      </w:r>
      <w:r w:rsidR="003756FB" w:rsidRPr="00255E19">
        <w:rPr>
          <w:rFonts w:asciiTheme="majorBidi" w:hAnsiTheme="majorBidi" w:cstheme="majorBidi"/>
          <w:sz w:val="32"/>
          <w:szCs w:val="32"/>
          <w:rtl/>
          <w:lang w:bidi="ar-TN"/>
        </w:rPr>
        <w:t>أو واقعية</w:t>
      </w:r>
      <w:r w:rsidR="00FA67B2" w:rsidRPr="00255E19">
        <w:rPr>
          <w:rFonts w:asciiTheme="majorBidi" w:hAnsiTheme="majorBidi" w:cstheme="majorBidi"/>
          <w:sz w:val="32"/>
          <w:szCs w:val="32"/>
          <w:rtl/>
          <w:lang w:bidi="ar-TN"/>
        </w:rPr>
        <w:t xml:space="preserve"> ثابتة</w:t>
      </w:r>
      <w:r w:rsidR="00CD3F85" w:rsidRPr="00255E19">
        <w:rPr>
          <w:rFonts w:asciiTheme="majorBidi" w:hAnsiTheme="majorBidi" w:cstheme="majorBidi"/>
          <w:sz w:val="32"/>
          <w:szCs w:val="32"/>
          <w:rtl/>
          <w:lang w:bidi="ar-TN"/>
        </w:rPr>
        <w:t xml:space="preserve"> </w:t>
      </w:r>
      <w:r w:rsidR="00D541FB" w:rsidRPr="00255E19">
        <w:rPr>
          <w:rFonts w:asciiTheme="majorBidi" w:hAnsiTheme="majorBidi" w:cstheme="majorBidi"/>
          <w:sz w:val="32"/>
          <w:szCs w:val="32"/>
          <w:rtl/>
          <w:lang w:bidi="ar-TN"/>
        </w:rPr>
        <w:t>لذلك</w:t>
      </w:r>
      <w:r w:rsidRPr="00255E19">
        <w:rPr>
          <w:rFonts w:asciiTheme="majorBidi" w:hAnsiTheme="majorBidi" w:cstheme="majorBidi"/>
          <w:sz w:val="32"/>
          <w:szCs w:val="32"/>
          <w:rtl/>
          <w:lang w:bidi="ar-TN"/>
        </w:rPr>
        <w:t xml:space="preserve"> ، في قضيّة لا زالت جارية، ففي هذه الحالة، تصرف له وجوبا أتعابه كاملة التي تحتسب طبق أحكام الفصل الثالث من هذه </w:t>
      </w:r>
      <w:proofErr w:type="spellStart"/>
      <w:r w:rsidRPr="00255E19">
        <w:rPr>
          <w:rFonts w:asciiTheme="majorBidi" w:hAnsiTheme="majorBidi" w:cstheme="majorBidi"/>
          <w:sz w:val="32"/>
          <w:szCs w:val="32"/>
          <w:rtl/>
          <w:lang w:bidi="ar-TN"/>
        </w:rPr>
        <w:t>الإتفاقية</w:t>
      </w:r>
      <w:proofErr w:type="spellEnd"/>
      <w:r w:rsidRPr="00255E19">
        <w:rPr>
          <w:rFonts w:asciiTheme="majorBidi" w:hAnsiTheme="majorBidi" w:cstheme="majorBidi"/>
          <w:sz w:val="32"/>
          <w:szCs w:val="32"/>
          <w:rtl/>
          <w:lang w:bidi="ar-TN"/>
        </w:rPr>
        <w:t xml:space="preserve"> وذلك عملا بأحكام الفصل 40 من المرسوم عدد 79 لسنة 2011 المؤرّخ في 20 أوت 2011 والمتعلّق بتنظيم مهنة المحاماة</w:t>
      </w:r>
      <w:r w:rsidR="003756FB" w:rsidRPr="00255E19">
        <w:rPr>
          <w:rFonts w:asciiTheme="majorBidi" w:hAnsiTheme="majorBidi" w:cstheme="majorBidi"/>
          <w:sz w:val="32"/>
          <w:szCs w:val="32"/>
          <w:rtl/>
          <w:lang w:bidi="ar-TN"/>
        </w:rPr>
        <w:t>.</w:t>
      </w:r>
    </w:p>
    <w:p w:rsidR="009612D4" w:rsidRPr="00255E19" w:rsidRDefault="009612D4" w:rsidP="003A2870">
      <w:pPr>
        <w:tabs>
          <w:tab w:val="left" w:pos="6443"/>
        </w:tabs>
        <w:jc w:val="both"/>
        <w:rPr>
          <w:rFonts w:asciiTheme="majorBidi" w:hAnsiTheme="majorBidi" w:cstheme="majorBidi"/>
          <w:b/>
          <w:bCs/>
          <w:sz w:val="32"/>
          <w:szCs w:val="32"/>
          <w:rtl/>
          <w:lang w:bidi="ar-TN"/>
        </w:rPr>
      </w:pPr>
      <w:r w:rsidRPr="00255E19">
        <w:rPr>
          <w:rFonts w:asciiTheme="majorBidi" w:hAnsiTheme="majorBidi" w:cstheme="majorBidi"/>
          <w:b/>
          <w:bCs/>
          <w:sz w:val="32"/>
          <w:szCs w:val="32"/>
          <w:u w:val="single"/>
          <w:rtl/>
          <w:lang w:bidi="ar-TN"/>
        </w:rPr>
        <w:t xml:space="preserve">الفصل </w:t>
      </w:r>
      <w:r w:rsidR="00120DCF" w:rsidRPr="00255E19">
        <w:rPr>
          <w:rFonts w:asciiTheme="majorBidi" w:hAnsiTheme="majorBidi" w:cstheme="majorBidi"/>
          <w:b/>
          <w:bCs/>
          <w:sz w:val="32"/>
          <w:szCs w:val="32"/>
          <w:u w:val="single"/>
          <w:rtl/>
          <w:lang w:bidi="ar-TN"/>
        </w:rPr>
        <w:t>1</w:t>
      </w:r>
      <w:r w:rsidR="005B2DB1" w:rsidRPr="00255E19">
        <w:rPr>
          <w:rFonts w:asciiTheme="majorBidi" w:hAnsiTheme="majorBidi" w:cstheme="majorBidi"/>
          <w:b/>
          <w:bCs/>
          <w:sz w:val="32"/>
          <w:szCs w:val="32"/>
          <w:u w:val="single"/>
          <w:rtl/>
          <w:lang w:bidi="ar-TN"/>
        </w:rPr>
        <w:t>1</w:t>
      </w:r>
      <w:r w:rsidRPr="00255E19">
        <w:rPr>
          <w:rFonts w:asciiTheme="majorBidi" w:hAnsiTheme="majorBidi" w:cstheme="majorBidi"/>
          <w:b/>
          <w:bCs/>
          <w:sz w:val="32"/>
          <w:szCs w:val="32"/>
          <w:rtl/>
          <w:lang w:bidi="ar-TN"/>
        </w:rPr>
        <w:t xml:space="preserve"> :  فضّ النزاعات المتعلقة بهذه </w:t>
      </w:r>
      <w:proofErr w:type="spellStart"/>
      <w:r w:rsidRPr="00255E19">
        <w:rPr>
          <w:rFonts w:asciiTheme="majorBidi" w:hAnsiTheme="majorBidi" w:cstheme="majorBidi"/>
          <w:b/>
          <w:bCs/>
          <w:sz w:val="32"/>
          <w:szCs w:val="32"/>
          <w:rtl/>
          <w:lang w:bidi="ar-TN"/>
        </w:rPr>
        <w:t>الإتفـاقية</w:t>
      </w:r>
      <w:proofErr w:type="spellEnd"/>
      <w:r w:rsidRPr="00255E19">
        <w:rPr>
          <w:rFonts w:asciiTheme="majorBidi" w:hAnsiTheme="majorBidi" w:cstheme="majorBidi"/>
          <w:b/>
          <w:bCs/>
          <w:sz w:val="32"/>
          <w:szCs w:val="32"/>
          <w:rtl/>
          <w:lang w:bidi="ar-TN"/>
        </w:rPr>
        <w:t xml:space="preserve"> :</w:t>
      </w:r>
      <w:r w:rsidRPr="00255E19">
        <w:rPr>
          <w:rFonts w:asciiTheme="majorBidi" w:hAnsiTheme="majorBidi" w:cstheme="majorBidi"/>
          <w:b/>
          <w:bCs/>
          <w:sz w:val="32"/>
          <w:szCs w:val="32"/>
          <w:rtl/>
          <w:lang w:bidi="ar-TN"/>
        </w:rPr>
        <w:tab/>
      </w:r>
    </w:p>
    <w:p w:rsidR="00C16A40" w:rsidRPr="00255E19" w:rsidRDefault="009612D4" w:rsidP="00AA44C0">
      <w:pPr>
        <w:spacing w:line="20" w:lineRule="atLeast"/>
        <w:ind w:left="-49"/>
        <w:jc w:val="both"/>
        <w:rPr>
          <w:rFonts w:asciiTheme="majorBidi" w:hAnsiTheme="majorBidi" w:cstheme="majorBidi"/>
          <w:sz w:val="8"/>
          <w:szCs w:val="8"/>
          <w:rtl/>
          <w:lang w:bidi="ar-TN"/>
        </w:rPr>
      </w:pPr>
      <w:r w:rsidRPr="00255E19">
        <w:rPr>
          <w:rFonts w:asciiTheme="majorBidi" w:hAnsiTheme="majorBidi" w:cstheme="majorBidi"/>
          <w:sz w:val="32"/>
          <w:szCs w:val="32"/>
          <w:rtl/>
          <w:lang w:bidi="ar-TN"/>
        </w:rPr>
        <w:t xml:space="preserve">في حالة نشوب خلاف في تأويل أحكام هذه </w:t>
      </w:r>
      <w:proofErr w:type="spellStart"/>
      <w:r w:rsidRPr="00255E19">
        <w:rPr>
          <w:rFonts w:asciiTheme="majorBidi" w:hAnsiTheme="majorBidi" w:cstheme="majorBidi"/>
          <w:sz w:val="32"/>
          <w:szCs w:val="32"/>
          <w:rtl/>
          <w:lang w:bidi="ar-TN"/>
        </w:rPr>
        <w:t>الإتفاقيّة</w:t>
      </w:r>
      <w:proofErr w:type="spellEnd"/>
      <w:r w:rsidRPr="00255E19">
        <w:rPr>
          <w:rFonts w:asciiTheme="majorBidi" w:hAnsiTheme="majorBidi" w:cstheme="majorBidi"/>
          <w:sz w:val="32"/>
          <w:szCs w:val="32"/>
          <w:rtl/>
          <w:lang w:bidi="ar-TN"/>
        </w:rPr>
        <w:t>، تبجّل</w:t>
      </w:r>
      <w:r w:rsidR="00FA67B2" w:rsidRPr="00255E19">
        <w:rPr>
          <w:rFonts w:asciiTheme="majorBidi" w:hAnsiTheme="majorBidi" w:cstheme="majorBidi"/>
          <w:sz w:val="32"/>
          <w:szCs w:val="32"/>
          <w:rtl/>
          <w:lang w:bidi="ar-TN"/>
        </w:rPr>
        <w:t>،</w:t>
      </w:r>
      <w:r w:rsidRPr="00255E19">
        <w:rPr>
          <w:rFonts w:asciiTheme="majorBidi" w:hAnsiTheme="majorBidi" w:cstheme="majorBidi"/>
          <w:sz w:val="32"/>
          <w:szCs w:val="32"/>
          <w:rtl/>
          <w:lang w:bidi="ar-TN"/>
        </w:rPr>
        <w:t xml:space="preserve"> وجوبا</w:t>
      </w:r>
      <w:r w:rsidR="00FA67B2" w:rsidRPr="00255E19">
        <w:rPr>
          <w:rFonts w:asciiTheme="majorBidi" w:hAnsiTheme="majorBidi" w:cstheme="majorBidi"/>
          <w:sz w:val="32"/>
          <w:szCs w:val="32"/>
          <w:rtl/>
          <w:lang w:bidi="ar-TN"/>
        </w:rPr>
        <w:t>،</w:t>
      </w:r>
      <w:r w:rsidRPr="00255E19">
        <w:rPr>
          <w:rFonts w:asciiTheme="majorBidi" w:hAnsiTheme="majorBidi" w:cstheme="majorBidi"/>
          <w:sz w:val="32"/>
          <w:szCs w:val="32"/>
          <w:rtl/>
          <w:lang w:bidi="ar-TN"/>
        </w:rPr>
        <w:t xml:space="preserve"> المساعي </w:t>
      </w:r>
      <w:proofErr w:type="spellStart"/>
      <w:r w:rsidRPr="00255E19">
        <w:rPr>
          <w:rFonts w:asciiTheme="majorBidi" w:hAnsiTheme="majorBidi" w:cstheme="majorBidi"/>
          <w:sz w:val="32"/>
          <w:szCs w:val="32"/>
          <w:rtl/>
          <w:lang w:bidi="ar-TN"/>
        </w:rPr>
        <w:t>الصلحية</w:t>
      </w:r>
      <w:proofErr w:type="spellEnd"/>
      <w:r w:rsidRPr="00255E19">
        <w:rPr>
          <w:rFonts w:asciiTheme="majorBidi" w:hAnsiTheme="majorBidi" w:cstheme="majorBidi"/>
          <w:sz w:val="32"/>
          <w:szCs w:val="32"/>
          <w:rtl/>
          <w:lang w:bidi="ar-TN"/>
        </w:rPr>
        <w:t xml:space="preserve">. ولهذا الغرض يتولى الطرف </w:t>
      </w:r>
      <w:proofErr w:type="spellStart"/>
      <w:r w:rsidRPr="00255E19">
        <w:rPr>
          <w:rFonts w:asciiTheme="majorBidi" w:hAnsiTheme="majorBidi" w:cstheme="majorBidi"/>
          <w:sz w:val="32"/>
          <w:szCs w:val="32"/>
          <w:rtl/>
          <w:lang w:bidi="ar-TN"/>
        </w:rPr>
        <w:t>الأحرص</w:t>
      </w:r>
      <w:proofErr w:type="spellEnd"/>
      <w:r w:rsidRPr="00255E19">
        <w:rPr>
          <w:rFonts w:asciiTheme="majorBidi" w:hAnsiTheme="majorBidi" w:cstheme="majorBidi"/>
          <w:sz w:val="32"/>
          <w:szCs w:val="32"/>
          <w:rtl/>
          <w:lang w:bidi="ar-TN"/>
        </w:rPr>
        <w:t xml:space="preserve"> مكاتبة </w:t>
      </w:r>
      <w:r w:rsidR="001D6CE7" w:rsidRPr="00255E19">
        <w:rPr>
          <w:rFonts w:asciiTheme="majorBidi" w:hAnsiTheme="majorBidi" w:cstheme="majorBidi"/>
          <w:sz w:val="32"/>
          <w:szCs w:val="32"/>
          <w:rtl/>
          <w:lang w:bidi="ar-TN"/>
        </w:rPr>
        <w:t xml:space="preserve">اللّجنة المحدّثة بمقتضى الفصل </w:t>
      </w:r>
      <w:r w:rsidR="002C2DF7" w:rsidRPr="00255E19">
        <w:rPr>
          <w:rFonts w:asciiTheme="majorBidi" w:hAnsiTheme="majorBidi" w:cstheme="majorBidi"/>
          <w:sz w:val="32"/>
          <w:szCs w:val="32"/>
          <w:rtl/>
          <w:lang w:bidi="ar-TN"/>
        </w:rPr>
        <w:t>7</w:t>
      </w:r>
      <w:r w:rsidR="00C16A40" w:rsidRPr="00255E19">
        <w:rPr>
          <w:rFonts w:asciiTheme="majorBidi" w:hAnsiTheme="majorBidi" w:cstheme="majorBidi"/>
          <w:sz w:val="32"/>
          <w:szCs w:val="32"/>
          <w:rtl/>
          <w:lang w:bidi="ar-TN"/>
        </w:rPr>
        <w:t xml:space="preserve">من الأمر عدد 764 لسنة 2014 مؤرّخ في </w:t>
      </w:r>
      <w:r w:rsidR="00AA44C0" w:rsidRPr="00255E19">
        <w:rPr>
          <w:rFonts w:asciiTheme="majorBidi" w:hAnsiTheme="majorBidi" w:cstheme="majorBidi"/>
          <w:sz w:val="32"/>
          <w:szCs w:val="32"/>
          <w:rtl/>
          <w:lang w:bidi="ar-TN"/>
        </w:rPr>
        <w:t>28</w:t>
      </w:r>
      <w:r w:rsidR="00C16A40" w:rsidRPr="00255E19">
        <w:rPr>
          <w:rFonts w:asciiTheme="majorBidi" w:hAnsiTheme="majorBidi" w:cstheme="majorBidi"/>
          <w:sz w:val="32"/>
          <w:szCs w:val="32"/>
          <w:rtl/>
          <w:lang w:bidi="ar-TN"/>
        </w:rPr>
        <w:t xml:space="preserve">  </w:t>
      </w:r>
      <w:proofErr w:type="spellStart"/>
      <w:r w:rsidR="00C16A40" w:rsidRPr="00255E19">
        <w:rPr>
          <w:rFonts w:asciiTheme="majorBidi" w:hAnsiTheme="majorBidi" w:cstheme="majorBidi"/>
          <w:sz w:val="32"/>
          <w:szCs w:val="32"/>
          <w:rtl/>
          <w:lang w:bidi="ar-TN"/>
        </w:rPr>
        <w:t>جانفي</w:t>
      </w:r>
      <w:proofErr w:type="spellEnd"/>
      <w:r w:rsidR="00C16A40" w:rsidRPr="00255E19">
        <w:rPr>
          <w:rFonts w:asciiTheme="majorBidi" w:hAnsiTheme="majorBidi" w:cstheme="majorBidi"/>
          <w:sz w:val="32"/>
          <w:szCs w:val="32"/>
          <w:rtl/>
          <w:lang w:bidi="ar-TN"/>
        </w:rPr>
        <w:t xml:space="preserve"> 2014 المتعلّق بضبط شروط وإجراءات تكليف المحامين بنيابة الهياكل العمومية لدى المحاكم والهيئات القضائية والإدارية والعسكرية والتعديلية </w:t>
      </w:r>
      <w:r w:rsidR="00D462C6" w:rsidRPr="00255E19">
        <w:rPr>
          <w:rFonts w:asciiTheme="majorBidi" w:hAnsiTheme="majorBidi" w:cstheme="majorBidi"/>
          <w:sz w:val="32"/>
          <w:szCs w:val="32"/>
          <w:rtl/>
          <w:lang w:bidi="ar-TN"/>
        </w:rPr>
        <w:t xml:space="preserve"> </w:t>
      </w:r>
      <w:r w:rsidR="00C16A40" w:rsidRPr="00255E19">
        <w:rPr>
          <w:rFonts w:asciiTheme="majorBidi" w:hAnsiTheme="majorBidi" w:cstheme="majorBidi"/>
          <w:sz w:val="32"/>
          <w:szCs w:val="32"/>
          <w:rtl/>
          <w:lang w:bidi="ar-TN"/>
        </w:rPr>
        <w:t>والتحكيمية.</w:t>
      </w:r>
    </w:p>
    <w:p w:rsidR="009612D4" w:rsidRPr="00255E19" w:rsidRDefault="009612D4" w:rsidP="00C16A40">
      <w:pPr>
        <w:jc w:val="both"/>
        <w:rPr>
          <w:rFonts w:asciiTheme="majorBidi" w:hAnsiTheme="majorBidi" w:cstheme="majorBidi"/>
          <w:sz w:val="32"/>
          <w:szCs w:val="32"/>
          <w:rtl/>
          <w:lang w:bidi="ar-TN"/>
        </w:rPr>
      </w:pPr>
      <w:r w:rsidRPr="00255E19">
        <w:rPr>
          <w:rFonts w:asciiTheme="majorBidi" w:hAnsiTheme="majorBidi" w:cstheme="majorBidi"/>
          <w:sz w:val="32"/>
          <w:szCs w:val="32"/>
          <w:rtl/>
          <w:lang w:bidi="ar-TN"/>
        </w:rPr>
        <w:t>و</w:t>
      </w:r>
      <w:r w:rsidR="00CD3F85" w:rsidRPr="00255E19">
        <w:rPr>
          <w:rFonts w:asciiTheme="majorBidi" w:hAnsiTheme="majorBidi" w:cstheme="majorBidi"/>
          <w:sz w:val="32"/>
          <w:szCs w:val="32"/>
          <w:rtl/>
          <w:lang w:bidi="ar-TN"/>
        </w:rPr>
        <w:t xml:space="preserve"> بانقضاء</w:t>
      </w:r>
      <w:r w:rsidRPr="00255E19">
        <w:rPr>
          <w:rFonts w:asciiTheme="majorBidi" w:hAnsiTheme="majorBidi" w:cstheme="majorBidi"/>
          <w:sz w:val="32"/>
          <w:szCs w:val="32"/>
          <w:rtl/>
          <w:lang w:bidi="ar-TN"/>
        </w:rPr>
        <w:t xml:space="preserve"> أجل شهر دون فصل </w:t>
      </w:r>
      <w:r w:rsidR="00FA67B2" w:rsidRPr="00255E19">
        <w:rPr>
          <w:rFonts w:asciiTheme="majorBidi" w:hAnsiTheme="majorBidi" w:cstheme="majorBidi"/>
          <w:sz w:val="32"/>
          <w:szCs w:val="32"/>
          <w:rtl/>
          <w:lang w:bidi="ar-TN"/>
        </w:rPr>
        <w:t>الخلاف</w:t>
      </w:r>
      <w:r w:rsidRPr="00255E19">
        <w:rPr>
          <w:rFonts w:asciiTheme="majorBidi" w:hAnsiTheme="majorBidi" w:cstheme="majorBidi"/>
          <w:sz w:val="32"/>
          <w:szCs w:val="32"/>
          <w:rtl/>
          <w:lang w:bidi="ar-TN"/>
        </w:rPr>
        <w:t xml:space="preserve"> وديّا، فيمكن للطرف </w:t>
      </w:r>
      <w:proofErr w:type="spellStart"/>
      <w:r w:rsidRPr="00255E19">
        <w:rPr>
          <w:rFonts w:asciiTheme="majorBidi" w:hAnsiTheme="majorBidi" w:cstheme="majorBidi"/>
          <w:sz w:val="32"/>
          <w:szCs w:val="32"/>
          <w:rtl/>
          <w:lang w:bidi="ar-TN"/>
        </w:rPr>
        <w:t>الأحرص</w:t>
      </w:r>
      <w:proofErr w:type="spellEnd"/>
      <w:r w:rsidRPr="00255E19">
        <w:rPr>
          <w:rFonts w:asciiTheme="majorBidi" w:hAnsiTheme="majorBidi" w:cstheme="majorBidi"/>
          <w:sz w:val="32"/>
          <w:szCs w:val="32"/>
          <w:rtl/>
          <w:lang w:bidi="ar-TN"/>
        </w:rPr>
        <w:t xml:space="preserve"> مواصلة الإجراءات القانونية</w:t>
      </w:r>
      <w:r w:rsidR="00FA67B2" w:rsidRPr="00255E19">
        <w:rPr>
          <w:rFonts w:asciiTheme="majorBidi" w:hAnsiTheme="majorBidi" w:cstheme="majorBidi"/>
          <w:sz w:val="32"/>
          <w:szCs w:val="32"/>
          <w:rtl/>
          <w:lang w:bidi="ar-TN"/>
        </w:rPr>
        <w:t xml:space="preserve"> التي يراها</w:t>
      </w:r>
      <w:r w:rsidRPr="00255E19">
        <w:rPr>
          <w:rFonts w:asciiTheme="majorBidi" w:hAnsiTheme="majorBidi" w:cstheme="majorBidi"/>
          <w:sz w:val="32"/>
          <w:szCs w:val="32"/>
          <w:rtl/>
          <w:lang w:bidi="ar-TN"/>
        </w:rPr>
        <w:t xml:space="preserve"> للدفاع </w:t>
      </w:r>
      <w:r w:rsidR="00FA67B2" w:rsidRPr="00255E19">
        <w:rPr>
          <w:rFonts w:asciiTheme="majorBidi" w:hAnsiTheme="majorBidi" w:cstheme="majorBidi"/>
          <w:sz w:val="32"/>
          <w:szCs w:val="32"/>
          <w:rtl/>
          <w:lang w:bidi="ar-TN"/>
        </w:rPr>
        <w:t>عن</w:t>
      </w:r>
      <w:r w:rsidRPr="00255E19">
        <w:rPr>
          <w:rFonts w:asciiTheme="majorBidi" w:hAnsiTheme="majorBidi" w:cstheme="majorBidi"/>
          <w:sz w:val="32"/>
          <w:szCs w:val="32"/>
          <w:rtl/>
          <w:lang w:bidi="ar-TN"/>
        </w:rPr>
        <w:t xml:space="preserve"> حقوقه</w:t>
      </w:r>
      <w:r w:rsidR="00484086" w:rsidRPr="00255E19">
        <w:rPr>
          <w:rFonts w:asciiTheme="majorBidi" w:hAnsiTheme="majorBidi" w:cstheme="majorBidi"/>
          <w:sz w:val="32"/>
          <w:szCs w:val="32"/>
          <w:rtl/>
          <w:lang w:bidi="ar-TN"/>
        </w:rPr>
        <w:t xml:space="preserve"> لدى المحكمة المختصّة</w:t>
      </w:r>
      <w:r w:rsidRPr="00255E19">
        <w:rPr>
          <w:rFonts w:asciiTheme="majorBidi" w:hAnsiTheme="majorBidi" w:cstheme="majorBidi"/>
          <w:sz w:val="32"/>
          <w:szCs w:val="32"/>
          <w:rtl/>
          <w:lang w:bidi="ar-TN"/>
        </w:rPr>
        <w:t>.</w:t>
      </w:r>
    </w:p>
    <w:p w:rsidR="009612D4" w:rsidRPr="00255E19" w:rsidRDefault="009612D4" w:rsidP="009612D4">
      <w:pPr>
        <w:tabs>
          <w:tab w:val="left" w:pos="5221"/>
        </w:tabs>
        <w:jc w:val="both"/>
        <w:rPr>
          <w:rFonts w:asciiTheme="majorBidi" w:hAnsiTheme="majorBidi" w:cstheme="majorBidi"/>
          <w:sz w:val="12"/>
          <w:szCs w:val="12"/>
          <w:rtl/>
          <w:lang w:bidi="ar-TN"/>
        </w:rPr>
      </w:pPr>
    </w:p>
    <w:p w:rsidR="009612D4" w:rsidRPr="00255E19" w:rsidRDefault="009612D4" w:rsidP="005B2DB1">
      <w:pPr>
        <w:tabs>
          <w:tab w:val="left" w:pos="5221"/>
        </w:tabs>
        <w:jc w:val="both"/>
        <w:rPr>
          <w:rFonts w:asciiTheme="majorBidi" w:hAnsiTheme="majorBidi" w:cstheme="majorBidi"/>
          <w:b/>
          <w:bCs/>
          <w:sz w:val="32"/>
          <w:szCs w:val="32"/>
          <w:rtl/>
          <w:lang w:bidi="ar-TN"/>
        </w:rPr>
      </w:pPr>
      <w:r w:rsidRPr="00255E19">
        <w:rPr>
          <w:rFonts w:asciiTheme="majorBidi" w:hAnsiTheme="majorBidi" w:cstheme="majorBidi"/>
          <w:b/>
          <w:bCs/>
          <w:sz w:val="32"/>
          <w:szCs w:val="32"/>
          <w:u w:val="single"/>
          <w:rtl/>
          <w:lang w:bidi="ar-TN"/>
        </w:rPr>
        <w:t xml:space="preserve">الفصل </w:t>
      </w:r>
      <w:proofErr w:type="gramStart"/>
      <w:r w:rsidR="00B113A0" w:rsidRPr="00255E19">
        <w:rPr>
          <w:rFonts w:asciiTheme="majorBidi" w:hAnsiTheme="majorBidi" w:cstheme="majorBidi"/>
          <w:b/>
          <w:bCs/>
          <w:sz w:val="32"/>
          <w:szCs w:val="32"/>
          <w:u w:val="single"/>
          <w:rtl/>
          <w:lang w:bidi="ar-TN"/>
        </w:rPr>
        <w:t>1</w:t>
      </w:r>
      <w:r w:rsidR="005B2DB1" w:rsidRPr="00255E19">
        <w:rPr>
          <w:rFonts w:asciiTheme="majorBidi" w:hAnsiTheme="majorBidi" w:cstheme="majorBidi"/>
          <w:b/>
          <w:bCs/>
          <w:sz w:val="32"/>
          <w:szCs w:val="32"/>
          <w:u w:val="single"/>
          <w:rtl/>
          <w:lang w:bidi="ar-TN"/>
        </w:rPr>
        <w:t>2</w:t>
      </w:r>
      <w:r w:rsidRPr="00255E19">
        <w:rPr>
          <w:rFonts w:asciiTheme="majorBidi" w:hAnsiTheme="majorBidi" w:cstheme="majorBidi"/>
          <w:b/>
          <w:bCs/>
          <w:sz w:val="32"/>
          <w:szCs w:val="32"/>
          <w:rtl/>
          <w:lang w:bidi="ar-TN"/>
        </w:rPr>
        <w:t xml:space="preserve"> :</w:t>
      </w:r>
      <w:proofErr w:type="gramEnd"/>
      <w:r w:rsidRPr="00255E19">
        <w:rPr>
          <w:rFonts w:asciiTheme="majorBidi" w:hAnsiTheme="majorBidi" w:cstheme="majorBidi"/>
          <w:b/>
          <w:bCs/>
          <w:sz w:val="32"/>
          <w:szCs w:val="32"/>
          <w:rtl/>
          <w:lang w:bidi="ar-TN"/>
        </w:rPr>
        <w:t xml:space="preserve"> مصـاريف التسجيل :</w:t>
      </w:r>
      <w:r w:rsidRPr="00255E19">
        <w:rPr>
          <w:rFonts w:asciiTheme="majorBidi" w:hAnsiTheme="majorBidi" w:cstheme="majorBidi"/>
          <w:b/>
          <w:bCs/>
          <w:sz w:val="32"/>
          <w:szCs w:val="32"/>
          <w:rtl/>
          <w:lang w:bidi="ar-TN"/>
        </w:rPr>
        <w:tab/>
      </w:r>
    </w:p>
    <w:p w:rsidR="009612D4" w:rsidRPr="00255E19" w:rsidRDefault="009612D4" w:rsidP="00484086">
      <w:pPr>
        <w:jc w:val="both"/>
        <w:rPr>
          <w:rFonts w:asciiTheme="majorBidi" w:hAnsiTheme="majorBidi" w:cstheme="majorBidi"/>
          <w:sz w:val="32"/>
          <w:szCs w:val="32"/>
          <w:rtl/>
          <w:lang w:bidi="ar-TN"/>
        </w:rPr>
      </w:pPr>
      <w:r w:rsidRPr="00255E19">
        <w:rPr>
          <w:rFonts w:asciiTheme="majorBidi" w:hAnsiTheme="majorBidi" w:cstheme="majorBidi"/>
          <w:sz w:val="32"/>
          <w:szCs w:val="32"/>
          <w:rtl/>
          <w:lang w:bidi="ar-TN"/>
        </w:rPr>
        <w:t xml:space="preserve">تحمل مصاريف التسجيل </w:t>
      </w:r>
      <w:proofErr w:type="gramStart"/>
      <w:r w:rsidRPr="00255E19">
        <w:rPr>
          <w:rFonts w:asciiTheme="majorBidi" w:hAnsiTheme="majorBidi" w:cstheme="majorBidi"/>
          <w:sz w:val="32"/>
          <w:szCs w:val="32"/>
          <w:rtl/>
          <w:lang w:bidi="ar-TN"/>
        </w:rPr>
        <w:t>على</w:t>
      </w:r>
      <w:proofErr w:type="gramEnd"/>
      <w:r w:rsidRPr="00255E19">
        <w:rPr>
          <w:rFonts w:asciiTheme="majorBidi" w:hAnsiTheme="majorBidi" w:cstheme="majorBidi"/>
          <w:sz w:val="32"/>
          <w:szCs w:val="32"/>
          <w:rtl/>
          <w:lang w:bidi="ar-TN"/>
        </w:rPr>
        <w:t xml:space="preserve"> صاحب العقد</w:t>
      </w:r>
      <w:r w:rsidR="00484086" w:rsidRPr="00255E19">
        <w:rPr>
          <w:rFonts w:asciiTheme="majorBidi" w:hAnsiTheme="majorBidi" w:cstheme="majorBidi"/>
          <w:sz w:val="32"/>
          <w:szCs w:val="32"/>
          <w:rtl/>
          <w:lang w:bidi="ar-TN"/>
        </w:rPr>
        <w:t>.</w:t>
      </w:r>
    </w:p>
    <w:p w:rsidR="009612D4" w:rsidRPr="00255E19" w:rsidRDefault="009612D4" w:rsidP="00C16A40">
      <w:pPr>
        <w:keepNext/>
        <w:spacing w:before="240"/>
        <w:ind w:hanging="61"/>
        <w:jc w:val="both"/>
        <w:rPr>
          <w:rFonts w:asciiTheme="majorBidi" w:eastAsia="Times New Roman" w:hAnsiTheme="majorBidi" w:cstheme="majorBidi"/>
          <w:b/>
          <w:bCs/>
          <w:sz w:val="32"/>
          <w:szCs w:val="32"/>
          <w:rtl/>
          <w:lang w:eastAsia="fr-FR"/>
        </w:rPr>
      </w:pPr>
      <w:r w:rsidRPr="00255E19">
        <w:rPr>
          <w:rFonts w:asciiTheme="majorBidi" w:eastAsia="Times New Roman" w:hAnsiTheme="majorBidi" w:cstheme="majorBidi"/>
          <w:b/>
          <w:bCs/>
          <w:sz w:val="32"/>
          <w:szCs w:val="32"/>
          <w:u w:val="single"/>
          <w:rtl/>
          <w:lang w:eastAsia="fr-FR"/>
        </w:rPr>
        <w:lastRenderedPageBreak/>
        <w:t xml:space="preserve">الفصل </w:t>
      </w:r>
      <w:r w:rsidR="00B113A0" w:rsidRPr="00255E19">
        <w:rPr>
          <w:rFonts w:asciiTheme="majorBidi" w:eastAsia="Times New Roman" w:hAnsiTheme="majorBidi" w:cstheme="majorBidi"/>
          <w:b/>
          <w:bCs/>
          <w:sz w:val="32"/>
          <w:szCs w:val="32"/>
          <w:u w:val="single"/>
          <w:rtl/>
          <w:lang w:eastAsia="fr-FR"/>
        </w:rPr>
        <w:t>1</w:t>
      </w:r>
      <w:r w:rsidR="005B2DB1" w:rsidRPr="00255E19">
        <w:rPr>
          <w:rFonts w:asciiTheme="majorBidi" w:eastAsia="Times New Roman" w:hAnsiTheme="majorBidi" w:cstheme="majorBidi"/>
          <w:b/>
          <w:bCs/>
          <w:sz w:val="32"/>
          <w:szCs w:val="32"/>
          <w:u w:val="single"/>
          <w:rtl/>
          <w:lang w:eastAsia="fr-FR"/>
        </w:rPr>
        <w:t>3</w:t>
      </w:r>
      <w:r w:rsidRPr="00255E19">
        <w:rPr>
          <w:rFonts w:asciiTheme="majorBidi" w:eastAsia="Times New Roman" w:hAnsiTheme="majorBidi" w:cstheme="majorBidi"/>
          <w:b/>
          <w:bCs/>
          <w:sz w:val="32"/>
          <w:szCs w:val="32"/>
          <w:rtl/>
          <w:lang w:eastAsia="fr-FR"/>
        </w:rPr>
        <w:t xml:space="preserve">: </w:t>
      </w:r>
      <w:proofErr w:type="gramStart"/>
      <w:r w:rsidRPr="00255E19">
        <w:rPr>
          <w:rFonts w:asciiTheme="majorBidi" w:eastAsia="Times New Roman" w:hAnsiTheme="majorBidi" w:cstheme="majorBidi"/>
          <w:b/>
          <w:bCs/>
          <w:sz w:val="32"/>
          <w:szCs w:val="32"/>
          <w:rtl/>
          <w:lang w:eastAsia="fr-FR"/>
        </w:rPr>
        <w:t>صحة</w:t>
      </w:r>
      <w:proofErr w:type="gramEnd"/>
      <w:r w:rsidRPr="00255E19">
        <w:rPr>
          <w:rFonts w:asciiTheme="majorBidi" w:eastAsia="Times New Roman" w:hAnsiTheme="majorBidi" w:cstheme="majorBidi"/>
          <w:b/>
          <w:bCs/>
          <w:sz w:val="32"/>
          <w:szCs w:val="32"/>
          <w:rtl/>
          <w:lang w:eastAsia="fr-FR"/>
        </w:rPr>
        <w:t xml:space="preserve"> </w:t>
      </w:r>
      <w:r w:rsidR="00C16A40" w:rsidRPr="00255E19">
        <w:rPr>
          <w:rFonts w:asciiTheme="majorBidi" w:eastAsia="Times New Roman" w:hAnsiTheme="majorBidi" w:cstheme="majorBidi"/>
          <w:b/>
          <w:bCs/>
          <w:sz w:val="32"/>
          <w:szCs w:val="32"/>
          <w:rtl/>
          <w:lang w:eastAsia="fr-FR"/>
        </w:rPr>
        <w:t>ا</w:t>
      </w:r>
      <w:r w:rsidRPr="00255E19">
        <w:rPr>
          <w:rFonts w:asciiTheme="majorBidi" w:eastAsia="Times New Roman" w:hAnsiTheme="majorBidi" w:cstheme="majorBidi"/>
          <w:b/>
          <w:bCs/>
          <w:sz w:val="32"/>
          <w:szCs w:val="32"/>
          <w:rtl/>
          <w:lang w:eastAsia="fr-FR"/>
        </w:rPr>
        <w:t>لعقد</w:t>
      </w:r>
      <w:r w:rsidR="00FC05F3" w:rsidRPr="00255E19">
        <w:rPr>
          <w:rFonts w:asciiTheme="majorBidi" w:hAnsiTheme="majorBidi" w:cstheme="majorBidi"/>
          <w:b/>
          <w:bCs/>
          <w:sz w:val="32"/>
          <w:szCs w:val="32"/>
          <w:rtl/>
          <w:lang w:bidi="ar-TN"/>
        </w:rPr>
        <w:t>:</w:t>
      </w:r>
    </w:p>
    <w:p w:rsidR="005F1894" w:rsidRPr="00255E19" w:rsidRDefault="009612D4" w:rsidP="00C15874">
      <w:pPr>
        <w:pStyle w:val="Retraitcorpsdetexte"/>
        <w:keepNext/>
        <w:ind w:left="364" w:hanging="425"/>
        <w:rPr>
          <w:rFonts w:asciiTheme="majorBidi" w:hAnsiTheme="majorBidi" w:cstheme="majorBidi"/>
          <w:b/>
          <w:bCs/>
          <w:sz w:val="32"/>
          <w:szCs w:val="32"/>
          <w:lang w:bidi="ar-TN"/>
        </w:rPr>
      </w:pPr>
      <w:r w:rsidRPr="00255E19">
        <w:rPr>
          <w:rFonts w:asciiTheme="majorBidi" w:hAnsiTheme="majorBidi" w:cstheme="majorBidi"/>
          <w:sz w:val="32"/>
          <w:szCs w:val="32"/>
          <w:rtl/>
          <w:lang w:bidi="ar-TN"/>
        </w:rPr>
        <w:t>لا يكون هذا</w:t>
      </w:r>
      <w:r w:rsidR="00137B08" w:rsidRPr="00255E19">
        <w:rPr>
          <w:rFonts w:asciiTheme="majorBidi" w:hAnsiTheme="majorBidi" w:cstheme="majorBidi"/>
          <w:sz w:val="32"/>
          <w:szCs w:val="32"/>
          <w:rtl/>
          <w:lang w:bidi="ar-TN"/>
        </w:rPr>
        <w:t xml:space="preserve"> </w:t>
      </w:r>
      <w:r w:rsidRPr="00255E19">
        <w:rPr>
          <w:rFonts w:asciiTheme="majorBidi" w:hAnsiTheme="majorBidi" w:cstheme="majorBidi"/>
          <w:sz w:val="32"/>
          <w:szCs w:val="32"/>
          <w:rtl/>
          <w:lang w:bidi="ar-TN"/>
        </w:rPr>
        <w:t>العقد صحيحا إلا بعد</w:t>
      </w:r>
      <w:r w:rsidR="00137B08" w:rsidRPr="00255E19">
        <w:rPr>
          <w:rFonts w:asciiTheme="majorBidi" w:hAnsiTheme="majorBidi" w:cstheme="majorBidi"/>
          <w:sz w:val="32"/>
          <w:szCs w:val="32"/>
          <w:rtl/>
          <w:lang w:bidi="ar-TN"/>
        </w:rPr>
        <w:t xml:space="preserve"> </w:t>
      </w:r>
      <w:r w:rsidRPr="00255E19">
        <w:rPr>
          <w:rFonts w:asciiTheme="majorBidi" w:hAnsiTheme="majorBidi" w:cstheme="majorBidi"/>
          <w:sz w:val="32"/>
          <w:szCs w:val="32"/>
          <w:rtl/>
          <w:lang w:bidi="ar-TN"/>
        </w:rPr>
        <w:t xml:space="preserve">إمضائه من قبل </w:t>
      </w:r>
      <w:r w:rsidR="005F1894" w:rsidRPr="00255E19">
        <w:rPr>
          <w:rFonts w:asciiTheme="majorBidi" w:hAnsiTheme="majorBidi" w:cstheme="majorBidi"/>
          <w:sz w:val="32"/>
          <w:szCs w:val="32"/>
          <w:rtl/>
          <w:lang w:bidi="ar-TN"/>
        </w:rPr>
        <w:t xml:space="preserve">رئيس بلدية </w:t>
      </w:r>
      <w:proofErr w:type="spellStart"/>
      <w:r w:rsidR="00C15874" w:rsidRPr="00255E19">
        <w:rPr>
          <w:rFonts w:asciiTheme="majorBidi" w:hAnsiTheme="majorBidi" w:cstheme="majorBidi"/>
          <w:sz w:val="32"/>
          <w:szCs w:val="32"/>
          <w:rtl/>
          <w:lang w:bidi="ar-TN"/>
        </w:rPr>
        <w:t>بوعرادة</w:t>
      </w:r>
      <w:proofErr w:type="spellEnd"/>
      <w:r w:rsidR="005F1894" w:rsidRPr="00255E19">
        <w:rPr>
          <w:rFonts w:asciiTheme="majorBidi" w:hAnsiTheme="majorBidi" w:cstheme="majorBidi"/>
          <w:sz w:val="32"/>
          <w:szCs w:val="32"/>
          <w:rtl/>
          <w:lang w:bidi="ar-TN"/>
        </w:rPr>
        <w:t xml:space="preserve"> . </w:t>
      </w:r>
    </w:p>
    <w:p w:rsidR="009612D4" w:rsidRPr="00255E19" w:rsidRDefault="009612D4" w:rsidP="005F1894">
      <w:pPr>
        <w:keepNext/>
        <w:numPr>
          <w:ilvl w:val="0"/>
          <w:numId w:val="29"/>
        </w:numPr>
        <w:tabs>
          <w:tab w:val="clear" w:pos="1134"/>
        </w:tabs>
        <w:ind w:left="364" w:hanging="425"/>
        <w:jc w:val="both"/>
        <w:rPr>
          <w:rFonts w:asciiTheme="majorBidi" w:hAnsiTheme="majorBidi" w:cstheme="majorBidi"/>
          <w:b/>
          <w:bCs/>
          <w:sz w:val="32"/>
          <w:szCs w:val="32"/>
          <w:rtl/>
          <w:lang w:bidi="ar-TN"/>
        </w:rPr>
      </w:pPr>
      <w:r w:rsidRPr="00255E19">
        <w:rPr>
          <w:rFonts w:asciiTheme="majorBidi" w:hAnsiTheme="majorBidi" w:cstheme="majorBidi"/>
          <w:b/>
          <w:bCs/>
          <w:sz w:val="32"/>
          <w:szCs w:val="32"/>
          <w:u w:val="single"/>
          <w:rtl/>
          <w:lang w:bidi="ar-TN"/>
        </w:rPr>
        <w:t xml:space="preserve">الفصل </w:t>
      </w:r>
      <w:r w:rsidR="00B113A0" w:rsidRPr="00255E19">
        <w:rPr>
          <w:rFonts w:asciiTheme="majorBidi" w:hAnsiTheme="majorBidi" w:cstheme="majorBidi"/>
          <w:b/>
          <w:bCs/>
          <w:sz w:val="32"/>
          <w:szCs w:val="32"/>
          <w:u w:val="single"/>
          <w:rtl/>
          <w:lang w:bidi="ar-TN"/>
        </w:rPr>
        <w:t>1</w:t>
      </w:r>
      <w:r w:rsidR="005B2DB1" w:rsidRPr="00255E19">
        <w:rPr>
          <w:rFonts w:asciiTheme="majorBidi" w:hAnsiTheme="majorBidi" w:cstheme="majorBidi"/>
          <w:b/>
          <w:bCs/>
          <w:sz w:val="32"/>
          <w:szCs w:val="32"/>
          <w:u w:val="single"/>
          <w:rtl/>
          <w:lang w:bidi="ar-TN"/>
        </w:rPr>
        <w:t>4</w:t>
      </w:r>
      <w:r w:rsidRPr="00255E19">
        <w:rPr>
          <w:rFonts w:asciiTheme="majorBidi" w:hAnsiTheme="majorBidi" w:cstheme="majorBidi"/>
          <w:b/>
          <w:bCs/>
          <w:sz w:val="32"/>
          <w:szCs w:val="32"/>
          <w:rtl/>
          <w:lang w:bidi="ar-TN"/>
        </w:rPr>
        <w:t xml:space="preserve">: </w:t>
      </w:r>
      <w:proofErr w:type="gramStart"/>
      <w:r w:rsidRPr="00255E19">
        <w:rPr>
          <w:rFonts w:asciiTheme="majorBidi" w:hAnsiTheme="majorBidi" w:cstheme="majorBidi"/>
          <w:b/>
          <w:bCs/>
          <w:sz w:val="32"/>
          <w:szCs w:val="32"/>
          <w:rtl/>
          <w:lang w:bidi="ar-TN"/>
        </w:rPr>
        <w:t>محلّ</w:t>
      </w:r>
      <w:proofErr w:type="gramEnd"/>
      <w:r w:rsidRPr="00255E19">
        <w:rPr>
          <w:rFonts w:asciiTheme="majorBidi" w:hAnsiTheme="majorBidi" w:cstheme="majorBidi"/>
          <w:b/>
          <w:bCs/>
          <w:sz w:val="32"/>
          <w:szCs w:val="32"/>
          <w:rtl/>
          <w:lang w:bidi="ar-TN"/>
        </w:rPr>
        <w:t xml:space="preserve"> المخـابرة:</w:t>
      </w:r>
    </w:p>
    <w:p w:rsidR="009612D4" w:rsidRPr="00255E19" w:rsidRDefault="009612D4" w:rsidP="001D6CE7">
      <w:pPr>
        <w:jc w:val="both"/>
        <w:rPr>
          <w:rFonts w:asciiTheme="majorBidi" w:hAnsiTheme="majorBidi" w:cstheme="majorBidi"/>
          <w:sz w:val="32"/>
          <w:szCs w:val="32"/>
          <w:rtl/>
          <w:lang w:bidi="ar-TN"/>
        </w:rPr>
      </w:pPr>
      <w:proofErr w:type="gramStart"/>
      <w:r w:rsidRPr="00255E19">
        <w:rPr>
          <w:rFonts w:asciiTheme="majorBidi" w:hAnsiTheme="majorBidi" w:cstheme="majorBidi"/>
          <w:sz w:val="32"/>
          <w:szCs w:val="32"/>
          <w:rtl/>
          <w:lang w:bidi="ar-TN"/>
        </w:rPr>
        <w:t>عيّن</w:t>
      </w:r>
      <w:proofErr w:type="gramEnd"/>
      <w:r w:rsidRPr="00255E19">
        <w:rPr>
          <w:rFonts w:asciiTheme="majorBidi" w:hAnsiTheme="majorBidi" w:cstheme="majorBidi"/>
          <w:sz w:val="32"/>
          <w:szCs w:val="32"/>
          <w:rtl/>
          <w:lang w:bidi="ar-TN"/>
        </w:rPr>
        <w:t xml:space="preserve"> كل طرف محل مخابرته في عنوانه المذكور أعلاه. </w:t>
      </w:r>
      <w:proofErr w:type="gramStart"/>
      <w:r w:rsidRPr="00255E19">
        <w:rPr>
          <w:rFonts w:asciiTheme="majorBidi" w:hAnsiTheme="majorBidi" w:cstheme="majorBidi"/>
          <w:sz w:val="32"/>
          <w:szCs w:val="32"/>
          <w:rtl/>
          <w:lang w:bidi="ar-TN"/>
        </w:rPr>
        <w:t>غير</w:t>
      </w:r>
      <w:proofErr w:type="gramEnd"/>
      <w:r w:rsidRPr="00255E19">
        <w:rPr>
          <w:rFonts w:asciiTheme="majorBidi" w:hAnsiTheme="majorBidi" w:cstheme="majorBidi"/>
          <w:sz w:val="32"/>
          <w:szCs w:val="32"/>
          <w:rtl/>
          <w:lang w:bidi="ar-TN"/>
        </w:rPr>
        <w:t xml:space="preserve"> أنّه يمكن لأحد الطرفين تغيير ذلك بمقتضى رسالة مضمونة الوصول مع الإعلام بالبلوغ للطرف الآخر</w:t>
      </w:r>
      <w:r w:rsidR="00137B08" w:rsidRPr="00255E19">
        <w:rPr>
          <w:rFonts w:asciiTheme="majorBidi" w:hAnsiTheme="majorBidi" w:cstheme="majorBidi"/>
          <w:sz w:val="32"/>
          <w:szCs w:val="32"/>
          <w:rtl/>
          <w:lang w:bidi="ar-TN"/>
        </w:rPr>
        <w:t xml:space="preserve"> </w:t>
      </w:r>
      <w:r w:rsidR="003756FB" w:rsidRPr="00255E19">
        <w:rPr>
          <w:rFonts w:asciiTheme="majorBidi" w:hAnsiTheme="majorBidi" w:cstheme="majorBidi"/>
          <w:sz w:val="32"/>
          <w:szCs w:val="32"/>
          <w:rtl/>
          <w:lang w:bidi="ar-TN"/>
        </w:rPr>
        <w:t xml:space="preserve">أو </w:t>
      </w:r>
      <w:r w:rsidR="003A2870" w:rsidRPr="00255E19">
        <w:rPr>
          <w:rFonts w:asciiTheme="majorBidi" w:hAnsiTheme="majorBidi" w:cstheme="majorBidi"/>
          <w:sz w:val="32"/>
          <w:szCs w:val="32"/>
          <w:rtl/>
          <w:lang w:bidi="ar-TN"/>
        </w:rPr>
        <w:t xml:space="preserve">كذلك </w:t>
      </w:r>
      <w:r w:rsidR="003756FB" w:rsidRPr="00255E19">
        <w:rPr>
          <w:rFonts w:asciiTheme="majorBidi" w:hAnsiTheme="majorBidi" w:cstheme="majorBidi"/>
          <w:sz w:val="28"/>
          <w:szCs w:val="28"/>
          <w:rtl/>
          <w:lang w:eastAsia="en-US"/>
        </w:rPr>
        <w:t>عن طريق</w:t>
      </w:r>
      <w:r w:rsidR="001D6CE7" w:rsidRPr="00255E19">
        <w:rPr>
          <w:rFonts w:asciiTheme="majorBidi" w:hAnsiTheme="majorBidi" w:cstheme="majorBidi"/>
          <w:sz w:val="28"/>
          <w:szCs w:val="28"/>
          <w:rtl/>
          <w:lang w:eastAsia="en-US"/>
        </w:rPr>
        <w:t xml:space="preserve"> إعلام بواسطة</w:t>
      </w:r>
      <w:r w:rsidR="003756FB" w:rsidRPr="00255E19">
        <w:rPr>
          <w:rFonts w:asciiTheme="majorBidi" w:hAnsiTheme="majorBidi" w:cstheme="majorBidi"/>
          <w:sz w:val="28"/>
          <w:szCs w:val="28"/>
          <w:rtl/>
          <w:lang w:eastAsia="en-US"/>
        </w:rPr>
        <w:t xml:space="preserve"> عدل التنفيذ.</w:t>
      </w:r>
    </w:p>
    <w:p w:rsidR="009612D4" w:rsidRPr="00255E19" w:rsidRDefault="009612D4" w:rsidP="009612D4">
      <w:pPr>
        <w:jc w:val="both"/>
        <w:rPr>
          <w:rFonts w:asciiTheme="majorBidi" w:hAnsiTheme="majorBidi" w:cstheme="majorBidi"/>
          <w:b/>
          <w:bCs/>
          <w:sz w:val="14"/>
          <w:szCs w:val="14"/>
          <w:rtl/>
          <w:lang w:bidi="ar-TN"/>
        </w:rPr>
      </w:pPr>
    </w:p>
    <w:p w:rsidR="009612D4" w:rsidRPr="00255E19" w:rsidRDefault="009612D4" w:rsidP="009612D4">
      <w:pPr>
        <w:jc w:val="right"/>
        <w:rPr>
          <w:rFonts w:asciiTheme="majorBidi" w:hAnsiTheme="majorBidi" w:cstheme="majorBidi"/>
          <w:b/>
          <w:bCs/>
          <w:sz w:val="32"/>
          <w:szCs w:val="32"/>
          <w:rtl/>
          <w:lang w:bidi="ar-TN"/>
        </w:rPr>
      </w:pPr>
      <w:r w:rsidRPr="00255E19">
        <w:rPr>
          <w:rFonts w:asciiTheme="majorBidi" w:hAnsiTheme="majorBidi" w:cstheme="majorBidi"/>
          <w:b/>
          <w:bCs/>
          <w:sz w:val="32"/>
          <w:szCs w:val="32"/>
          <w:rtl/>
          <w:lang w:bidi="ar-TN"/>
        </w:rPr>
        <w:t>حــرّر بـ..</w:t>
      </w:r>
      <w:r w:rsidR="00C16A40" w:rsidRPr="00255E19">
        <w:rPr>
          <w:rFonts w:asciiTheme="majorBidi" w:hAnsiTheme="majorBidi" w:cstheme="majorBidi"/>
          <w:b/>
          <w:bCs/>
          <w:sz w:val="32"/>
          <w:szCs w:val="32"/>
          <w:rtl/>
          <w:lang w:bidi="ar-TN"/>
        </w:rPr>
        <w:t>...</w:t>
      </w:r>
      <w:r w:rsidR="00D72385" w:rsidRPr="00255E19">
        <w:rPr>
          <w:rFonts w:asciiTheme="majorBidi" w:hAnsiTheme="majorBidi" w:cstheme="majorBidi"/>
          <w:b/>
          <w:bCs/>
          <w:sz w:val="32"/>
          <w:szCs w:val="32"/>
          <w:rtl/>
          <w:lang w:bidi="ar-TN"/>
        </w:rPr>
        <w:t>..</w:t>
      </w:r>
      <w:r w:rsidRPr="00255E19">
        <w:rPr>
          <w:rFonts w:asciiTheme="majorBidi" w:hAnsiTheme="majorBidi" w:cstheme="majorBidi"/>
          <w:b/>
          <w:bCs/>
          <w:sz w:val="32"/>
          <w:szCs w:val="32"/>
          <w:rtl/>
          <w:lang w:bidi="ar-TN"/>
        </w:rPr>
        <w:t xml:space="preserve">.. في </w:t>
      </w:r>
      <w:r w:rsidR="00D72385" w:rsidRPr="00255E19">
        <w:rPr>
          <w:rFonts w:asciiTheme="majorBidi" w:hAnsiTheme="majorBidi" w:cstheme="majorBidi"/>
          <w:b/>
          <w:bCs/>
          <w:sz w:val="32"/>
          <w:szCs w:val="32"/>
          <w:rtl/>
          <w:lang w:bidi="ar-TN"/>
        </w:rPr>
        <w:t>....</w:t>
      </w:r>
      <w:r w:rsidR="00C16A40" w:rsidRPr="00255E19">
        <w:rPr>
          <w:rFonts w:asciiTheme="majorBidi" w:hAnsiTheme="majorBidi" w:cstheme="majorBidi"/>
          <w:b/>
          <w:bCs/>
          <w:sz w:val="32"/>
          <w:szCs w:val="32"/>
          <w:rtl/>
          <w:lang w:bidi="ar-TN"/>
        </w:rPr>
        <w:t>.....</w:t>
      </w:r>
      <w:r w:rsidR="00D72385" w:rsidRPr="00255E19">
        <w:rPr>
          <w:rFonts w:asciiTheme="majorBidi" w:hAnsiTheme="majorBidi" w:cstheme="majorBidi"/>
          <w:b/>
          <w:bCs/>
          <w:sz w:val="32"/>
          <w:szCs w:val="32"/>
          <w:rtl/>
          <w:lang w:bidi="ar-TN"/>
        </w:rPr>
        <w:t>..</w:t>
      </w:r>
      <w:r w:rsidRPr="00255E19">
        <w:rPr>
          <w:rFonts w:asciiTheme="majorBidi" w:hAnsiTheme="majorBidi" w:cstheme="majorBidi"/>
          <w:b/>
          <w:bCs/>
          <w:sz w:val="32"/>
          <w:szCs w:val="32"/>
          <w:rtl/>
          <w:lang w:bidi="ar-TN"/>
        </w:rPr>
        <w:t>.......</w:t>
      </w:r>
    </w:p>
    <w:p w:rsidR="009612D4" w:rsidRPr="00255E19" w:rsidRDefault="009612D4" w:rsidP="009612D4">
      <w:pPr>
        <w:jc w:val="center"/>
        <w:rPr>
          <w:rFonts w:asciiTheme="majorBidi" w:hAnsiTheme="majorBidi" w:cstheme="majorBidi"/>
          <w:b/>
          <w:bCs/>
          <w:sz w:val="32"/>
          <w:szCs w:val="32"/>
          <w:rtl/>
          <w:lang w:bidi="ar-TN"/>
        </w:rPr>
      </w:pPr>
      <w:r w:rsidRPr="00255E19">
        <w:rPr>
          <w:rFonts w:asciiTheme="majorBidi" w:hAnsiTheme="majorBidi" w:cstheme="majorBidi"/>
          <w:b/>
          <w:bCs/>
          <w:sz w:val="32"/>
          <w:szCs w:val="32"/>
          <w:rtl/>
          <w:lang w:bidi="ar-TN"/>
        </w:rPr>
        <w:t>الإمضــاءات</w:t>
      </w:r>
    </w:p>
    <w:p w:rsidR="009612D4" w:rsidRPr="00255E19" w:rsidRDefault="005F1894" w:rsidP="00C16A40">
      <w:pPr>
        <w:jc w:val="both"/>
        <w:rPr>
          <w:rFonts w:asciiTheme="majorBidi" w:hAnsiTheme="majorBidi" w:cstheme="majorBidi"/>
          <w:b/>
          <w:bCs/>
          <w:sz w:val="32"/>
          <w:szCs w:val="32"/>
          <w:rtl/>
          <w:lang w:bidi="ar-TN"/>
        </w:rPr>
      </w:pPr>
      <w:r w:rsidRPr="00255E19">
        <w:rPr>
          <w:rFonts w:asciiTheme="majorBidi" w:hAnsiTheme="majorBidi" w:cstheme="majorBidi"/>
          <w:b/>
          <w:bCs/>
          <w:sz w:val="32"/>
          <w:szCs w:val="32"/>
          <w:rtl/>
          <w:lang w:bidi="ar-TN"/>
        </w:rPr>
        <w:t xml:space="preserve">رئيس البلدية </w:t>
      </w:r>
      <w:r w:rsidR="009612D4" w:rsidRPr="00255E19">
        <w:rPr>
          <w:rFonts w:asciiTheme="majorBidi" w:hAnsiTheme="majorBidi" w:cstheme="majorBidi"/>
          <w:b/>
          <w:bCs/>
          <w:sz w:val="32"/>
          <w:szCs w:val="32"/>
          <w:rtl/>
          <w:lang w:bidi="ar-TN"/>
        </w:rPr>
        <w:tab/>
      </w:r>
      <w:r w:rsidR="009612D4" w:rsidRPr="00255E19">
        <w:rPr>
          <w:rFonts w:asciiTheme="majorBidi" w:hAnsiTheme="majorBidi" w:cstheme="majorBidi"/>
          <w:b/>
          <w:bCs/>
          <w:sz w:val="32"/>
          <w:szCs w:val="32"/>
          <w:rtl/>
          <w:lang w:bidi="ar-TN"/>
        </w:rPr>
        <w:tab/>
      </w:r>
      <w:r w:rsidR="009612D4" w:rsidRPr="00255E19">
        <w:rPr>
          <w:rFonts w:asciiTheme="majorBidi" w:hAnsiTheme="majorBidi" w:cstheme="majorBidi"/>
          <w:b/>
          <w:bCs/>
          <w:sz w:val="32"/>
          <w:szCs w:val="32"/>
          <w:rtl/>
          <w:lang w:bidi="ar-TN"/>
        </w:rPr>
        <w:tab/>
      </w:r>
      <w:r w:rsidR="009612D4" w:rsidRPr="00255E19">
        <w:rPr>
          <w:rFonts w:asciiTheme="majorBidi" w:hAnsiTheme="majorBidi" w:cstheme="majorBidi"/>
          <w:b/>
          <w:bCs/>
          <w:sz w:val="32"/>
          <w:szCs w:val="32"/>
          <w:rtl/>
          <w:lang w:bidi="ar-TN"/>
        </w:rPr>
        <w:tab/>
      </w:r>
      <w:r w:rsidR="00D21B0C" w:rsidRPr="00255E19">
        <w:rPr>
          <w:rFonts w:asciiTheme="majorBidi" w:hAnsiTheme="majorBidi" w:cstheme="majorBidi"/>
          <w:b/>
          <w:bCs/>
          <w:sz w:val="32"/>
          <w:szCs w:val="32"/>
          <w:rtl/>
          <w:lang w:bidi="ar-TN"/>
        </w:rPr>
        <w:tab/>
      </w:r>
      <w:r w:rsidR="00D21B0C" w:rsidRPr="00255E19">
        <w:rPr>
          <w:rFonts w:asciiTheme="majorBidi" w:hAnsiTheme="majorBidi" w:cstheme="majorBidi"/>
          <w:b/>
          <w:bCs/>
          <w:sz w:val="32"/>
          <w:szCs w:val="32"/>
          <w:rtl/>
          <w:lang w:bidi="ar-TN"/>
        </w:rPr>
        <w:tab/>
      </w:r>
      <w:r w:rsidR="00D21B0C" w:rsidRPr="00255E19">
        <w:rPr>
          <w:rFonts w:asciiTheme="majorBidi" w:hAnsiTheme="majorBidi" w:cstheme="majorBidi"/>
          <w:b/>
          <w:bCs/>
          <w:sz w:val="32"/>
          <w:szCs w:val="32"/>
          <w:rtl/>
          <w:lang w:bidi="ar-TN"/>
        </w:rPr>
        <w:tab/>
      </w:r>
      <w:r w:rsidR="009612D4" w:rsidRPr="00255E19">
        <w:rPr>
          <w:rFonts w:asciiTheme="majorBidi" w:hAnsiTheme="majorBidi" w:cstheme="majorBidi"/>
          <w:b/>
          <w:bCs/>
          <w:sz w:val="32"/>
          <w:szCs w:val="32"/>
          <w:rtl/>
          <w:lang w:bidi="ar-TN"/>
        </w:rPr>
        <w:tab/>
      </w:r>
      <w:r w:rsidR="009612D4" w:rsidRPr="00255E19">
        <w:rPr>
          <w:rFonts w:asciiTheme="majorBidi" w:hAnsiTheme="majorBidi" w:cstheme="majorBidi"/>
          <w:b/>
          <w:bCs/>
          <w:sz w:val="32"/>
          <w:szCs w:val="32"/>
          <w:rtl/>
          <w:lang w:bidi="ar-TN"/>
        </w:rPr>
        <w:tab/>
      </w:r>
      <w:proofErr w:type="gramStart"/>
      <w:r w:rsidR="00C16A40" w:rsidRPr="00255E19">
        <w:rPr>
          <w:rFonts w:asciiTheme="majorBidi" w:hAnsiTheme="majorBidi" w:cstheme="majorBidi"/>
          <w:b/>
          <w:bCs/>
          <w:sz w:val="32"/>
          <w:szCs w:val="32"/>
          <w:rtl/>
          <w:lang w:bidi="ar-TN"/>
        </w:rPr>
        <w:t>المحـــــــــامي</w:t>
      </w:r>
      <w:proofErr w:type="gramEnd"/>
    </w:p>
    <w:p w:rsidR="009D0398" w:rsidRPr="00255E19" w:rsidRDefault="009D0398" w:rsidP="005F1894">
      <w:pPr>
        <w:ind w:left="4248" w:firstLine="708"/>
        <w:jc w:val="both"/>
        <w:rPr>
          <w:rFonts w:asciiTheme="majorBidi" w:hAnsiTheme="majorBidi" w:cstheme="majorBidi"/>
          <w:b/>
          <w:bCs/>
          <w:sz w:val="32"/>
          <w:szCs w:val="32"/>
          <w:lang w:bidi="ar-TN"/>
        </w:rPr>
      </w:pPr>
    </w:p>
    <w:p w:rsidR="009D0398" w:rsidRPr="00255E19" w:rsidRDefault="009D0398" w:rsidP="00D057EA">
      <w:pPr>
        <w:ind w:left="4248" w:firstLine="708"/>
        <w:jc w:val="both"/>
        <w:rPr>
          <w:rFonts w:asciiTheme="majorBidi" w:hAnsiTheme="majorBidi" w:cstheme="majorBidi"/>
          <w:b/>
          <w:bCs/>
          <w:sz w:val="32"/>
          <w:szCs w:val="32"/>
          <w:lang w:bidi="ar-TN"/>
        </w:rPr>
      </w:pPr>
    </w:p>
    <w:p w:rsidR="009D0398" w:rsidRPr="00255E19" w:rsidRDefault="009D0398" w:rsidP="00D057EA">
      <w:pPr>
        <w:ind w:left="4248" w:firstLine="708"/>
        <w:jc w:val="both"/>
        <w:rPr>
          <w:rFonts w:asciiTheme="majorBidi" w:hAnsiTheme="majorBidi" w:cstheme="majorBidi"/>
          <w:b/>
          <w:bCs/>
          <w:sz w:val="32"/>
          <w:szCs w:val="32"/>
          <w:lang w:bidi="ar-TN"/>
        </w:rPr>
      </w:pPr>
    </w:p>
    <w:p w:rsidR="009D0398" w:rsidRPr="00255E19" w:rsidRDefault="009D0398" w:rsidP="00D057EA">
      <w:pPr>
        <w:ind w:left="4248" w:firstLine="708"/>
        <w:jc w:val="both"/>
        <w:rPr>
          <w:rFonts w:asciiTheme="majorBidi" w:hAnsiTheme="majorBidi" w:cstheme="majorBidi"/>
          <w:b/>
          <w:bCs/>
          <w:sz w:val="32"/>
          <w:szCs w:val="32"/>
          <w:lang w:bidi="ar-TN"/>
        </w:rPr>
      </w:pPr>
    </w:p>
    <w:p w:rsidR="009D0398" w:rsidRPr="00255E19" w:rsidRDefault="009D0398" w:rsidP="00D057EA">
      <w:pPr>
        <w:ind w:left="4248" w:firstLine="708"/>
        <w:jc w:val="both"/>
        <w:rPr>
          <w:rFonts w:asciiTheme="majorBidi" w:hAnsiTheme="majorBidi" w:cstheme="majorBidi"/>
          <w:b/>
          <w:bCs/>
          <w:sz w:val="32"/>
          <w:szCs w:val="32"/>
          <w:lang w:bidi="ar-TN"/>
        </w:rPr>
      </w:pPr>
    </w:p>
    <w:p w:rsidR="009D0398" w:rsidRPr="00255E19" w:rsidRDefault="009D0398" w:rsidP="00D057EA">
      <w:pPr>
        <w:ind w:left="4248" w:firstLine="708"/>
        <w:jc w:val="both"/>
        <w:rPr>
          <w:rFonts w:asciiTheme="majorBidi" w:hAnsiTheme="majorBidi" w:cstheme="majorBidi"/>
          <w:b/>
          <w:bCs/>
          <w:sz w:val="32"/>
          <w:szCs w:val="32"/>
          <w:lang w:bidi="ar-TN"/>
        </w:rPr>
      </w:pPr>
    </w:p>
    <w:p w:rsidR="009D0398" w:rsidRPr="00255E19" w:rsidRDefault="009D0398" w:rsidP="00D057EA">
      <w:pPr>
        <w:ind w:left="4248" w:firstLine="708"/>
        <w:jc w:val="both"/>
        <w:rPr>
          <w:rFonts w:asciiTheme="majorBidi" w:hAnsiTheme="majorBidi" w:cstheme="majorBidi"/>
          <w:b/>
          <w:bCs/>
          <w:sz w:val="32"/>
          <w:szCs w:val="32"/>
          <w:lang w:bidi="ar-TN"/>
        </w:rPr>
      </w:pPr>
    </w:p>
    <w:p w:rsidR="009D0398" w:rsidRPr="00255E19" w:rsidRDefault="009D0398" w:rsidP="00D057EA">
      <w:pPr>
        <w:ind w:left="4248" w:firstLine="708"/>
        <w:jc w:val="both"/>
        <w:rPr>
          <w:rFonts w:asciiTheme="majorBidi" w:hAnsiTheme="majorBidi" w:cstheme="majorBidi"/>
          <w:b/>
          <w:bCs/>
          <w:sz w:val="32"/>
          <w:szCs w:val="32"/>
          <w:lang w:bidi="ar-TN"/>
        </w:rPr>
      </w:pPr>
    </w:p>
    <w:p w:rsidR="009D0398" w:rsidRPr="00255E19" w:rsidRDefault="009D0398" w:rsidP="00D057EA">
      <w:pPr>
        <w:ind w:left="4248" w:firstLine="708"/>
        <w:jc w:val="both"/>
        <w:rPr>
          <w:rFonts w:asciiTheme="majorBidi" w:hAnsiTheme="majorBidi" w:cstheme="majorBidi"/>
          <w:b/>
          <w:bCs/>
          <w:sz w:val="32"/>
          <w:szCs w:val="32"/>
          <w:lang w:bidi="ar-TN"/>
        </w:rPr>
      </w:pPr>
    </w:p>
    <w:p w:rsidR="009D0398" w:rsidRPr="00255E19" w:rsidRDefault="009D0398" w:rsidP="00D057EA">
      <w:pPr>
        <w:ind w:left="4248" w:firstLine="708"/>
        <w:jc w:val="both"/>
        <w:rPr>
          <w:rFonts w:asciiTheme="majorBidi" w:hAnsiTheme="majorBidi" w:cstheme="majorBidi"/>
          <w:b/>
          <w:bCs/>
          <w:sz w:val="32"/>
          <w:szCs w:val="32"/>
          <w:lang w:bidi="ar-TN"/>
        </w:rPr>
      </w:pPr>
    </w:p>
    <w:p w:rsidR="009D0398" w:rsidRPr="00255E19" w:rsidRDefault="009D0398" w:rsidP="00D057EA">
      <w:pPr>
        <w:ind w:left="4248" w:firstLine="708"/>
        <w:jc w:val="both"/>
        <w:rPr>
          <w:rFonts w:asciiTheme="majorBidi" w:hAnsiTheme="majorBidi" w:cstheme="majorBidi"/>
          <w:b/>
          <w:bCs/>
          <w:sz w:val="32"/>
          <w:szCs w:val="32"/>
          <w:lang w:bidi="ar-TN"/>
        </w:rPr>
      </w:pPr>
    </w:p>
    <w:p w:rsidR="009D0398" w:rsidRPr="00255E19" w:rsidRDefault="009D0398" w:rsidP="00D057EA">
      <w:pPr>
        <w:ind w:left="4248" w:firstLine="708"/>
        <w:jc w:val="both"/>
        <w:rPr>
          <w:rFonts w:asciiTheme="majorBidi" w:hAnsiTheme="majorBidi" w:cstheme="majorBidi"/>
          <w:b/>
          <w:bCs/>
          <w:sz w:val="32"/>
          <w:szCs w:val="32"/>
          <w:lang w:bidi="ar-TN"/>
        </w:rPr>
      </w:pPr>
    </w:p>
    <w:p w:rsidR="009D0398" w:rsidRPr="00255E19" w:rsidRDefault="009D0398" w:rsidP="00D057EA">
      <w:pPr>
        <w:ind w:left="4248" w:firstLine="708"/>
        <w:jc w:val="both"/>
        <w:rPr>
          <w:rFonts w:asciiTheme="majorBidi" w:hAnsiTheme="majorBidi" w:cstheme="majorBidi"/>
          <w:b/>
          <w:bCs/>
          <w:sz w:val="32"/>
          <w:szCs w:val="32"/>
          <w:lang w:bidi="ar-TN"/>
        </w:rPr>
      </w:pPr>
    </w:p>
    <w:p w:rsidR="009D0398" w:rsidRPr="00255E19" w:rsidRDefault="009D0398" w:rsidP="00D057EA">
      <w:pPr>
        <w:ind w:left="4248" w:firstLine="708"/>
        <w:jc w:val="both"/>
        <w:rPr>
          <w:rFonts w:asciiTheme="majorBidi" w:hAnsiTheme="majorBidi" w:cstheme="majorBidi"/>
          <w:b/>
          <w:bCs/>
          <w:sz w:val="32"/>
          <w:szCs w:val="32"/>
          <w:lang w:bidi="ar-TN"/>
        </w:rPr>
      </w:pPr>
    </w:p>
    <w:p w:rsidR="009D0398" w:rsidRPr="00255E19" w:rsidRDefault="009D0398" w:rsidP="00D057EA">
      <w:pPr>
        <w:ind w:left="4248" w:firstLine="708"/>
        <w:jc w:val="both"/>
        <w:rPr>
          <w:rFonts w:asciiTheme="majorBidi" w:hAnsiTheme="majorBidi" w:cstheme="majorBidi"/>
          <w:b/>
          <w:bCs/>
          <w:sz w:val="32"/>
          <w:szCs w:val="32"/>
          <w:lang w:bidi="ar-TN"/>
        </w:rPr>
      </w:pPr>
    </w:p>
    <w:p w:rsidR="009D0398" w:rsidRPr="00255E19" w:rsidRDefault="009D0398" w:rsidP="009D0398">
      <w:pPr>
        <w:jc w:val="both"/>
        <w:rPr>
          <w:rFonts w:asciiTheme="majorBidi" w:hAnsiTheme="majorBidi" w:cstheme="majorBidi"/>
          <w:b/>
          <w:bCs/>
          <w:sz w:val="32"/>
          <w:szCs w:val="32"/>
          <w:lang w:bidi="ar-TN"/>
        </w:rPr>
      </w:pPr>
    </w:p>
    <w:sectPr w:rsidR="009D0398" w:rsidRPr="00255E19" w:rsidSect="00175A78">
      <w:footnotePr>
        <w:numRestart w:val="eachPage"/>
      </w:footnotePr>
      <w:pgSz w:w="11906" w:h="16838"/>
      <w:pgMar w:top="567" w:right="1134" w:bottom="568"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987" w:rsidRDefault="004F1987">
      <w:r>
        <w:separator/>
      </w:r>
    </w:p>
  </w:endnote>
  <w:endnote w:type="continuationSeparator" w:id="0">
    <w:p w:rsidR="004F1987" w:rsidRDefault="004F1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02F" w:usb1="29D77CFB" w:usb2="00000012" w:usb3="00000000" w:csb0="0008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Mateen">
    <w:altName w:val="Times New Roman"/>
    <w:charset w:val="B2"/>
    <w:family w:val="auto"/>
    <w:pitch w:val="variable"/>
    <w:sig w:usb0="00002000" w:usb1="00000000" w:usb2="00000000" w:usb3="00000000" w:csb0="00000040" w:csb1="00000000"/>
  </w:font>
  <w:font w:name="MCS Taybah S_U rose.">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E19" w:rsidRDefault="00255E1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255E19" w:rsidRDefault="00255E1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281519"/>
      <w:docPartObj>
        <w:docPartGallery w:val="Page Numbers (Bottom of Page)"/>
        <w:docPartUnique/>
      </w:docPartObj>
    </w:sdtPr>
    <w:sdtContent>
      <w:p w:rsidR="00255E19" w:rsidRDefault="00255E19">
        <w:pPr>
          <w:pStyle w:val="Pieddepage"/>
        </w:pPr>
        <w:r>
          <w:rPr>
            <w:noProof/>
            <w:lang w:val="fr-FR" w:eastAsia="fr-FR"/>
          </w:rPr>
          <mc:AlternateContent>
            <mc:Choice Requires="wps">
              <w:drawing>
                <wp:anchor distT="0" distB="0" distL="114300" distR="114300" simplePos="0" relativeHeight="251660288" behindDoc="0" locked="0" layoutInCell="0" allowOverlap="1" wp14:anchorId="5B76389F" wp14:editId="61672093">
                  <wp:simplePos x="0" y="0"/>
                  <wp:positionH relativeFrom="rightMargin">
                    <wp:align>left</wp:align>
                  </wp:positionH>
                  <mc:AlternateContent>
                    <mc:Choice Requires="wp14">
                      <wp:positionV relativeFrom="bottomMargin">
                        <wp14:pctPosVOffset>7000</wp14:pctPosVOffset>
                      </wp:positionV>
                    </mc:Choice>
                    <mc:Fallback>
                      <wp:positionV relativeFrom="page">
                        <wp:posOffset>10356215</wp:posOffset>
                      </wp:positionV>
                    </mc:Fallback>
                  </mc:AlternateContent>
                  <wp:extent cx="368300" cy="274320"/>
                  <wp:effectExtent l="9525" t="9525" r="12700" b="1143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rsidR="00255E19" w:rsidRDefault="00255E19">
                              <w:pPr>
                                <w:jc w:val="center"/>
                                <w:rPr>
                                  <w:lang w:val="fr-FR"/>
                                </w:rPr>
                              </w:pPr>
                              <w:r>
                                <w:rPr>
                                  <w:lang w:val="fr-FR"/>
                                </w:rPr>
                                <w:fldChar w:fldCharType="begin"/>
                              </w:r>
                              <w:r>
                                <w:rPr>
                                  <w:lang w:val="fr-FR"/>
                                </w:rPr>
                                <w:instrText xml:space="preserve"> PAGE    \* MERGEFORMAT </w:instrText>
                              </w:r>
                              <w:r>
                                <w:rPr>
                                  <w:lang w:val="fr-FR"/>
                                </w:rPr>
                                <w:fldChar w:fldCharType="separate"/>
                              </w:r>
                              <w:r w:rsidR="00522C1D" w:rsidRPr="00522C1D">
                                <w:rPr>
                                  <w:noProof/>
                                  <w:sz w:val="16"/>
                                  <w:szCs w:val="16"/>
                                  <w:rtl/>
                                </w:rPr>
                                <w:t>28</w:t>
                              </w:r>
                              <w:r>
                                <w:rPr>
                                  <w:lang w:val="fr-FR"/>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7" type="#_x0000_t65" style="position:absolute;left:0;text-align:left;margin-left:0;margin-top:0;width:29pt;height:21.6pt;z-index:251660288;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" o:allowincell="f" adj="14135" strokecolor="gray [1629]" strokeweight=".25pt">
                  <v:textbox>
                    <w:txbxContent>
                      <w:p w:rsidR="00255E19" w:rsidRDefault="00255E19">
                        <w:pPr>
                          <w:jc w:val="center"/>
                          <w:rPr>
                            <w:lang w:val="fr-FR"/>
                          </w:rPr>
                        </w:pPr>
                        <w:r>
                          <w:rPr>
                            <w:lang w:val="fr-FR"/>
                          </w:rPr>
                          <w:fldChar w:fldCharType="begin"/>
                        </w:r>
                        <w:r>
                          <w:rPr>
                            <w:lang w:val="fr-FR"/>
                          </w:rPr>
                          <w:instrText xml:space="preserve"> PAGE    \* MERGEFORMAT </w:instrText>
                        </w:r>
                        <w:r>
                          <w:rPr>
                            <w:lang w:val="fr-FR"/>
                          </w:rPr>
                          <w:fldChar w:fldCharType="separate"/>
                        </w:r>
                        <w:r w:rsidR="00522C1D" w:rsidRPr="00522C1D">
                          <w:rPr>
                            <w:noProof/>
                            <w:sz w:val="16"/>
                            <w:szCs w:val="16"/>
                            <w:rtl/>
                          </w:rPr>
                          <w:t>28</w:t>
                        </w:r>
                        <w:r>
                          <w:rPr>
                            <w:lang w:val="fr-FR"/>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987" w:rsidRDefault="004F1987">
      <w:r>
        <w:separator/>
      </w:r>
    </w:p>
  </w:footnote>
  <w:footnote w:type="continuationSeparator" w:id="0">
    <w:p w:rsidR="004F1987" w:rsidRDefault="004F1987">
      <w:r>
        <w:continuationSeparator/>
      </w:r>
    </w:p>
  </w:footnote>
  <w:footnote w:id="1">
    <w:p w:rsidR="00255E19" w:rsidRPr="00147107" w:rsidRDefault="00255E19" w:rsidP="00C95875">
      <w:pPr>
        <w:jc w:val="both"/>
        <w:rPr>
          <w:rFonts w:cs="Simplified Arabic"/>
          <w:sz w:val="2"/>
          <w:szCs w:val="2"/>
          <w:rtl/>
        </w:rPr>
      </w:pPr>
    </w:p>
  </w:footnote>
  <w:footnote w:id="2">
    <w:p w:rsidR="00255E19" w:rsidRPr="00480C25" w:rsidRDefault="00255E19" w:rsidP="00C95875">
      <w:pPr>
        <w:pStyle w:val="Notedebasdepage"/>
        <w:jc w:val="both"/>
        <w:rPr>
          <w:rtl/>
        </w:rPr>
      </w:pPr>
      <w:r>
        <w:rPr>
          <w:rStyle w:val="Appelnotedebasdep"/>
        </w:rPr>
        <w:footnoteRef/>
      </w:r>
      <w:r w:rsidRPr="00480C25">
        <w:rPr>
          <w:rFonts w:cs="Simplified Arabic" w:hint="cs"/>
          <w:sz w:val="24"/>
          <w:szCs w:val="24"/>
          <w:rtl/>
        </w:rPr>
        <w:t>يمكن إضافة وثائق أخرى عند الاقتضاء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2F92"/>
    <w:multiLevelType w:val="hybridMultilevel"/>
    <w:tmpl w:val="7CE4CD64"/>
    <w:lvl w:ilvl="0" w:tplc="372C13EA">
      <w:start w:val="1"/>
      <w:numFmt w:val="bullet"/>
      <w:lvlText w:val="-"/>
      <w:lvlJc w:val="left"/>
      <w:pPr>
        <w:ind w:left="720" w:hanging="360"/>
      </w:pPr>
      <w:rPr>
        <w:rFonts w:ascii="Calibri" w:eastAsia="Calibri" w:hAnsi="Calibri"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0E0097"/>
    <w:multiLevelType w:val="hybridMultilevel"/>
    <w:tmpl w:val="BB44CA82"/>
    <w:lvl w:ilvl="0" w:tplc="0401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B471B7"/>
    <w:multiLevelType w:val="hybridMultilevel"/>
    <w:tmpl w:val="AE64D022"/>
    <w:lvl w:ilvl="0" w:tplc="E63E6F20">
      <w:start w:val="1"/>
      <w:numFmt w:val="decimal"/>
      <w:lvlText w:val="%1-"/>
      <w:lvlJc w:val="left"/>
      <w:pPr>
        <w:ind w:left="720" w:hanging="360"/>
      </w:pPr>
      <w:rPr>
        <w:rFonts w:hint="default"/>
        <w:b w:val="0"/>
        <w:sz w:val="32"/>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E9362F6"/>
    <w:multiLevelType w:val="hybridMultilevel"/>
    <w:tmpl w:val="2460D822"/>
    <w:lvl w:ilvl="0" w:tplc="450C3932">
      <w:start w:val="5"/>
      <w:numFmt w:val="bullet"/>
      <w:lvlText w:val=""/>
      <w:lvlJc w:val="left"/>
      <w:pPr>
        <w:ind w:left="720" w:hanging="360"/>
      </w:pPr>
      <w:rPr>
        <w:rFonts w:ascii="Symbol" w:eastAsia="Times New Roman" w:hAnsi="Symbol" w:cs="Simplified Arabic" w:hint="default"/>
        <w:color w:val="auto"/>
        <w:lang w:bidi="ar-T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FA4A1A"/>
    <w:multiLevelType w:val="hybridMultilevel"/>
    <w:tmpl w:val="5F745E0E"/>
    <w:lvl w:ilvl="0" w:tplc="AA32C496">
      <w:start w:val="7"/>
      <w:numFmt w:val="bullet"/>
      <w:lvlText w:val=""/>
      <w:lvlJc w:val="left"/>
      <w:pPr>
        <w:tabs>
          <w:tab w:val="num" w:pos="1248"/>
        </w:tabs>
        <w:ind w:left="1248" w:right="1248" w:hanging="540"/>
      </w:pPr>
      <w:rPr>
        <w:rFonts w:ascii="Symbol" w:eastAsia="Times New Roman" w:hAnsi="Symbol" w:cs="Simplified Arabic" w:hint="default"/>
      </w:rPr>
    </w:lvl>
    <w:lvl w:ilvl="1" w:tplc="04090003" w:tentative="1">
      <w:start w:val="1"/>
      <w:numFmt w:val="bullet"/>
      <w:lvlText w:val="o"/>
      <w:lvlJc w:val="left"/>
      <w:pPr>
        <w:tabs>
          <w:tab w:val="num" w:pos="1788"/>
        </w:tabs>
        <w:ind w:left="1788" w:right="1788" w:hanging="360"/>
      </w:pPr>
      <w:rPr>
        <w:rFonts w:ascii="Courier New" w:hAnsi="Courier New" w:cs="Courier New" w:hint="default"/>
      </w:rPr>
    </w:lvl>
    <w:lvl w:ilvl="2" w:tplc="04090005" w:tentative="1">
      <w:start w:val="1"/>
      <w:numFmt w:val="bullet"/>
      <w:lvlText w:val=""/>
      <w:lvlJc w:val="left"/>
      <w:pPr>
        <w:tabs>
          <w:tab w:val="num" w:pos="2508"/>
        </w:tabs>
        <w:ind w:left="2508" w:right="2508" w:hanging="360"/>
      </w:pPr>
      <w:rPr>
        <w:rFonts w:ascii="Wingdings" w:hAnsi="Wingdings" w:hint="default"/>
      </w:rPr>
    </w:lvl>
    <w:lvl w:ilvl="3" w:tplc="04090001" w:tentative="1">
      <w:start w:val="1"/>
      <w:numFmt w:val="bullet"/>
      <w:lvlText w:val=""/>
      <w:lvlJc w:val="left"/>
      <w:pPr>
        <w:tabs>
          <w:tab w:val="num" w:pos="3228"/>
        </w:tabs>
        <w:ind w:left="3228" w:right="3228" w:hanging="360"/>
      </w:pPr>
      <w:rPr>
        <w:rFonts w:ascii="Symbol" w:hAnsi="Symbol" w:hint="default"/>
      </w:rPr>
    </w:lvl>
    <w:lvl w:ilvl="4" w:tplc="04090003" w:tentative="1">
      <w:start w:val="1"/>
      <w:numFmt w:val="bullet"/>
      <w:lvlText w:val="o"/>
      <w:lvlJc w:val="left"/>
      <w:pPr>
        <w:tabs>
          <w:tab w:val="num" w:pos="3948"/>
        </w:tabs>
        <w:ind w:left="3948" w:right="3948" w:hanging="360"/>
      </w:pPr>
      <w:rPr>
        <w:rFonts w:ascii="Courier New" w:hAnsi="Courier New" w:cs="Courier New" w:hint="default"/>
      </w:rPr>
    </w:lvl>
    <w:lvl w:ilvl="5" w:tplc="04090005" w:tentative="1">
      <w:start w:val="1"/>
      <w:numFmt w:val="bullet"/>
      <w:lvlText w:val=""/>
      <w:lvlJc w:val="left"/>
      <w:pPr>
        <w:tabs>
          <w:tab w:val="num" w:pos="4668"/>
        </w:tabs>
        <w:ind w:left="4668" w:right="4668" w:hanging="360"/>
      </w:pPr>
      <w:rPr>
        <w:rFonts w:ascii="Wingdings" w:hAnsi="Wingdings" w:hint="default"/>
      </w:rPr>
    </w:lvl>
    <w:lvl w:ilvl="6" w:tplc="04090001" w:tentative="1">
      <w:start w:val="1"/>
      <w:numFmt w:val="bullet"/>
      <w:lvlText w:val=""/>
      <w:lvlJc w:val="left"/>
      <w:pPr>
        <w:tabs>
          <w:tab w:val="num" w:pos="5388"/>
        </w:tabs>
        <w:ind w:left="5388" w:right="5388" w:hanging="360"/>
      </w:pPr>
      <w:rPr>
        <w:rFonts w:ascii="Symbol" w:hAnsi="Symbol" w:hint="default"/>
      </w:rPr>
    </w:lvl>
    <w:lvl w:ilvl="7" w:tplc="04090003" w:tentative="1">
      <w:start w:val="1"/>
      <w:numFmt w:val="bullet"/>
      <w:lvlText w:val="o"/>
      <w:lvlJc w:val="left"/>
      <w:pPr>
        <w:tabs>
          <w:tab w:val="num" w:pos="6108"/>
        </w:tabs>
        <w:ind w:left="6108" w:right="6108" w:hanging="360"/>
      </w:pPr>
      <w:rPr>
        <w:rFonts w:ascii="Courier New" w:hAnsi="Courier New" w:cs="Courier New" w:hint="default"/>
      </w:rPr>
    </w:lvl>
    <w:lvl w:ilvl="8" w:tplc="04090005" w:tentative="1">
      <w:start w:val="1"/>
      <w:numFmt w:val="bullet"/>
      <w:lvlText w:val=""/>
      <w:lvlJc w:val="left"/>
      <w:pPr>
        <w:tabs>
          <w:tab w:val="num" w:pos="6828"/>
        </w:tabs>
        <w:ind w:left="6828" w:right="6828" w:hanging="360"/>
      </w:pPr>
      <w:rPr>
        <w:rFonts w:ascii="Wingdings" w:hAnsi="Wingdings" w:hint="default"/>
      </w:rPr>
    </w:lvl>
  </w:abstractNum>
  <w:abstractNum w:abstractNumId="5">
    <w:nsid w:val="10431A4F"/>
    <w:multiLevelType w:val="hybridMultilevel"/>
    <w:tmpl w:val="A9500EC0"/>
    <w:lvl w:ilvl="0" w:tplc="917CD59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47D432D"/>
    <w:multiLevelType w:val="hybridMultilevel"/>
    <w:tmpl w:val="A4247FDA"/>
    <w:lvl w:ilvl="0" w:tplc="0BC03954">
      <w:start w:val="1"/>
      <w:numFmt w:val="arabicAlpha"/>
      <w:lvlText w:val="%1-"/>
      <w:lvlJc w:val="left"/>
      <w:pPr>
        <w:ind w:left="795" w:hanging="43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71C3EAB"/>
    <w:multiLevelType w:val="hybridMultilevel"/>
    <w:tmpl w:val="68E80946"/>
    <w:lvl w:ilvl="0" w:tplc="B156C15C">
      <w:start w:val="1"/>
      <w:numFmt w:val="bullet"/>
      <w:lvlText w:val="-"/>
      <w:lvlJc w:val="left"/>
      <w:pPr>
        <w:ind w:left="441" w:hanging="360"/>
      </w:pPr>
      <w:rPr>
        <w:rFonts w:ascii="Times New Roman" w:eastAsia="Malgun Gothic" w:hAnsi="Times New Roman" w:cs="Simplified Arabic" w:hint="default"/>
        <w:b w:val="0"/>
        <w:color w:val="auto"/>
      </w:rPr>
    </w:lvl>
    <w:lvl w:ilvl="1" w:tplc="040C0003" w:tentative="1">
      <w:start w:val="1"/>
      <w:numFmt w:val="bullet"/>
      <w:lvlText w:val="o"/>
      <w:lvlJc w:val="left"/>
      <w:pPr>
        <w:ind w:left="1161" w:hanging="360"/>
      </w:pPr>
      <w:rPr>
        <w:rFonts w:ascii="Courier New" w:hAnsi="Courier New" w:cs="Courier New" w:hint="default"/>
      </w:rPr>
    </w:lvl>
    <w:lvl w:ilvl="2" w:tplc="040C0005" w:tentative="1">
      <w:start w:val="1"/>
      <w:numFmt w:val="bullet"/>
      <w:lvlText w:val=""/>
      <w:lvlJc w:val="left"/>
      <w:pPr>
        <w:ind w:left="1881" w:hanging="360"/>
      </w:pPr>
      <w:rPr>
        <w:rFonts w:ascii="Wingdings" w:hAnsi="Wingdings" w:hint="default"/>
      </w:rPr>
    </w:lvl>
    <w:lvl w:ilvl="3" w:tplc="040C0001" w:tentative="1">
      <w:start w:val="1"/>
      <w:numFmt w:val="bullet"/>
      <w:lvlText w:val=""/>
      <w:lvlJc w:val="left"/>
      <w:pPr>
        <w:ind w:left="2601" w:hanging="360"/>
      </w:pPr>
      <w:rPr>
        <w:rFonts w:ascii="Symbol" w:hAnsi="Symbol" w:hint="default"/>
      </w:rPr>
    </w:lvl>
    <w:lvl w:ilvl="4" w:tplc="040C0003" w:tentative="1">
      <w:start w:val="1"/>
      <w:numFmt w:val="bullet"/>
      <w:lvlText w:val="o"/>
      <w:lvlJc w:val="left"/>
      <w:pPr>
        <w:ind w:left="3321" w:hanging="360"/>
      </w:pPr>
      <w:rPr>
        <w:rFonts w:ascii="Courier New" w:hAnsi="Courier New" w:cs="Courier New" w:hint="default"/>
      </w:rPr>
    </w:lvl>
    <w:lvl w:ilvl="5" w:tplc="040C0005" w:tentative="1">
      <w:start w:val="1"/>
      <w:numFmt w:val="bullet"/>
      <w:lvlText w:val=""/>
      <w:lvlJc w:val="left"/>
      <w:pPr>
        <w:ind w:left="4041" w:hanging="360"/>
      </w:pPr>
      <w:rPr>
        <w:rFonts w:ascii="Wingdings" w:hAnsi="Wingdings" w:hint="default"/>
      </w:rPr>
    </w:lvl>
    <w:lvl w:ilvl="6" w:tplc="040C0001" w:tentative="1">
      <w:start w:val="1"/>
      <w:numFmt w:val="bullet"/>
      <w:lvlText w:val=""/>
      <w:lvlJc w:val="left"/>
      <w:pPr>
        <w:ind w:left="4761" w:hanging="360"/>
      </w:pPr>
      <w:rPr>
        <w:rFonts w:ascii="Symbol" w:hAnsi="Symbol" w:hint="default"/>
      </w:rPr>
    </w:lvl>
    <w:lvl w:ilvl="7" w:tplc="040C0003" w:tentative="1">
      <w:start w:val="1"/>
      <w:numFmt w:val="bullet"/>
      <w:lvlText w:val="o"/>
      <w:lvlJc w:val="left"/>
      <w:pPr>
        <w:ind w:left="5481" w:hanging="360"/>
      </w:pPr>
      <w:rPr>
        <w:rFonts w:ascii="Courier New" w:hAnsi="Courier New" w:cs="Courier New" w:hint="default"/>
      </w:rPr>
    </w:lvl>
    <w:lvl w:ilvl="8" w:tplc="040C0005" w:tentative="1">
      <w:start w:val="1"/>
      <w:numFmt w:val="bullet"/>
      <w:lvlText w:val=""/>
      <w:lvlJc w:val="left"/>
      <w:pPr>
        <w:ind w:left="6201" w:hanging="360"/>
      </w:pPr>
      <w:rPr>
        <w:rFonts w:ascii="Wingdings" w:hAnsi="Wingdings" w:hint="default"/>
      </w:rPr>
    </w:lvl>
  </w:abstractNum>
  <w:abstractNum w:abstractNumId="8">
    <w:nsid w:val="17D863ED"/>
    <w:multiLevelType w:val="hybridMultilevel"/>
    <w:tmpl w:val="6262C6F6"/>
    <w:lvl w:ilvl="0" w:tplc="24F4FEA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E8E700C"/>
    <w:multiLevelType w:val="hybridMultilevel"/>
    <w:tmpl w:val="1C58D36C"/>
    <w:lvl w:ilvl="0" w:tplc="DB56F3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0E80EBE"/>
    <w:multiLevelType w:val="hybridMultilevel"/>
    <w:tmpl w:val="90EAF2BA"/>
    <w:lvl w:ilvl="0" w:tplc="998C36A2">
      <w:start w:val="1"/>
      <w:numFmt w:val="bullet"/>
      <w:lvlText w:val="□"/>
      <w:lvlJc w:val="left"/>
      <w:pPr>
        <w:tabs>
          <w:tab w:val="num" w:pos="1134"/>
        </w:tabs>
        <w:ind w:left="567" w:firstLine="0"/>
      </w:pPr>
      <w:rPr>
        <w:rFonts w:ascii="Comic Sans MS" w:hAnsi="Comic Sans MS" w:hint="default"/>
        <w:sz w:val="40"/>
        <w:lang w:bidi="ar-TN"/>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21502E78"/>
    <w:multiLevelType w:val="hybridMultilevel"/>
    <w:tmpl w:val="C088A7A0"/>
    <w:lvl w:ilvl="0" w:tplc="B2503930">
      <w:start w:val="1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65967B1"/>
    <w:multiLevelType w:val="hybridMultilevel"/>
    <w:tmpl w:val="FD9049C8"/>
    <w:lvl w:ilvl="0" w:tplc="B5FC1982">
      <w:start w:val="1"/>
      <w:numFmt w:val="decimal"/>
      <w:lvlText w:val="%1-"/>
      <w:lvlJc w:val="left"/>
      <w:pPr>
        <w:ind w:left="1150" w:hanging="360"/>
      </w:pPr>
      <w:rPr>
        <w:rFonts w:hint="default"/>
      </w:rPr>
    </w:lvl>
    <w:lvl w:ilvl="1" w:tplc="040C0019" w:tentative="1">
      <w:start w:val="1"/>
      <w:numFmt w:val="lowerLetter"/>
      <w:lvlText w:val="%2."/>
      <w:lvlJc w:val="left"/>
      <w:pPr>
        <w:ind w:left="1870" w:hanging="360"/>
      </w:pPr>
    </w:lvl>
    <w:lvl w:ilvl="2" w:tplc="040C001B" w:tentative="1">
      <w:start w:val="1"/>
      <w:numFmt w:val="lowerRoman"/>
      <w:lvlText w:val="%3."/>
      <w:lvlJc w:val="right"/>
      <w:pPr>
        <w:ind w:left="2590" w:hanging="180"/>
      </w:pPr>
    </w:lvl>
    <w:lvl w:ilvl="3" w:tplc="040C000F" w:tentative="1">
      <w:start w:val="1"/>
      <w:numFmt w:val="decimal"/>
      <w:lvlText w:val="%4."/>
      <w:lvlJc w:val="left"/>
      <w:pPr>
        <w:ind w:left="3310" w:hanging="360"/>
      </w:pPr>
    </w:lvl>
    <w:lvl w:ilvl="4" w:tplc="040C0019" w:tentative="1">
      <w:start w:val="1"/>
      <w:numFmt w:val="lowerLetter"/>
      <w:lvlText w:val="%5."/>
      <w:lvlJc w:val="left"/>
      <w:pPr>
        <w:ind w:left="4030" w:hanging="360"/>
      </w:pPr>
    </w:lvl>
    <w:lvl w:ilvl="5" w:tplc="040C001B" w:tentative="1">
      <w:start w:val="1"/>
      <w:numFmt w:val="lowerRoman"/>
      <w:lvlText w:val="%6."/>
      <w:lvlJc w:val="right"/>
      <w:pPr>
        <w:ind w:left="4750" w:hanging="180"/>
      </w:pPr>
    </w:lvl>
    <w:lvl w:ilvl="6" w:tplc="040C000F" w:tentative="1">
      <w:start w:val="1"/>
      <w:numFmt w:val="decimal"/>
      <w:lvlText w:val="%7."/>
      <w:lvlJc w:val="left"/>
      <w:pPr>
        <w:ind w:left="5470" w:hanging="360"/>
      </w:pPr>
    </w:lvl>
    <w:lvl w:ilvl="7" w:tplc="040C0019" w:tentative="1">
      <w:start w:val="1"/>
      <w:numFmt w:val="lowerLetter"/>
      <w:lvlText w:val="%8."/>
      <w:lvlJc w:val="left"/>
      <w:pPr>
        <w:ind w:left="6190" w:hanging="360"/>
      </w:pPr>
    </w:lvl>
    <w:lvl w:ilvl="8" w:tplc="040C001B" w:tentative="1">
      <w:start w:val="1"/>
      <w:numFmt w:val="lowerRoman"/>
      <w:lvlText w:val="%9."/>
      <w:lvlJc w:val="right"/>
      <w:pPr>
        <w:ind w:left="6910" w:hanging="180"/>
      </w:pPr>
    </w:lvl>
  </w:abstractNum>
  <w:abstractNum w:abstractNumId="13">
    <w:nsid w:val="2B3D088F"/>
    <w:multiLevelType w:val="hybridMultilevel"/>
    <w:tmpl w:val="D8CE157E"/>
    <w:lvl w:ilvl="0" w:tplc="040C000D">
      <w:start w:val="1"/>
      <w:numFmt w:val="bullet"/>
      <w:lvlText w:val=""/>
      <w:lvlJc w:val="left"/>
      <w:pPr>
        <w:ind w:left="1510" w:hanging="360"/>
      </w:pPr>
      <w:rPr>
        <w:rFonts w:ascii="Wingdings" w:hAnsi="Wingdings" w:hint="default"/>
      </w:rPr>
    </w:lvl>
    <w:lvl w:ilvl="1" w:tplc="040C0003" w:tentative="1">
      <w:start w:val="1"/>
      <w:numFmt w:val="bullet"/>
      <w:lvlText w:val="o"/>
      <w:lvlJc w:val="left"/>
      <w:pPr>
        <w:ind w:left="2230" w:hanging="360"/>
      </w:pPr>
      <w:rPr>
        <w:rFonts w:ascii="Courier New" w:hAnsi="Courier New" w:cs="Courier New" w:hint="default"/>
      </w:rPr>
    </w:lvl>
    <w:lvl w:ilvl="2" w:tplc="040C0005" w:tentative="1">
      <w:start w:val="1"/>
      <w:numFmt w:val="bullet"/>
      <w:lvlText w:val=""/>
      <w:lvlJc w:val="left"/>
      <w:pPr>
        <w:ind w:left="2950" w:hanging="360"/>
      </w:pPr>
      <w:rPr>
        <w:rFonts w:ascii="Wingdings" w:hAnsi="Wingdings" w:hint="default"/>
      </w:rPr>
    </w:lvl>
    <w:lvl w:ilvl="3" w:tplc="040C0001" w:tentative="1">
      <w:start w:val="1"/>
      <w:numFmt w:val="bullet"/>
      <w:lvlText w:val=""/>
      <w:lvlJc w:val="left"/>
      <w:pPr>
        <w:ind w:left="3670" w:hanging="360"/>
      </w:pPr>
      <w:rPr>
        <w:rFonts w:ascii="Symbol" w:hAnsi="Symbol" w:hint="default"/>
      </w:rPr>
    </w:lvl>
    <w:lvl w:ilvl="4" w:tplc="040C0003" w:tentative="1">
      <w:start w:val="1"/>
      <w:numFmt w:val="bullet"/>
      <w:lvlText w:val="o"/>
      <w:lvlJc w:val="left"/>
      <w:pPr>
        <w:ind w:left="4390" w:hanging="360"/>
      </w:pPr>
      <w:rPr>
        <w:rFonts w:ascii="Courier New" w:hAnsi="Courier New" w:cs="Courier New" w:hint="default"/>
      </w:rPr>
    </w:lvl>
    <w:lvl w:ilvl="5" w:tplc="040C0005" w:tentative="1">
      <w:start w:val="1"/>
      <w:numFmt w:val="bullet"/>
      <w:lvlText w:val=""/>
      <w:lvlJc w:val="left"/>
      <w:pPr>
        <w:ind w:left="5110" w:hanging="360"/>
      </w:pPr>
      <w:rPr>
        <w:rFonts w:ascii="Wingdings" w:hAnsi="Wingdings" w:hint="default"/>
      </w:rPr>
    </w:lvl>
    <w:lvl w:ilvl="6" w:tplc="040C0001" w:tentative="1">
      <w:start w:val="1"/>
      <w:numFmt w:val="bullet"/>
      <w:lvlText w:val=""/>
      <w:lvlJc w:val="left"/>
      <w:pPr>
        <w:ind w:left="5830" w:hanging="360"/>
      </w:pPr>
      <w:rPr>
        <w:rFonts w:ascii="Symbol" w:hAnsi="Symbol" w:hint="default"/>
      </w:rPr>
    </w:lvl>
    <w:lvl w:ilvl="7" w:tplc="040C0003" w:tentative="1">
      <w:start w:val="1"/>
      <w:numFmt w:val="bullet"/>
      <w:lvlText w:val="o"/>
      <w:lvlJc w:val="left"/>
      <w:pPr>
        <w:ind w:left="6550" w:hanging="360"/>
      </w:pPr>
      <w:rPr>
        <w:rFonts w:ascii="Courier New" w:hAnsi="Courier New" w:cs="Courier New" w:hint="default"/>
      </w:rPr>
    </w:lvl>
    <w:lvl w:ilvl="8" w:tplc="040C0005" w:tentative="1">
      <w:start w:val="1"/>
      <w:numFmt w:val="bullet"/>
      <w:lvlText w:val=""/>
      <w:lvlJc w:val="left"/>
      <w:pPr>
        <w:ind w:left="7270" w:hanging="360"/>
      </w:pPr>
      <w:rPr>
        <w:rFonts w:ascii="Wingdings" w:hAnsi="Wingdings" w:hint="default"/>
      </w:rPr>
    </w:lvl>
  </w:abstractNum>
  <w:abstractNum w:abstractNumId="14">
    <w:nsid w:val="2DA264C9"/>
    <w:multiLevelType w:val="hybridMultilevel"/>
    <w:tmpl w:val="81CAAB4A"/>
    <w:lvl w:ilvl="0" w:tplc="040C000D">
      <w:start w:val="1"/>
      <w:numFmt w:val="bullet"/>
      <w:lvlText w:val=""/>
      <w:lvlJc w:val="left"/>
      <w:pPr>
        <w:ind w:left="1510" w:hanging="360"/>
      </w:pPr>
      <w:rPr>
        <w:rFonts w:ascii="Wingdings" w:hAnsi="Wingdings" w:hint="default"/>
      </w:rPr>
    </w:lvl>
    <w:lvl w:ilvl="1" w:tplc="040C0003" w:tentative="1">
      <w:start w:val="1"/>
      <w:numFmt w:val="bullet"/>
      <w:lvlText w:val="o"/>
      <w:lvlJc w:val="left"/>
      <w:pPr>
        <w:ind w:left="2230" w:hanging="360"/>
      </w:pPr>
      <w:rPr>
        <w:rFonts w:ascii="Courier New" w:hAnsi="Courier New" w:cs="Courier New" w:hint="default"/>
      </w:rPr>
    </w:lvl>
    <w:lvl w:ilvl="2" w:tplc="040C0005" w:tentative="1">
      <w:start w:val="1"/>
      <w:numFmt w:val="bullet"/>
      <w:lvlText w:val=""/>
      <w:lvlJc w:val="left"/>
      <w:pPr>
        <w:ind w:left="2950" w:hanging="360"/>
      </w:pPr>
      <w:rPr>
        <w:rFonts w:ascii="Wingdings" w:hAnsi="Wingdings" w:hint="default"/>
      </w:rPr>
    </w:lvl>
    <w:lvl w:ilvl="3" w:tplc="040C0001" w:tentative="1">
      <w:start w:val="1"/>
      <w:numFmt w:val="bullet"/>
      <w:lvlText w:val=""/>
      <w:lvlJc w:val="left"/>
      <w:pPr>
        <w:ind w:left="3670" w:hanging="360"/>
      </w:pPr>
      <w:rPr>
        <w:rFonts w:ascii="Symbol" w:hAnsi="Symbol" w:hint="default"/>
      </w:rPr>
    </w:lvl>
    <w:lvl w:ilvl="4" w:tplc="040C0003" w:tentative="1">
      <w:start w:val="1"/>
      <w:numFmt w:val="bullet"/>
      <w:lvlText w:val="o"/>
      <w:lvlJc w:val="left"/>
      <w:pPr>
        <w:ind w:left="4390" w:hanging="360"/>
      </w:pPr>
      <w:rPr>
        <w:rFonts w:ascii="Courier New" w:hAnsi="Courier New" w:cs="Courier New" w:hint="default"/>
      </w:rPr>
    </w:lvl>
    <w:lvl w:ilvl="5" w:tplc="040C0005" w:tentative="1">
      <w:start w:val="1"/>
      <w:numFmt w:val="bullet"/>
      <w:lvlText w:val=""/>
      <w:lvlJc w:val="left"/>
      <w:pPr>
        <w:ind w:left="5110" w:hanging="360"/>
      </w:pPr>
      <w:rPr>
        <w:rFonts w:ascii="Wingdings" w:hAnsi="Wingdings" w:hint="default"/>
      </w:rPr>
    </w:lvl>
    <w:lvl w:ilvl="6" w:tplc="040C0001" w:tentative="1">
      <w:start w:val="1"/>
      <w:numFmt w:val="bullet"/>
      <w:lvlText w:val=""/>
      <w:lvlJc w:val="left"/>
      <w:pPr>
        <w:ind w:left="5830" w:hanging="360"/>
      </w:pPr>
      <w:rPr>
        <w:rFonts w:ascii="Symbol" w:hAnsi="Symbol" w:hint="default"/>
      </w:rPr>
    </w:lvl>
    <w:lvl w:ilvl="7" w:tplc="040C0003" w:tentative="1">
      <w:start w:val="1"/>
      <w:numFmt w:val="bullet"/>
      <w:lvlText w:val="o"/>
      <w:lvlJc w:val="left"/>
      <w:pPr>
        <w:ind w:left="6550" w:hanging="360"/>
      </w:pPr>
      <w:rPr>
        <w:rFonts w:ascii="Courier New" w:hAnsi="Courier New" w:cs="Courier New" w:hint="default"/>
      </w:rPr>
    </w:lvl>
    <w:lvl w:ilvl="8" w:tplc="040C0005" w:tentative="1">
      <w:start w:val="1"/>
      <w:numFmt w:val="bullet"/>
      <w:lvlText w:val=""/>
      <w:lvlJc w:val="left"/>
      <w:pPr>
        <w:ind w:left="7270" w:hanging="360"/>
      </w:pPr>
      <w:rPr>
        <w:rFonts w:ascii="Wingdings" w:hAnsi="Wingdings" w:hint="default"/>
      </w:rPr>
    </w:lvl>
  </w:abstractNum>
  <w:abstractNum w:abstractNumId="15">
    <w:nsid w:val="36132A1E"/>
    <w:multiLevelType w:val="hybridMultilevel"/>
    <w:tmpl w:val="D2C4527C"/>
    <w:lvl w:ilvl="0" w:tplc="0401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4640E8"/>
    <w:multiLevelType w:val="hybridMultilevel"/>
    <w:tmpl w:val="A2308942"/>
    <w:lvl w:ilvl="0" w:tplc="040C0009">
      <w:start w:val="1"/>
      <w:numFmt w:val="bullet"/>
      <w:lvlText w:val=""/>
      <w:lvlJc w:val="left"/>
      <w:pPr>
        <w:ind w:left="1434" w:hanging="360"/>
      </w:pPr>
      <w:rPr>
        <w:rFonts w:ascii="Wingdings" w:hAnsi="Wingdings"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17">
    <w:nsid w:val="3B415DA3"/>
    <w:multiLevelType w:val="multilevel"/>
    <w:tmpl w:val="E7C62000"/>
    <w:lvl w:ilvl="0">
      <w:start w:val="8"/>
      <w:numFmt w:val="decimal"/>
      <w:lvlText w:val="%1"/>
      <w:lvlJc w:val="left"/>
      <w:pPr>
        <w:tabs>
          <w:tab w:val="num" w:pos="480"/>
        </w:tabs>
        <w:ind w:left="480" w:right="480" w:hanging="480"/>
      </w:pPr>
      <w:rPr>
        <w:rFonts w:hint="default"/>
        <w:color w:val="333399"/>
      </w:rPr>
    </w:lvl>
    <w:lvl w:ilvl="1">
      <w:start w:val="2"/>
      <w:numFmt w:val="decimal"/>
      <w:lvlText w:val="%1-%2"/>
      <w:lvlJc w:val="left"/>
      <w:pPr>
        <w:tabs>
          <w:tab w:val="num" w:pos="1080"/>
        </w:tabs>
        <w:ind w:left="1080" w:right="1080" w:hanging="720"/>
      </w:pPr>
      <w:rPr>
        <w:rFonts w:hint="default"/>
        <w:color w:val="333399"/>
      </w:rPr>
    </w:lvl>
    <w:lvl w:ilvl="2">
      <w:start w:val="1"/>
      <w:numFmt w:val="decimal"/>
      <w:lvlText w:val="%1-%2.%3"/>
      <w:lvlJc w:val="left"/>
      <w:pPr>
        <w:tabs>
          <w:tab w:val="num" w:pos="1440"/>
        </w:tabs>
        <w:ind w:left="1440" w:right="1440" w:hanging="720"/>
      </w:pPr>
      <w:rPr>
        <w:rFonts w:hint="default"/>
        <w:color w:val="333399"/>
      </w:rPr>
    </w:lvl>
    <w:lvl w:ilvl="3">
      <w:start w:val="1"/>
      <w:numFmt w:val="decimal"/>
      <w:lvlText w:val="%1-%2.%3.%4"/>
      <w:lvlJc w:val="left"/>
      <w:pPr>
        <w:tabs>
          <w:tab w:val="num" w:pos="2160"/>
        </w:tabs>
        <w:ind w:left="2160" w:right="2160" w:hanging="1080"/>
      </w:pPr>
      <w:rPr>
        <w:rFonts w:hint="default"/>
        <w:color w:val="333399"/>
      </w:rPr>
    </w:lvl>
    <w:lvl w:ilvl="4">
      <w:start w:val="1"/>
      <w:numFmt w:val="decimal"/>
      <w:lvlText w:val="%1-%2.%3.%4.%5"/>
      <w:lvlJc w:val="left"/>
      <w:pPr>
        <w:tabs>
          <w:tab w:val="num" w:pos="2880"/>
        </w:tabs>
        <w:ind w:left="2880" w:right="2880" w:hanging="1440"/>
      </w:pPr>
      <w:rPr>
        <w:rFonts w:hint="default"/>
        <w:color w:val="333399"/>
      </w:rPr>
    </w:lvl>
    <w:lvl w:ilvl="5">
      <w:start w:val="1"/>
      <w:numFmt w:val="decimal"/>
      <w:lvlText w:val="%1-%2.%3.%4.%5.%6"/>
      <w:lvlJc w:val="left"/>
      <w:pPr>
        <w:tabs>
          <w:tab w:val="num" w:pos="3240"/>
        </w:tabs>
        <w:ind w:left="3240" w:right="3240" w:hanging="1440"/>
      </w:pPr>
      <w:rPr>
        <w:rFonts w:hint="default"/>
        <w:color w:val="333399"/>
      </w:rPr>
    </w:lvl>
    <w:lvl w:ilvl="6">
      <w:start w:val="1"/>
      <w:numFmt w:val="decimal"/>
      <w:lvlText w:val="%1-%2.%3.%4.%5.%6.%7"/>
      <w:lvlJc w:val="left"/>
      <w:pPr>
        <w:tabs>
          <w:tab w:val="num" w:pos="3960"/>
        </w:tabs>
        <w:ind w:left="3960" w:right="3960" w:hanging="1800"/>
      </w:pPr>
      <w:rPr>
        <w:rFonts w:hint="default"/>
        <w:color w:val="333399"/>
      </w:rPr>
    </w:lvl>
    <w:lvl w:ilvl="7">
      <w:start w:val="1"/>
      <w:numFmt w:val="decimal"/>
      <w:lvlText w:val="%1-%2.%3.%4.%5.%6.%7.%8"/>
      <w:lvlJc w:val="left"/>
      <w:pPr>
        <w:tabs>
          <w:tab w:val="num" w:pos="4680"/>
        </w:tabs>
        <w:ind w:left="4680" w:right="4680" w:hanging="2160"/>
      </w:pPr>
      <w:rPr>
        <w:rFonts w:hint="default"/>
        <w:color w:val="333399"/>
      </w:rPr>
    </w:lvl>
    <w:lvl w:ilvl="8">
      <w:start w:val="1"/>
      <w:numFmt w:val="decimal"/>
      <w:lvlText w:val="%1-%2.%3.%4.%5.%6.%7.%8.%9"/>
      <w:lvlJc w:val="left"/>
      <w:pPr>
        <w:tabs>
          <w:tab w:val="num" w:pos="5040"/>
        </w:tabs>
        <w:ind w:left="5040" w:right="5040" w:hanging="2160"/>
      </w:pPr>
      <w:rPr>
        <w:rFonts w:hint="default"/>
        <w:color w:val="333399"/>
      </w:rPr>
    </w:lvl>
  </w:abstractNum>
  <w:abstractNum w:abstractNumId="18">
    <w:nsid w:val="3BEE537E"/>
    <w:multiLevelType w:val="hybridMultilevel"/>
    <w:tmpl w:val="830E26CA"/>
    <w:lvl w:ilvl="0" w:tplc="D1BCC0DE">
      <w:numFmt w:val="bullet"/>
      <w:lvlText w:val=""/>
      <w:lvlJc w:val="left"/>
      <w:pPr>
        <w:tabs>
          <w:tab w:val="num" w:pos="737"/>
        </w:tabs>
        <w:ind w:left="567" w:firstLine="0"/>
      </w:pPr>
      <w:rPr>
        <w:rFonts w:ascii="Times New Roman" w:eastAsia="Times New Roman" w:hAnsi="Times New Roman" w:cs="Times New Roman" w:hint="default"/>
      </w:rPr>
    </w:lvl>
    <w:lvl w:ilvl="1" w:tplc="7E120126">
      <w:numFmt w:val="bullet"/>
      <w:lvlText w:val="-"/>
      <w:lvlJc w:val="left"/>
      <w:pPr>
        <w:tabs>
          <w:tab w:val="num" w:pos="1418"/>
        </w:tabs>
        <w:ind w:left="0" w:firstLine="1418"/>
      </w:pPr>
      <w:rPr>
        <w:rFonts w:ascii="Times New Roman" w:eastAsia="Times New Roman" w:hAnsi="Times New Roman" w:cs="Times New Roman"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nsid w:val="3BFD0A3A"/>
    <w:multiLevelType w:val="hybridMultilevel"/>
    <w:tmpl w:val="0EF2D4B2"/>
    <w:lvl w:ilvl="0" w:tplc="AB2A0D8C">
      <w:start w:val="1"/>
      <w:numFmt w:val="arabicAlpha"/>
      <w:lvlText w:val="%1-"/>
      <w:lvlJc w:val="left"/>
      <w:pPr>
        <w:ind w:left="299" w:hanging="360"/>
      </w:pPr>
      <w:rPr>
        <w:rFonts w:hint="default"/>
      </w:rPr>
    </w:lvl>
    <w:lvl w:ilvl="1" w:tplc="040C0019" w:tentative="1">
      <w:start w:val="1"/>
      <w:numFmt w:val="lowerLetter"/>
      <w:lvlText w:val="%2."/>
      <w:lvlJc w:val="left"/>
      <w:pPr>
        <w:ind w:left="1019" w:hanging="360"/>
      </w:pPr>
    </w:lvl>
    <w:lvl w:ilvl="2" w:tplc="040C001B" w:tentative="1">
      <w:start w:val="1"/>
      <w:numFmt w:val="lowerRoman"/>
      <w:lvlText w:val="%3."/>
      <w:lvlJc w:val="right"/>
      <w:pPr>
        <w:ind w:left="1739" w:hanging="180"/>
      </w:pPr>
    </w:lvl>
    <w:lvl w:ilvl="3" w:tplc="040C000F" w:tentative="1">
      <w:start w:val="1"/>
      <w:numFmt w:val="decimal"/>
      <w:lvlText w:val="%4."/>
      <w:lvlJc w:val="left"/>
      <w:pPr>
        <w:ind w:left="2459" w:hanging="360"/>
      </w:pPr>
    </w:lvl>
    <w:lvl w:ilvl="4" w:tplc="040C0019" w:tentative="1">
      <w:start w:val="1"/>
      <w:numFmt w:val="lowerLetter"/>
      <w:lvlText w:val="%5."/>
      <w:lvlJc w:val="left"/>
      <w:pPr>
        <w:ind w:left="3179" w:hanging="360"/>
      </w:pPr>
    </w:lvl>
    <w:lvl w:ilvl="5" w:tplc="040C001B" w:tentative="1">
      <w:start w:val="1"/>
      <w:numFmt w:val="lowerRoman"/>
      <w:lvlText w:val="%6."/>
      <w:lvlJc w:val="right"/>
      <w:pPr>
        <w:ind w:left="3899" w:hanging="180"/>
      </w:pPr>
    </w:lvl>
    <w:lvl w:ilvl="6" w:tplc="040C000F" w:tentative="1">
      <w:start w:val="1"/>
      <w:numFmt w:val="decimal"/>
      <w:lvlText w:val="%7."/>
      <w:lvlJc w:val="left"/>
      <w:pPr>
        <w:ind w:left="4619" w:hanging="360"/>
      </w:pPr>
    </w:lvl>
    <w:lvl w:ilvl="7" w:tplc="040C0019" w:tentative="1">
      <w:start w:val="1"/>
      <w:numFmt w:val="lowerLetter"/>
      <w:lvlText w:val="%8."/>
      <w:lvlJc w:val="left"/>
      <w:pPr>
        <w:ind w:left="5339" w:hanging="360"/>
      </w:pPr>
    </w:lvl>
    <w:lvl w:ilvl="8" w:tplc="040C001B" w:tentative="1">
      <w:start w:val="1"/>
      <w:numFmt w:val="lowerRoman"/>
      <w:lvlText w:val="%9."/>
      <w:lvlJc w:val="right"/>
      <w:pPr>
        <w:ind w:left="6059" w:hanging="180"/>
      </w:pPr>
    </w:lvl>
  </w:abstractNum>
  <w:abstractNum w:abstractNumId="20">
    <w:nsid w:val="3F3F10CF"/>
    <w:multiLevelType w:val="hybridMultilevel"/>
    <w:tmpl w:val="79368308"/>
    <w:lvl w:ilvl="0" w:tplc="0150BD36">
      <w:start w:val="1"/>
      <w:numFmt w:val="arabicAlpha"/>
      <w:lvlText w:val="%1-"/>
      <w:lvlJc w:val="left"/>
      <w:pPr>
        <w:ind w:left="1510" w:hanging="360"/>
      </w:pPr>
      <w:rPr>
        <w:rFonts w:hint="default"/>
      </w:rPr>
    </w:lvl>
    <w:lvl w:ilvl="1" w:tplc="040C0019" w:tentative="1">
      <w:start w:val="1"/>
      <w:numFmt w:val="lowerLetter"/>
      <w:lvlText w:val="%2."/>
      <w:lvlJc w:val="left"/>
      <w:pPr>
        <w:ind w:left="2230" w:hanging="360"/>
      </w:pPr>
    </w:lvl>
    <w:lvl w:ilvl="2" w:tplc="040C001B" w:tentative="1">
      <w:start w:val="1"/>
      <w:numFmt w:val="lowerRoman"/>
      <w:lvlText w:val="%3."/>
      <w:lvlJc w:val="right"/>
      <w:pPr>
        <w:ind w:left="2950" w:hanging="180"/>
      </w:pPr>
    </w:lvl>
    <w:lvl w:ilvl="3" w:tplc="040C000F" w:tentative="1">
      <w:start w:val="1"/>
      <w:numFmt w:val="decimal"/>
      <w:lvlText w:val="%4."/>
      <w:lvlJc w:val="left"/>
      <w:pPr>
        <w:ind w:left="3670" w:hanging="360"/>
      </w:pPr>
    </w:lvl>
    <w:lvl w:ilvl="4" w:tplc="040C0019" w:tentative="1">
      <w:start w:val="1"/>
      <w:numFmt w:val="lowerLetter"/>
      <w:lvlText w:val="%5."/>
      <w:lvlJc w:val="left"/>
      <w:pPr>
        <w:ind w:left="4390" w:hanging="360"/>
      </w:pPr>
    </w:lvl>
    <w:lvl w:ilvl="5" w:tplc="040C001B" w:tentative="1">
      <w:start w:val="1"/>
      <w:numFmt w:val="lowerRoman"/>
      <w:lvlText w:val="%6."/>
      <w:lvlJc w:val="right"/>
      <w:pPr>
        <w:ind w:left="5110" w:hanging="180"/>
      </w:pPr>
    </w:lvl>
    <w:lvl w:ilvl="6" w:tplc="040C000F" w:tentative="1">
      <w:start w:val="1"/>
      <w:numFmt w:val="decimal"/>
      <w:lvlText w:val="%7."/>
      <w:lvlJc w:val="left"/>
      <w:pPr>
        <w:ind w:left="5830" w:hanging="360"/>
      </w:pPr>
    </w:lvl>
    <w:lvl w:ilvl="7" w:tplc="040C0019" w:tentative="1">
      <w:start w:val="1"/>
      <w:numFmt w:val="lowerLetter"/>
      <w:lvlText w:val="%8."/>
      <w:lvlJc w:val="left"/>
      <w:pPr>
        <w:ind w:left="6550" w:hanging="360"/>
      </w:pPr>
    </w:lvl>
    <w:lvl w:ilvl="8" w:tplc="040C001B" w:tentative="1">
      <w:start w:val="1"/>
      <w:numFmt w:val="lowerRoman"/>
      <w:lvlText w:val="%9."/>
      <w:lvlJc w:val="right"/>
      <w:pPr>
        <w:ind w:left="7270" w:hanging="180"/>
      </w:pPr>
    </w:lvl>
  </w:abstractNum>
  <w:abstractNum w:abstractNumId="21">
    <w:nsid w:val="41004D62"/>
    <w:multiLevelType w:val="multilevel"/>
    <w:tmpl w:val="C9D6CD00"/>
    <w:lvl w:ilvl="0">
      <w:start w:val="8"/>
      <w:numFmt w:val="decimal"/>
      <w:lvlText w:val="%1"/>
      <w:lvlJc w:val="left"/>
      <w:pPr>
        <w:tabs>
          <w:tab w:val="num" w:pos="705"/>
        </w:tabs>
        <w:ind w:left="705" w:right="705" w:hanging="705"/>
      </w:pPr>
      <w:rPr>
        <w:rFonts w:hint="cs"/>
      </w:rPr>
    </w:lvl>
    <w:lvl w:ilvl="1">
      <w:start w:val="2"/>
      <w:numFmt w:val="decimal"/>
      <w:lvlText w:val="%1-%2"/>
      <w:lvlJc w:val="left"/>
      <w:pPr>
        <w:tabs>
          <w:tab w:val="num" w:pos="1413"/>
        </w:tabs>
        <w:ind w:left="1413" w:right="1413" w:hanging="705"/>
      </w:pPr>
      <w:rPr>
        <w:rFonts w:hint="cs"/>
      </w:rPr>
    </w:lvl>
    <w:lvl w:ilvl="2">
      <w:start w:val="1"/>
      <w:numFmt w:val="decimal"/>
      <w:lvlText w:val="%1-%2.%3"/>
      <w:lvlJc w:val="left"/>
      <w:pPr>
        <w:tabs>
          <w:tab w:val="num" w:pos="2136"/>
        </w:tabs>
        <w:ind w:left="2136" w:right="2136" w:hanging="720"/>
      </w:pPr>
      <w:rPr>
        <w:rFonts w:hint="cs"/>
      </w:rPr>
    </w:lvl>
    <w:lvl w:ilvl="3">
      <w:start w:val="1"/>
      <w:numFmt w:val="decimal"/>
      <w:lvlText w:val="%1-%2.%3.%4"/>
      <w:lvlJc w:val="left"/>
      <w:pPr>
        <w:tabs>
          <w:tab w:val="num" w:pos="2844"/>
        </w:tabs>
        <w:ind w:left="2844" w:right="2844" w:hanging="720"/>
      </w:pPr>
      <w:rPr>
        <w:rFonts w:hint="cs"/>
      </w:rPr>
    </w:lvl>
    <w:lvl w:ilvl="4">
      <w:start w:val="1"/>
      <w:numFmt w:val="decimal"/>
      <w:lvlText w:val="%1-%2.%3.%4.%5"/>
      <w:lvlJc w:val="left"/>
      <w:pPr>
        <w:tabs>
          <w:tab w:val="num" w:pos="3912"/>
        </w:tabs>
        <w:ind w:left="3912" w:right="3912" w:hanging="1080"/>
      </w:pPr>
      <w:rPr>
        <w:rFonts w:hint="cs"/>
      </w:rPr>
    </w:lvl>
    <w:lvl w:ilvl="5">
      <w:start w:val="1"/>
      <w:numFmt w:val="decimal"/>
      <w:lvlText w:val="%1-%2.%3.%4.%5.%6"/>
      <w:lvlJc w:val="left"/>
      <w:pPr>
        <w:tabs>
          <w:tab w:val="num" w:pos="4620"/>
        </w:tabs>
        <w:ind w:left="4620" w:right="4620" w:hanging="1080"/>
      </w:pPr>
      <w:rPr>
        <w:rFonts w:hint="cs"/>
      </w:rPr>
    </w:lvl>
    <w:lvl w:ilvl="6">
      <w:start w:val="1"/>
      <w:numFmt w:val="decimal"/>
      <w:lvlText w:val="%1-%2.%3.%4.%5.%6.%7"/>
      <w:lvlJc w:val="left"/>
      <w:pPr>
        <w:tabs>
          <w:tab w:val="num" w:pos="5688"/>
        </w:tabs>
        <w:ind w:left="5688" w:right="5688" w:hanging="1440"/>
      </w:pPr>
      <w:rPr>
        <w:rFonts w:hint="cs"/>
      </w:rPr>
    </w:lvl>
    <w:lvl w:ilvl="7">
      <w:start w:val="1"/>
      <w:numFmt w:val="decimal"/>
      <w:lvlText w:val="%1-%2.%3.%4.%5.%6.%7.%8"/>
      <w:lvlJc w:val="left"/>
      <w:pPr>
        <w:tabs>
          <w:tab w:val="num" w:pos="6396"/>
        </w:tabs>
        <w:ind w:left="6396" w:right="6396" w:hanging="1440"/>
      </w:pPr>
      <w:rPr>
        <w:rFonts w:hint="cs"/>
      </w:rPr>
    </w:lvl>
    <w:lvl w:ilvl="8">
      <w:start w:val="1"/>
      <w:numFmt w:val="decimal"/>
      <w:lvlText w:val="%1-%2.%3.%4.%5.%6.%7.%8.%9"/>
      <w:lvlJc w:val="left"/>
      <w:pPr>
        <w:tabs>
          <w:tab w:val="num" w:pos="7464"/>
        </w:tabs>
        <w:ind w:left="7464" w:right="7464" w:hanging="1800"/>
      </w:pPr>
      <w:rPr>
        <w:rFonts w:hint="cs"/>
      </w:rPr>
    </w:lvl>
  </w:abstractNum>
  <w:abstractNum w:abstractNumId="22">
    <w:nsid w:val="41EB1B35"/>
    <w:multiLevelType w:val="hybridMultilevel"/>
    <w:tmpl w:val="EC367AE8"/>
    <w:lvl w:ilvl="0" w:tplc="7040C634">
      <w:start w:val="1"/>
      <w:numFmt w:val="bullet"/>
      <w:lvlText w:val="□"/>
      <w:lvlJc w:val="left"/>
      <w:pPr>
        <w:ind w:left="801" w:hanging="360"/>
      </w:pPr>
      <w:rPr>
        <w:rFonts w:ascii="Comic Sans MS" w:hAnsi="Comic Sans MS" w:hint="default"/>
      </w:rPr>
    </w:lvl>
    <w:lvl w:ilvl="1" w:tplc="040C0003" w:tentative="1">
      <w:start w:val="1"/>
      <w:numFmt w:val="bullet"/>
      <w:lvlText w:val="o"/>
      <w:lvlJc w:val="left"/>
      <w:pPr>
        <w:ind w:left="1521" w:hanging="360"/>
      </w:pPr>
      <w:rPr>
        <w:rFonts w:ascii="Courier New" w:hAnsi="Courier New" w:cs="Courier New" w:hint="default"/>
      </w:rPr>
    </w:lvl>
    <w:lvl w:ilvl="2" w:tplc="040C0005" w:tentative="1">
      <w:start w:val="1"/>
      <w:numFmt w:val="bullet"/>
      <w:lvlText w:val=""/>
      <w:lvlJc w:val="left"/>
      <w:pPr>
        <w:ind w:left="2241" w:hanging="360"/>
      </w:pPr>
      <w:rPr>
        <w:rFonts w:ascii="Wingdings" w:hAnsi="Wingdings" w:hint="default"/>
      </w:rPr>
    </w:lvl>
    <w:lvl w:ilvl="3" w:tplc="040C0001" w:tentative="1">
      <w:start w:val="1"/>
      <w:numFmt w:val="bullet"/>
      <w:lvlText w:val=""/>
      <w:lvlJc w:val="left"/>
      <w:pPr>
        <w:ind w:left="2961" w:hanging="360"/>
      </w:pPr>
      <w:rPr>
        <w:rFonts w:ascii="Symbol" w:hAnsi="Symbol" w:hint="default"/>
      </w:rPr>
    </w:lvl>
    <w:lvl w:ilvl="4" w:tplc="040C0003" w:tentative="1">
      <w:start w:val="1"/>
      <w:numFmt w:val="bullet"/>
      <w:lvlText w:val="o"/>
      <w:lvlJc w:val="left"/>
      <w:pPr>
        <w:ind w:left="3681" w:hanging="360"/>
      </w:pPr>
      <w:rPr>
        <w:rFonts w:ascii="Courier New" w:hAnsi="Courier New" w:cs="Courier New" w:hint="default"/>
      </w:rPr>
    </w:lvl>
    <w:lvl w:ilvl="5" w:tplc="040C0005" w:tentative="1">
      <w:start w:val="1"/>
      <w:numFmt w:val="bullet"/>
      <w:lvlText w:val=""/>
      <w:lvlJc w:val="left"/>
      <w:pPr>
        <w:ind w:left="4401" w:hanging="360"/>
      </w:pPr>
      <w:rPr>
        <w:rFonts w:ascii="Wingdings" w:hAnsi="Wingdings" w:hint="default"/>
      </w:rPr>
    </w:lvl>
    <w:lvl w:ilvl="6" w:tplc="040C0001" w:tentative="1">
      <w:start w:val="1"/>
      <w:numFmt w:val="bullet"/>
      <w:lvlText w:val=""/>
      <w:lvlJc w:val="left"/>
      <w:pPr>
        <w:ind w:left="5121" w:hanging="360"/>
      </w:pPr>
      <w:rPr>
        <w:rFonts w:ascii="Symbol" w:hAnsi="Symbol" w:hint="default"/>
      </w:rPr>
    </w:lvl>
    <w:lvl w:ilvl="7" w:tplc="040C0003" w:tentative="1">
      <w:start w:val="1"/>
      <w:numFmt w:val="bullet"/>
      <w:lvlText w:val="o"/>
      <w:lvlJc w:val="left"/>
      <w:pPr>
        <w:ind w:left="5841" w:hanging="360"/>
      </w:pPr>
      <w:rPr>
        <w:rFonts w:ascii="Courier New" w:hAnsi="Courier New" w:cs="Courier New" w:hint="default"/>
      </w:rPr>
    </w:lvl>
    <w:lvl w:ilvl="8" w:tplc="040C0005" w:tentative="1">
      <w:start w:val="1"/>
      <w:numFmt w:val="bullet"/>
      <w:lvlText w:val=""/>
      <w:lvlJc w:val="left"/>
      <w:pPr>
        <w:ind w:left="6561" w:hanging="360"/>
      </w:pPr>
      <w:rPr>
        <w:rFonts w:ascii="Wingdings" w:hAnsi="Wingdings" w:hint="default"/>
      </w:rPr>
    </w:lvl>
  </w:abstractNum>
  <w:abstractNum w:abstractNumId="23">
    <w:nsid w:val="464A5A10"/>
    <w:multiLevelType w:val="hybridMultilevel"/>
    <w:tmpl w:val="A3687778"/>
    <w:lvl w:ilvl="0" w:tplc="83500B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87A4561"/>
    <w:multiLevelType w:val="hybridMultilevel"/>
    <w:tmpl w:val="AD4232EE"/>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nsid w:val="49562B93"/>
    <w:multiLevelType w:val="hybridMultilevel"/>
    <w:tmpl w:val="DEAC25C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nsid w:val="52DF0649"/>
    <w:multiLevelType w:val="hybridMultilevel"/>
    <w:tmpl w:val="0FC670B8"/>
    <w:lvl w:ilvl="0" w:tplc="AD669BB2">
      <w:start w:val="1"/>
      <w:numFmt w:val="bullet"/>
      <w:lvlText w:val=""/>
      <w:lvlJc w:val="left"/>
      <w:pPr>
        <w:ind w:left="441" w:hanging="360"/>
      </w:pPr>
      <w:rPr>
        <w:rFonts w:ascii="Symbol" w:eastAsia="Malgun Gothic" w:hAnsi="Symbol" w:cs="Simplified Arabic" w:hint="default"/>
        <w:color w:val="auto"/>
      </w:rPr>
    </w:lvl>
    <w:lvl w:ilvl="1" w:tplc="040C0003" w:tentative="1">
      <w:start w:val="1"/>
      <w:numFmt w:val="bullet"/>
      <w:lvlText w:val="o"/>
      <w:lvlJc w:val="left"/>
      <w:pPr>
        <w:ind w:left="1161" w:hanging="360"/>
      </w:pPr>
      <w:rPr>
        <w:rFonts w:ascii="Courier New" w:hAnsi="Courier New" w:cs="Courier New" w:hint="default"/>
      </w:rPr>
    </w:lvl>
    <w:lvl w:ilvl="2" w:tplc="040C0005" w:tentative="1">
      <w:start w:val="1"/>
      <w:numFmt w:val="bullet"/>
      <w:lvlText w:val=""/>
      <w:lvlJc w:val="left"/>
      <w:pPr>
        <w:ind w:left="1881" w:hanging="360"/>
      </w:pPr>
      <w:rPr>
        <w:rFonts w:ascii="Wingdings" w:hAnsi="Wingdings" w:hint="default"/>
      </w:rPr>
    </w:lvl>
    <w:lvl w:ilvl="3" w:tplc="040C0001" w:tentative="1">
      <w:start w:val="1"/>
      <w:numFmt w:val="bullet"/>
      <w:lvlText w:val=""/>
      <w:lvlJc w:val="left"/>
      <w:pPr>
        <w:ind w:left="2601" w:hanging="360"/>
      </w:pPr>
      <w:rPr>
        <w:rFonts w:ascii="Symbol" w:hAnsi="Symbol" w:hint="default"/>
      </w:rPr>
    </w:lvl>
    <w:lvl w:ilvl="4" w:tplc="040C0003" w:tentative="1">
      <w:start w:val="1"/>
      <w:numFmt w:val="bullet"/>
      <w:lvlText w:val="o"/>
      <w:lvlJc w:val="left"/>
      <w:pPr>
        <w:ind w:left="3321" w:hanging="360"/>
      </w:pPr>
      <w:rPr>
        <w:rFonts w:ascii="Courier New" w:hAnsi="Courier New" w:cs="Courier New" w:hint="default"/>
      </w:rPr>
    </w:lvl>
    <w:lvl w:ilvl="5" w:tplc="040C0005" w:tentative="1">
      <w:start w:val="1"/>
      <w:numFmt w:val="bullet"/>
      <w:lvlText w:val=""/>
      <w:lvlJc w:val="left"/>
      <w:pPr>
        <w:ind w:left="4041" w:hanging="360"/>
      </w:pPr>
      <w:rPr>
        <w:rFonts w:ascii="Wingdings" w:hAnsi="Wingdings" w:hint="default"/>
      </w:rPr>
    </w:lvl>
    <w:lvl w:ilvl="6" w:tplc="040C0001" w:tentative="1">
      <w:start w:val="1"/>
      <w:numFmt w:val="bullet"/>
      <w:lvlText w:val=""/>
      <w:lvlJc w:val="left"/>
      <w:pPr>
        <w:ind w:left="4761" w:hanging="360"/>
      </w:pPr>
      <w:rPr>
        <w:rFonts w:ascii="Symbol" w:hAnsi="Symbol" w:hint="default"/>
      </w:rPr>
    </w:lvl>
    <w:lvl w:ilvl="7" w:tplc="040C0003" w:tentative="1">
      <w:start w:val="1"/>
      <w:numFmt w:val="bullet"/>
      <w:lvlText w:val="o"/>
      <w:lvlJc w:val="left"/>
      <w:pPr>
        <w:ind w:left="5481" w:hanging="360"/>
      </w:pPr>
      <w:rPr>
        <w:rFonts w:ascii="Courier New" w:hAnsi="Courier New" w:cs="Courier New" w:hint="default"/>
      </w:rPr>
    </w:lvl>
    <w:lvl w:ilvl="8" w:tplc="040C0005" w:tentative="1">
      <w:start w:val="1"/>
      <w:numFmt w:val="bullet"/>
      <w:lvlText w:val=""/>
      <w:lvlJc w:val="left"/>
      <w:pPr>
        <w:ind w:left="6201" w:hanging="360"/>
      </w:pPr>
      <w:rPr>
        <w:rFonts w:ascii="Wingdings" w:hAnsi="Wingdings" w:hint="default"/>
      </w:rPr>
    </w:lvl>
  </w:abstractNum>
  <w:abstractNum w:abstractNumId="27">
    <w:nsid w:val="53CB58B1"/>
    <w:multiLevelType w:val="hybridMultilevel"/>
    <w:tmpl w:val="69D69A56"/>
    <w:lvl w:ilvl="0" w:tplc="998C36A2">
      <w:start w:val="1"/>
      <w:numFmt w:val="bullet"/>
      <w:lvlText w:val="□"/>
      <w:lvlJc w:val="left"/>
      <w:pPr>
        <w:ind w:left="1084" w:hanging="360"/>
      </w:pPr>
      <w:rPr>
        <w:rFonts w:ascii="Comic Sans MS" w:hAnsi="Comic Sans MS" w:hint="default"/>
        <w:sz w:val="40"/>
        <w:lang w:bidi="ar-TN"/>
      </w:rPr>
    </w:lvl>
    <w:lvl w:ilvl="1" w:tplc="040C0003" w:tentative="1">
      <w:start w:val="1"/>
      <w:numFmt w:val="bullet"/>
      <w:lvlText w:val="o"/>
      <w:lvlJc w:val="left"/>
      <w:pPr>
        <w:ind w:left="1804" w:hanging="360"/>
      </w:pPr>
      <w:rPr>
        <w:rFonts w:ascii="Courier New" w:hAnsi="Courier New" w:cs="Courier New" w:hint="default"/>
      </w:rPr>
    </w:lvl>
    <w:lvl w:ilvl="2" w:tplc="040C0005" w:tentative="1">
      <w:start w:val="1"/>
      <w:numFmt w:val="bullet"/>
      <w:lvlText w:val=""/>
      <w:lvlJc w:val="left"/>
      <w:pPr>
        <w:ind w:left="2524" w:hanging="360"/>
      </w:pPr>
      <w:rPr>
        <w:rFonts w:ascii="Wingdings" w:hAnsi="Wingdings" w:hint="default"/>
      </w:rPr>
    </w:lvl>
    <w:lvl w:ilvl="3" w:tplc="040C0001" w:tentative="1">
      <w:start w:val="1"/>
      <w:numFmt w:val="bullet"/>
      <w:lvlText w:val=""/>
      <w:lvlJc w:val="left"/>
      <w:pPr>
        <w:ind w:left="3244" w:hanging="360"/>
      </w:pPr>
      <w:rPr>
        <w:rFonts w:ascii="Symbol" w:hAnsi="Symbol" w:hint="default"/>
      </w:rPr>
    </w:lvl>
    <w:lvl w:ilvl="4" w:tplc="040C0003" w:tentative="1">
      <w:start w:val="1"/>
      <w:numFmt w:val="bullet"/>
      <w:lvlText w:val="o"/>
      <w:lvlJc w:val="left"/>
      <w:pPr>
        <w:ind w:left="3964" w:hanging="360"/>
      </w:pPr>
      <w:rPr>
        <w:rFonts w:ascii="Courier New" w:hAnsi="Courier New" w:cs="Courier New" w:hint="default"/>
      </w:rPr>
    </w:lvl>
    <w:lvl w:ilvl="5" w:tplc="040C0005" w:tentative="1">
      <w:start w:val="1"/>
      <w:numFmt w:val="bullet"/>
      <w:lvlText w:val=""/>
      <w:lvlJc w:val="left"/>
      <w:pPr>
        <w:ind w:left="4684" w:hanging="360"/>
      </w:pPr>
      <w:rPr>
        <w:rFonts w:ascii="Wingdings" w:hAnsi="Wingdings" w:hint="default"/>
      </w:rPr>
    </w:lvl>
    <w:lvl w:ilvl="6" w:tplc="040C0001" w:tentative="1">
      <w:start w:val="1"/>
      <w:numFmt w:val="bullet"/>
      <w:lvlText w:val=""/>
      <w:lvlJc w:val="left"/>
      <w:pPr>
        <w:ind w:left="5404" w:hanging="360"/>
      </w:pPr>
      <w:rPr>
        <w:rFonts w:ascii="Symbol" w:hAnsi="Symbol" w:hint="default"/>
      </w:rPr>
    </w:lvl>
    <w:lvl w:ilvl="7" w:tplc="040C0003" w:tentative="1">
      <w:start w:val="1"/>
      <w:numFmt w:val="bullet"/>
      <w:lvlText w:val="o"/>
      <w:lvlJc w:val="left"/>
      <w:pPr>
        <w:ind w:left="6124" w:hanging="360"/>
      </w:pPr>
      <w:rPr>
        <w:rFonts w:ascii="Courier New" w:hAnsi="Courier New" w:cs="Courier New" w:hint="default"/>
      </w:rPr>
    </w:lvl>
    <w:lvl w:ilvl="8" w:tplc="040C0005" w:tentative="1">
      <w:start w:val="1"/>
      <w:numFmt w:val="bullet"/>
      <w:lvlText w:val=""/>
      <w:lvlJc w:val="left"/>
      <w:pPr>
        <w:ind w:left="6844" w:hanging="360"/>
      </w:pPr>
      <w:rPr>
        <w:rFonts w:ascii="Wingdings" w:hAnsi="Wingdings" w:hint="default"/>
      </w:rPr>
    </w:lvl>
  </w:abstractNum>
  <w:abstractNum w:abstractNumId="28">
    <w:nsid w:val="55433107"/>
    <w:multiLevelType w:val="hybridMultilevel"/>
    <w:tmpl w:val="74C40994"/>
    <w:lvl w:ilvl="0" w:tplc="E9ACF25E">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C54C14"/>
    <w:multiLevelType w:val="hybridMultilevel"/>
    <w:tmpl w:val="24067074"/>
    <w:lvl w:ilvl="0" w:tplc="23608170">
      <w:start w:val="2"/>
      <w:numFmt w:val="bullet"/>
      <w:lvlText w:val=""/>
      <w:lvlJc w:val="left"/>
      <w:pPr>
        <w:ind w:left="927" w:hanging="360"/>
      </w:pPr>
      <w:rPr>
        <w:rFonts w:ascii="Symbol" w:eastAsia="Calibri" w:hAnsi="Symbol" w:cs="Simplified Arabic"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0">
    <w:nsid w:val="5EE94A58"/>
    <w:multiLevelType w:val="hybridMultilevel"/>
    <w:tmpl w:val="F614027C"/>
    <w:lvl w:ilvl="0" w:tplc="F8686BCC">
      <w:start w:val="8"/>
      <w:numFmt w:val="bullet"/>
      <w:lvlText w:val="-"/>
      <w:lvlJc w:val="left"/>
      <w:pPr>
        <w:tabs>
          <w:tab w:val="num" w:pos="927"/>
        </w:tabs>
        <w:ind w:left="927" w:hanging="360"/>
      </w:pPr>
      <w:rPr>
        <w:rFonts w:ascii="Times New Roman" w:eastAsia="Times New Roman" w:hAnsi="Times New Roman" w:cs="Times New Roman" w:hint="default"/>
      </w:rPr>
    </w:lvl>
    <w:lvl w:ilvl="1" w:tplc="040C0003" w:tentative="1">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31">
    <w:nsid w:val="66E938BA"/>
    <w:multiLevelType w:val="hybridMultilevel"/>
    <w:tmpl w:val="BEC2BD0E"/>
    <w:lvl w:ilvl="0" w:tplc="5A361B3A">
      <w:start w:val="10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7B72772"/>
    <w:multiLevelType w:val="hybridMultilevel"/>
    <w:tmpl w:val="79D2D1F0"/>
    <w:lvl w:ilvl="0" w:tplc="D654E930">
      <w:start w:val="2"/>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83B6218"/>
    <w:multiLevelType w:val="hybridMultilevel"/>
    <w:tmpl w:val="C6A2C0DA"/>
    <w:lvl w:ilvl="0" w:tplc="04010001">
      <w:start w:val="2"/>
      <w:numFmt w:val="bullet"/>
      <w:lvlText w:val=""/>
      <w:lvlJc w:val="left"/>
      <w:pPr>
        <w:tabs>
          <w:tab w:val="num" w:pos="720"/>
        </w:tabs>
        <w:ind w:left="720" w:right="720" w:hanging="360"/>
      </w:pPr>
      <w:rPr>
        <w:rFonts w:ascii="Symbol" w:eastAsia="Times New Roman" w:hAnsi="Symbol" w:cs="Times New Roman"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34">
    <w:nsid w:val="6BF03437"/>
    <w:multiLevelType w:val="hybridMultilevel"/>
    <w:tmpl w:val="A5F64E1C"/>
    <w:lvl w:ilvl="0" w:tplc="9C2CE636">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35">
    <w:nsid w:val="6CBB1EAB"/>
    <w:multiLevelType w:val="hybridMultilevel"/>
    <w:tmpl w:val="6B5E8B2C"/>
    <w:lvl w:ilvl="0" w:tplc="C0F298D4">
      <w:numFmt w:val="bullet"/>
      <w:lvlText w:val="-"/>
      <w:lvlJc w:val="left"/>
      <w:pPr>
        <w:tabs>
          <w:tab w:val="num" w:pos="644"/>
        </w:tabs>
        <w:ind w:left="644" w:right="720" w:hanging="360"/>
      </w:pPr>
      <w:rPr>
        <w:rFonts w:ascii="Times New Roman" w:eastAsia="Times New Roman" w:hAnsi="Times New Roman" w:cs="Simplified Arabic" w:hint="default"/>
        <w:color w:val="auto"/>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36">
    <w:nsid w:val="6D2C7FDE"/>
    <w:multiLevelType w:val="hybridMultilevel"/>
    <w:tmpl w:val="78BC5566"/>
    <w:lvl w:ilvl="0" w:tplc="813AF376">
      <w:start w:val="5"/>
      <w:numFmt w:val="arabicAlpha"/>
      <w:lvlText w:val="%1-"/>
      <w:lvlJc w:val="left"/>
      <w:pPr>
        <w:ind w:left="1510" w:hanging="360"/>
      </w:pPr>
      <w:rPr>
        <w:rFonts w:hint="default"/>
      </w:rPr>
    </w:lvl>
    <w:lvl w:ilvl="1" w:tplc="040C0019" w:tentative="1">
      <w:start w:val="1"/>
      <w:numFmt w:val="lowerLetter"/>
      <w:lvlText w:val="%2."/>
      <w:lvlJc w:val="left"/>
      <w:pPr>
        <w:ind w:left="2230" w:hanging="360"/>
      </w:pPr>
    </w:lvl>
    <w:lvl w:ilvl="2" w:tplc="040C001B" w:tentative="1">
      <w:start w:val="1"/>
      <w:numFmt w:val="lowerRoman"/>
      <w:lvlText w:val="%3."/>
      <w:lvlJc w:val="right"/>
      <w:pPr>
        <w:ind w:left="2950" w:hanging="180"/>
      </w:pPr>
    </w:lvl>
    <w:lvl w:ilvl="3" w:tplc="040C000F" w:tentative="1">
      <w:start w:val="1"/>
      <w:numFmt w:val="decimal"/>
      <w:lvlText w:val="%4."/>
      <w:lvlJc w:val="left"/>
      <w:pPr>
        <w:ind w:left="3670" w:hanging="360"/>
      </w:pPr>
    </w:lvl>
    <w:lvl w:ilvl="4" w:tplc="040C0019" w:tentative="1">
      <w:start w:val="1"/>
      <w:numFmt w:val="lowerLetter"/>
      <w:lvlText w:val="%5."/>
      <w:lvlJc w:val="left"/>
      <w:pPr>
        <w:ind w:left="4390" w:hanging="360"/>
      </w:pPr>
    </w:lvl>
    <w:lvl w:ilvl="5" w:tplc="040C001B" w:tentative="1">
      <w:start w:val="1"/>
      <w:numFmt w:val="lowerRoman"/>
      <w:lvlText w:val="%6."/>
      <w:lvlJc w:val="right"/>
      <w:pPr>
        <w:ind w:left="5110" w:hanging="180"/>
      </w:pPr>
    </w:lvl>
    <w:lvl w:ilvl="6" w:tplc="040C000F" w:tentative="1">
      <w:start w:val="1"/>
      <w:numFmt w:val="decimal"/>
      <w:lvlText w:val="%7."/>
      <w:lvlJc w:val="left"/>
      <w:pPr>
        <w:ind w:left="5830" w:hanging="360"/>
      </w:pPr>
    </w:lvl>
    <w:lvl w:ilvl="7" w:tplc="040C0019" w:tentative="1">
      <w:start w:val="1"/>
      <w:numFmt w:val="lowerLetter"/>
      <w:lvlText w:val="%8."/>
      <w:lvlJc w:val="left"/>
      <w:pPr>
        <w:ind w:left="6550" w:hanging="360"/>
      </w:pPr>
    </w:lvl>
    <w:lvl w:ilvl="8" w:tplc="040C001B" w:tentative="1">
      <w:start w:val="1"/>
      <w:numFmt w:val="lowerRoman"/>
      <w:lvlText w:val="%9."/>
      <w:lvlJc w:val="right"/>
      <w:pPr>
        <w:ind w:left="7270" w:hanging="180"/>
      </w:pPr>
    </w:lvl>
  </w:abstractNum>
  <w:abstractNum w:abstractNumId="37">
    <w:nsid w:val="6F777FDD"/>
    <w:multiLevelType w:val="hybridMultilevel"/>
    <w:tmpl w:val="05EA5E3C"/>
    <w:lvl w:ilvl="0" w:tplc="7040C634">
      <w:start w:val="1"/>
      <w:numFmt w:val="bullet"/>
      <w:lvlText w:val="□"/>
      <w:lvlJc w:val="left"/>
      <w:pPr>
        <w:tabs>
          <w:tab w:val="num" w:pos="1134"/>
        </w:tabs>
        <w:ind w:left="567" w:firstLine="0"/>
      </w:pPr>
      <w:rPr>
        <w:rFonts w:ascii="Comic Sans MS" w:hAnsi="Comic Sans MS" w:hint="default"/>
      </w:rPr>
    </w:lvl>
    <w:lvl w:ilvl="1" w:tplc="11148520">
      <w:numFmt w:val="bullet"/>
      <w:lvlText w:val=""/>
      <w:lvlJc w:val="left"/>
      <w:pPr>
        <w:tabs>
          <w:tab w:val="num" w:pos="284"/>
        </w:tabs>
        <w:ind w:left="0" w:firstLine="0"/>
      </w:pPr>
      <w:rPr>
        <w:rFonts w:ascii="Symbol" w:eastAsia="Times New Roman" w:hAnsi="Symbol" w:cs="Times New Roman" w:hint="default"/>
        <w:color w:val="auto"/>
      </w:rPr>
    </w:lvl>
    <w:lvl w:ilvl="2" w:tplc="A906DF46">
      <w:numFmt w:val="bullet"/>
      <w:lvlText w:val="-"/>
      <w:lvlJc w:val="left"/>
      <w:pPr>
        <w:tabs>
          <w:tab w:val="num" w:pos="1418"/>
        </w:tabs>
        <w:ind w:left="0" w:firstLine="1134"/>
      </w:pPr>
      <w:rPr>
        <w:rFonts w:ascii="Times New Roman" w:eastAsia="Times New Roman" w:hAnsi="Times New Roman" w:cs="Times New Roman"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70EB35B1"/>
    <w:multiLevelType w:val="hybridMultilevel"/>
    <w:tmpl w:val="EC785050"/>
    <w:lvl w:ilvl="0" w:tplc="6F52034A">
      <w:start w:val="1"/>
      <w:numFmt w:val="arabicAlpha"/>
      <w:lvlText w:val="%1-"/>
      <w:lvlJc w:val="left"/>
      <w:pPr>
        <w:ind w:left="360" w:hanging="360"/>
      </w:pPr>
      <w:rPr>
        <w:rFonts w:hint="default"/>
        <w:b/>
        <w:u w:val="non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nsid w:val="75B02B6A"/>
    <w:multiLevelType w:val="hybridMultilevel"/>
    <w:tmpl w:val="06345DB8"/>
    <w:lvl w:ilvl="0" w:tplc="78F0FDD0">
      <w:start w:val="1"/>
      <w:numFmt w:val="bullet"/>
      <w:lvlText w:val=""/>
      <w:lvlJc w:val="left"/>
      <w:pPr>
        <w:ind w:left="720" w:hanging="360"/>
      </w:pPr>
      <w:rPr>
        <w:rFonts w:ascii="Wingdings" w:hAnsi="Wingdings"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816423B"/>
    <w:multiLevelType w:val="hybridMultilevel"/>
    <w:tmpl w:val="C20CCDB6"/>
    <w:lvl w:ilvl="0" w:tplc="04090009">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1">
    <w:nsid w:val="7C023280"/>
    <w:multiLevelType w:val="hybridMultilevel"/>
    <w:tmpl w:val="1910D216"/>
    <w:lvl w:ilvl="0" w:tplc="040C000D">
      <w:start w:val="1"/>
      <w:numFmt w:val="bullet"/>
      <w:lvlText w:val=""/>
      <w:lvlJc w:val="left"/>
      <w:pPr>
        <w:ind w:left="1510" w:hanging="360"/>
      </w:pPr>
      <w:rPr>
        <w:rFonts w:ascii="Wingdings" w:hAnsi="Wingdings" w:hint="default"/>
      </w:rPr>
    </w:lvl>
    <w:lvl w:ilvl="1" w:tplc="040C0003" w:tentative="1">
      <w:start w:val="1"/>
      <w:numFmt w:val="bullet"/>
      <w:lvlText w:val="o"/>
      <w:lvlJc w:val="left"/>
      <w:pPr>
        <w:ind w:left="2230" w:hanging="360"/>
      </w:pPr>
      <w:rPr>
        <w:rFonts w:ascii="Courier New" w:hAnsi="Courier New" w:cs="Courier New" w:hint="default"/>
      </w:rPr>
    </w:lvl>
    <w:lvl w:ilvl="2" w:tplc="040C0005" w:tentative="1">
      <w:start w:val="1"/>
      <w:numFmt w:val="bullet"/>
      <w:lvlText w:val=""/>
      <w:lvlJc w:val="left"/>
      <w:pPr>
        <w:ind w:left="2950" w:hanging="360"/>
      </w:pPr>
      <w:rPr>
        <w:rFonts w:ascii="Wingdings" w:hAnsi="Wingdings" w:hint="default"/>
      </w:rPr>
    </w:lvl>
    <w:lvl w:ilvl="3" w:tplc="040C0001" w:tentative="1">
      <w:start w:val="1"/>
      <w:numFmt w:val="bullet"/>
      <w:lvlText w:val=""/>
      <w:lvlJc w:val="left"/>
      <w:pPr>
        <w:ind w:left="3670" w:hanging="360"/>
      </w:pPr>
      <w:rPr>
        <w:rFonts w:ascii="Symbol" w:hAnsi="Symbol" w:hint="default"/>
      </w:rPr>
    </w:lvl>
    <w:lvl w:ilvl="4" w:tplc="040C0003" w:tentative="1">
      <w:start w:val="1"/>
      <w:numFmt w:val="bullet"/>
      <w:lvlText w:val="o"/>
      <w:lvlJc w:val="left"/>
      <w:pPr>
        <w:ind w:left="4390" w:hanging="360"/>
      </w:pPr>
      <w:rPr>
        <w:rFonts w:ascii="Courier New" w:hAnsi="Courier New" w:cs="Courier New" w:hint="default"/>
      </w:rPr>
    </w:lvl>
    <w:lvl w:ilvl="5" w:tplc="040C0005" w:tentative="1">
      <w:start w:val="1"/>
      <w:numFmt w:val="bullet"/>
      <w:lvlText w:val=""/>
      <w:lvlJc w:val="left"/>
      <w:pPr>
        <w:ind w:left="5110" w:hanging="360"/>
      </w:pPr>
      <w:rPr>
        <w:rFonts w:ascii="Wingdings" w:hAnsi="Wingdings" w:hint="default"/>
      </w:rPr>
    </w:lvl>
    <w:lvl w:ilvl="6" w:tplc="040C0001" w:tentative="1">
      <w:start w:val="1"/>
      <w:numFmt w:val="bullet"/>
      <w:lvlText w:val=""/>
      <w:lvlJc w:val="left"/>
      <w:pPr>
        <w:ind w:left="5830" w:hanging="360"/>
      </w:pPr>
      <w:rPr>
        <w:rFonts w:ascii="Symbol" w:hAnsi="Symbol" w:hint="default"/>
      </w:rPr>
    </w:lvl>
    <w:lvl w:ilvl="7" w:tplc="040C0003" w:tentative="1">
      <w:start w:val="1"/>
      <w:numFmt w:val="bullet"/>
      <w:lvlText w:val="o"/>
      <w:lvlJc w:val="left"/>
      <w:pPr>
        <w:ind w:left="6550" w:hanging="360"/>
      </w:pPr>
      <w:rPr>
        <w:rFonts w:ascii="Courier New" w:hAnsi="Courier New" w:cs="Courier New" w:hint="default"/>
      </w:rPr>
    </w:lvl>
    <w:lvl w:ilvl="8" w:tplc="040C0005" w:tentative="1">
      <w:start w:val="1"/>
      <w:numFmt w:val="bullet"/>
      <w:lvlText w:val=""/>
      <w:lvlJc w:val="left"/>
      <w:pPr>
        <w:ind w:left="7270" w:hanging="360"/>
      </w:pPr>
      <w:rPr>
        <w:rFonts w:ascii="Wingdings" w:hAnsi="Wingdings" w:hint="default"/>
      </w:rPr>
    </w:lvl>
  </w:abstractNum>
  <w:abstractNum w:abstractNumId="42">
    <w:nsid w:val="7E21171F"/>
    <w:multiLevelType w:val="hybridMultilevel"/>
    <w:tmpl w:val="0A141B04"/>
    <w:lvl w:ilvl="0" w:tplc="300CC424">
      <w:numFmt w:val="bullet"/>
      <w:lvlText w:val="-"/>
      <w:lvlJc w:val="left"/>
      <w:pPr>
        <w:ind w:left="720" w:hanging="360"/>
      </w:pPr>
      <w:rPr>
        <w:rFonts w:ascii="Times New Roman" w:eastAsia="Times New Roman" w:hAnsi="Times New Roman"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17"/>
  </w:num>
  <w:num w:numId="4">
    <w:abstractNumId w:val="35"/>
  </w:num>
  <w:num w:numId="5">
    <w:abstractNumId w:val="1"/>
  </w:num>
  <w:num w:numId="6">
    <w:abstractNumId w:val="15"/>
  </w:num>
  <w:num w:numId="7">
    <w:abstractNumId w:val="3"/>
  </w:num>
  <w:num w:numId="8">
    <w:abstractNumId w:val="40"/>
  </w:num>
  <w:num w:numId="9">
    <w:abstractNumId w:val="33"/>
  </w:num>
  <w:num w:numId="10">
    <w:abstractNumId w:val="30"/>
  </w:num>
  <w:num w:numId="11">
    <w:abstractNumId w:val="28"/>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42"/>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1"/>
  </w:num>
  <w:num w:numId="18">
    <w:abstractNumId w:val="13"/>
  </w:num>
  <w:num w:numId="19">
    <w:abstractNumId w:val="41"/>
  </w:num>
  <w:num w:numId="20">
    <w:abstractNumId w:val="34"/>
  </w:num>
  <w:num w:numId="21">
    <w:abstractNumId w:val="39"/>
  </w:num>
  <w:num w:numId="22">
    <w:abstractNumId w:val="24"/>
  </w:num>
  <w:num w:numId="23">
    <w:abstractNumId w:val="25"/>
  </w:num>
  <w:num w:numId="24">
    <w:abstractNumId w:val="31"/>
  </w:num>
  <w:num w:numId="25">
    <w:abstractNumId w:val="16"/>
  </w:num>
  <w:num w:numId="26">
    <w:abstractNumId w:val="9"/>
  </w:num>
  <w:num w:numId="27">
    <w:abstractNumId w:val="0"/>
  </w:num>
  <w:num w:numId="28">
    <w:abstractNumId w:val="5"/>
  </w:num>
  <w:num w:numId="29">
    <w:abstractNumId w:val="37"/>
  </w:num>
  <w:num w:numId="30">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8"/>
  </w:num>
  <w:num w:numId="33">
    <w:abstractNumId w:val="27"/>
  </w:num>
  <w:num w:numId="34">
    <w:abstractNumId w:val="7"/>
  </w:num>
  <w:num w:numId="35">
    <w:abstractNumId w:val="26"/>
  </w:num>
  <w:num w:numId="36">
    <w:abstractNumId w:val="22"/>
  </w:num>
  <w:num w:numId="37">
    <w:abstractNumId w:val="23"/>
  </w:num>
  <w:num w:numId="38">
    <w:abstractNumId w:val="32"/>
  </w:num>
  <w:num w:numId="39">
    <w:abstractNumId w:val="20"/>
  </w:num>
  <w:num w:numId="40">
    <w:abstractNumId w:val="36"/>
  </w:num>
  <w:num w:numId="41">
    <w:abstractNumId w:val="19"/>
  </w:num>
  <w:num w:numId="42">
    <w:abstractNumId w:val="29"/>
  </w:num>
  <w:num w:numId="43">
    <w:abstractNumId w:val="38"/>
  </w:num>
  <w:num w:numId="44">
    <w:abstractNumId w:val="6"/>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682"/>
    <w:rsid w:val="00000853"/>
    <w:rsid w:val="00000ABF"/>
    <w:rsid w:val="0000594C"/>
    <w:rsid w:val="00007088"/>
    <w:rsid w:val="00007128"/>
    <w:rsid w:val="00007810"/>
    <w:rsid w:val="00010373"/>
    <w:rsid w:val="000118FD"/>
    <w:rsid w:val="00011F76"/>
    <w:rsid w:val="00012DBF"/>
    <w:rsid w:val="0001321D"/>
    <w:rsid w:val="0001372A"/>
    <w:rsid w:val="00016E8D"/>
    <w:rsid w:val="00017B6B"/>
    <w:rsid w:val="000203AE"/>
    <w:rsid w:val="00020555"/>
    <w:rsid w:val="00021687"/>
    <w:rsid w:val="00021C18"/>
    <w:rsid w:val="0002381A"/>
    <w:rsid w:val="000247F8"/>
    <w:rsid w:val="00026B1E"/>
    <w:rsid w:val="00030A8F"/>
    <w:rsid w:val="00033F47"/>
    <w:rsid w:val="0003632C"/>
    <w:rsid w:val="000366F0"/>
    <w:rsid w:val="00036D38"/>
    <w:rsid w:val="00036F9B"/>
    <w:rsid w:val="00041FBB"/>
    <w:rsid w:val="00043863"/>
    <w:rsid w:val="0004479E"/>
    <w:rsid w:val="00046A3B"/>
    <w:rsid w:val="000479D7"/>
    <w:rsid w:val="00047AC6"/>
    <w:rsid w:val="000528B4"/>
    <w:rsid w:val="000528CB"/>
    <w:rsid w:val="00052AB3"/>
    <w:rsid w:val="00053622"/>
    <w:rsid w:val="00053995"/>
    <w:rsid w:val="000548B1"/>
    <w:rsid w:val="000552D4"/>
    <w:rsid w:val="000563F1"/>
    <w:rsid w:val="00057987"/>
    <w:rsid w:val="00057A95"/>
    <w:rsid w:val="000607DB"/>
    <w:rsid w:val="00061051"/>
    <w:rsid w:val="00062FEF"/>
    <w:rsid w:val="000649AB"/>
    <w:rsid w:val="0006532B"/>
    <w:rsid w:val="000663FC"/>
    <w:rsid w:val="00072AE5"/>
    <w:rsid w:val="00074833"/>
    <w:rsid w:val="00074BAF"/>
    <w:rsid w:val="000758A0"/>
    <w:rsid w:val="000768EE"/>
    <w:rsid w:val="0008089D"/>
    <w:rsid w:val="00083B7D"/>
    <w:rsid w:val="0009208B"/>
    <w:rsid w:val="00093D0E"/>
    <w:rsid w:val="000952FE"/>
    <w:rsid w:val="00095EAE"/>
    <w:rsid w:val="000979EF"/>
    <w:rsid w:val="000A17DA"/>
    <w:rsid w:val="000A7DDA"/>
    <w:rsid w:val="000B0BC0"/>
    <w:rsid w:val="000B2877"/>
    <w:rsid w:val="000B2CF7"/>
    <w:rsid w:val="000B535C"/>
    <w:rsid w:val="000B7027"/>
    <w:rsid w:val="000C0601"/>
    <w:rsid w:val="000C1706"/>
    <w:rsid w:val="000C222C"/>
    <w:rsid w:val="000C309E"/>
    <w:rsid w:val="000C4BF5"/>
    <w:rsid w:val="000D1291"/>
    <w:rsid w:val="000D174A"/>
    <w:rsid w:val="000D6FBB"/>
    <w:rsid w:val="000E063B"/>
    <w:rsid w:val="000E22B9"/>
    <w:rsid w:val="000E359F"/>
    <w:rsid w:val="000E370B"/>
    <w:rsid w:val="000E697D"/>
    <w:rsid w:val="000F0612"/>
    <w:rsid w:val="000F10C0"/>
    <w:rsid w:val="000F28CB"/>
    <w:rsid w:val="000F4BA8"/>
    <w:rsid w:val="000F5D2A"/>
    <w:rsid w:val="000F6E1B"/>
    <w:rsid w:val="001003C0"/>
    <w:rsid w:val="00100D00"/>
    <w:rsid w:val="0010539A"/>
    <w:rsid w:val="00106266"/>
    <w:rsid w:val="00113DE5"/>
    <w:rsid w:val="00115B24"/>
    <w:rsid w:val="0012013F"/>
    <w:rsid w:val="00120DCF"/>
    <w:rsid w:val="0012142C"/>
    <w:rsid w:val="00122D51"/>
    <w:rsid w:val="0012425F"/>
    <w:rsid w:val="00124B35"/>
    <w:rsid w:val="0012603F"/>
    <w:rsid w:val="00126B84"/>
    <w:rsid w:val="0013123A"/>
    <w:rsid w:val="00131CAC"/>
    <w:rsid w:val="00132166"/>
    <w:rsid w:val="001325BA"/>
    <w:rsid w:val="00137A7D"/>
    <w:rsid w:val="00137B08"/>
    <w:rsid w:val="00137F23"/>
    <w:rsid w:val="0014156B"/>
    <w:rsid w:val="00141751"/>
    <w:rsid w:val="001434E5"/>
    <w:rsid w:val="001508C9"/>
    <w:rsid w:val="00151C3A"/>
    <w:rsid w:val="0015499C"/>
    <w:rsid w:val="00155A41"/>
    <w:rsid w:val="00156E99"/>
    <w:rsid w:val="001618E2"/>
    <w:rsid w:val="00161966"/>
    <w:rsid w:val="00162352"/>
    <w:rsid w:val="001667D4"/>
    <w:rsid w:val="00170B64"/>
    <w:rsid w:val="0017158C"/>
    <w:rsid w:val="00171CA5"/>
    <w:rsid w:val="001726C1"/>
    <w:rsid w:val="001738AC"/>
    <w:rsid w:val="0017525B"/>
    <w:rsid w:val="00175A78"/>
    <w:rsid w:val="001767BF"/>
    <w:rsid w:val="001818CB"/>
    <w:rsid w:val="00185544"/>
    <w:rsid w:val="00186561"/>
    <w:rsid w:val="001868D1"/>
    <w:rsid w:val="00187FEC"/>
    <w:rsid w:val="00191B7F"/>
    <w:rsid w:val="00194843"/>
    <w:rsid w:val="001966A2"/>
    <w:rsid w:val="001A1685"/>
    <w:rsid w:val="001A24E3"/>
    <w:rsid w:val="001A2576"/>
    <w:rsid w:val="001A7288"/>
    <w:rsid w:val="001A76D6"/>
    <w:rsid w:val="001A7906"/>
    <w:rsid w:val="001B0F09"/>
    <w:rsid w:val="001B23E2"/>
    <w:rsid w:val="001B5F0E"/>
    <w:rsid w:val="001B6681"/>
    <w:rsid w:val="001B7099"/>
    <w:rsid w:val="001C3510"/>
    <w:rsid w:val="001D3EA0"/>
    <w:rsid w:val="001D4BC3"/>
    <w:rsid w:val="001D520F"/>
    <w:rsid w:val="001D65D2"/>
    <w:rsid w:val="001D6CE7"/>
    <w:rsid w:val="001D6F4F"/>
    <w:rsid w:val="001D7304"/>
    <w:rsid w:val="001E165B"/>
    <w:rsid w:val="001E3627"/>
    <w:rsid w:val="001E5115"/>
    <w:rsid w:val="001E744E"/>
    <w:rsid w:val="001F0218"/>
    <w:rsid w:val="001F152C"/>
    <w:rsid w:val="001F3815"/>
    <w:rsid w:val="001F3F91"/>
    <w:rsid w:val="001F40D2"/>
    <w:rsid w:val="001F4EF9"/>
    <w:rsid w:val="001F6898"/>
    <w:rsid w:val="0021453D"/>
    <w:rsid w:val="00214566"/>
    <w:rsid w:val="00214FCE"/>
    <w:rsid w:val="00216445"/>
    <w:rsid w:val="00220479"/>
    <w:rsid w:val="00226F82"/>
    <w:rsid w:val="00230FF2"/>
    <w:rsid w:val="00231832"/>
    <w:rsid w:val="002320BD"/>
    <w:rsid w:val="00236350"/>
    <w:rsid w:val="00236B1D"/>
    <w:rsid w:val="00241100"/>
    <w:rsid w:val="002428B6"/>
    <w:rsid w:val="002506E0"/>
    <w:rsid w:val="002528D4"/>
    <w:rsid w:val="00253A77"/>
    <w:rsid w:val="00253DA1"/>
    <w:rsid w:val="00255E19"/>
    <w:rsid w:val="0025747D"/>
    <w:rsid w:val="00261ACA"/>
    <w:rsid w:val="002678A4"/>
    <w:rsid w:val="00270A2A"/>
    <w:rsid w:val="00276712"/>
    <w:rsid w:val="00280B19"/>
    <w:rsid w:val="0028193C"/>
    <w:rsid w:val="0029396E"/>
    <w:rsid w:val="00294A76"/>
    <w:rsid w:val="00294B70"/>
    <w:rsid w:val="00295026"/>
    <w:rsid w:val="00296BCE"/>
    <w:rsid w:val="00297168"/>
    <w:rsid w:val="002A163B"/>
    <w:rsid w:val="002A25FA"/>
    <w:rsid w:val="002A44C6"/>
    <w:rsid w:val="002A5098"/>
    <w:rsid w:val="002A5A6C"/>
    <w:rsid w:val="002B0511"/>
    <w:rsid w:val="002B28E4"/>
    <w:rsid w:val="002C067D"/>
    <w:rsid w:val="002C2DF7"/>
    <w:rsid w:val="002C5841"/>
    <w:rsid w:val="002C63E4"/>
    <w:rsid w:val="002C7ABA"/>
    <w:rsid w:val="002D4913"/>
    <w:rsid w:val="002D66A1"/>
    <w:rsid w:val="002D66D9"/>
    <w:rsid w:val="002D6EA6"/>
    <w:rsid w:val="002E1C43"/>
    <w:rsid w:val="002E1CB4"/>
    <w:rsid w:val="002E61F0"/>
    <w:rsid w:val="002E7551"/>
    <w:rsid w:val="002E7F4F"/>
    <w:rsid w:val="002F00E2"/>
    <w:rsid w:val="002F0C18"/>
    <w:rsid w:val="002F1F09"/>
    <w:rsid w:val="002F31FF"/>
    <w:rsid w:val="002F3E64"/>
    <w:rsid w:val="002F7432"/>
    <w:rsid w:val="00300270"/>
    <w:rsid w:val="003004F1"/>
    <w:rsid w:val="00300B56"/>
    <w:rsid w:val="00301404"/>
    <w:rsid w:val="00301B20"/>
    <w:rsid w:val="00301D72"/>
    <w:rsid w:val="00303176"/>
    <w:rsid w:val="00305EF6"/>
    <w:rsid w:val="003075D5"/>
    <w:rsid w:val="003105C5"/>
    <w:rsid w:val="003106FA"/>
    <w:rsid w:val="00310AD7"/>
    <w:rsid w:val="00313820"/>
    <w:rsid w:val="00313CCB"/>
    <w:rsid w:val="003221DF"/>
    <w:rsid w:val="0032234A"/>
    <w:rsid w:val="00322656"/>
    <w:rsid w:val="0032606A"/>
    <w:rsid w:val="00331481"/>
    <w:rsid w:val="00333A54"/>
    <w:rsid w:val="00334C3C"/>
    <w:rsid w:val="00336C6E"/>
    <w:rsid w:val="00337477"/>
    <w:rsid w:val="003431C1"/>
    <w:rsid w:val="0034389C"/>
    <w:rsid w:val="003453F9"/>
    <w:rsid w:val="00346627"/>
    <w:rsid w:val="003476E3"/>
    <w:rsid w:val="00350A77"/>
    <w:rsid w:val="0035214E"/>
    <w:rsid w:val="003544D0"/>
    <w:rsid w:val="003546BB"/>
    <w:rsid w:val="00356EBA"/>
    <w:rsid w:val="00357078"/>
    <w:rsid w:val="00361002"/>
    <w:rsid w:val="003622C0"/>
    <w:rsid w:val="003625FF"/>
    <w:rsid w:val="00362A58"/>
    <w:rsid w:val="00365222"/>
    <w:rsid w:val="00373E6C"/>
    <w:rsid w:val="00374286"/>
    <w:rsid w:val="003756FB"/>
    <w:rsid w:val="00376613"/>
    <w:rsid w:val="00376619"/>
    <w:rsid w:val="00376DB5"/>
    <w:rsid w:val="003772F9"/>
    <w:rsid w:val="003822B1"/>
    <w:rsid w:val="00383F23"/>
    <w:rsid w:val="00385AF0"/>
    <w:rsid w:val="00386F63"/>
    <w:rsid w:val="0039002E"/>
    <w:rsid w:val="00391FB2"/>
    <w:rsid w:val="0039376F"/>
    <w:rsid w:val="00394673"/>
    <w:rsid w:val="00394AB3"/>
    <w:rsid w:val="00396376"/>
    <w:rsid w:val="003A1806"/>
    <w:rsid w:val="003A217F"/>
    <w:rsid w:val="003A2345"/>
    <w:rsid w:val="003A2870"/>
    <w:rsid w:val="003A2A8C"/>
    <w:rsid w:val="003A546C"/>
    <w:rsid w:val="003A7FCC"/>
    <w:rsid w:val="003B0E9A"/>
    <w:rsid w:val="003B1C39"/>
    <w:rsid w:val="003B24AE"/>
    <w:rsid w:val="003B3D82"/>
    <w:rsid w:val="003B444F"/>
    <w:rsid w:val="003B6913"/>
    <w:rsid w:val="003B6DB4"/>
    <w:rsid w:val="003C0230"/>
    <w:rsid w:val="003C3592"/>
    <w:rsid w:val="003C4112"/>
    <w:rsid w:val="003C4A50"/>
    <w:rsid w:val="003C62B4"/>
    <w:rsid w:val="003D058B"/>
    <w:rsid w:val="003D1B1A"/>
    <w:rsid w:val="003D30DD"/>
    <w:rsid w:val="003D3BD1"/>
    <w:rsid w:val="003D493C"/>
    <w:rsid w:val="003D58C8"/>
    <w:rsid w:val="003D5C05"/>
    <w:rsid w:val="003D7762"/>
    <w:rsid w:val="003E0124"/>
    <w:rsid w:val="003E188A"/>
    <w:rsid w:val="003E3739"/>
    <w:rsid w:val="003E6C43"/>
    <w:rsid w:val="003E6F8E"/>
    <w:rsid w:val="003F2E67"/>
    <w:rsid w:val="003F34D3"/>
    <w:rsid w:val="003F3FC9"/>
    <w:rsid w:val="003F590E"/>
    <w:rsid w:val="003F6385"/>
    <w:rsid w:val="003F68B5"/>
    <w:rsid w:val="003F75F2"/>
    <w:rsid w:val="0040127C"/>
    <w:rsid w:val="00401CA5"/>
    <w:rsid w:val="004027BC"/>
    <w:rsid w:val="00402935"/>
    <w:rsid w:val="00404DC8"/>
    <w:rsid w:val="00405B0C"/>
    <w:rsid w:val="00410C3E"/>
    <w:rsid w:val="004122EA"/>
    <w:rsid w:val="0041387B"/>
    <w:rsid w:val="004149FF"/>
    <w:rsid w:val="0041542B"/>
    <w:rsid w:val="00415BC3"/>
    <w:rsid w:val="004167F5"/>
    <w:rsid w:val="004207EB"/>
    <w:rsid w:val="0042203E"/>
    <w:rsid w:val="00423A69"/>
    <w:rsid w:val="00426AB6"/>
    <w:rsid w:val="0043071D"/>
    <w:rsid w:val="004307E9"/>
    <w:rsid w:val="00430DCD"/>
    <w:rsid w:val="0043189D"/>
    <w:rsid w:val="00432EFB"/>
    <w:rsid w:val="00433341"/>
    <w:rsid w:val="00433758"/>
    <w:rsid w:val="00433EC8"/>
    <w:rsid w:val="00435B02"/>
    <w:rsid w:val="00435CA6"/>
    <w:rsid w:val="004369E3"/>
    <w:rsid w:val="00441313"/>
    <w:rsid w:val="004435FD"/>
    <w:rsid w:val="00445FD9"/>
    <w:rsid w:val="00445FEC"/>
    <w:rsid w:val="00447ADF"/>
    <w:rsid w:val="00450AF1"/>
    <w:rsid w:val="00450ED6"/>
    <w:rsid w:val="00451F4A"/>
    <w:rsid w:val="00454AA9"/>
    <w:rsid w:val="00455E71"/>
    <w:rsid w:val="004649CA"/>
    <w:rsid w:val="00466A23"/>
    <w:rsid w:val="0047739D"/>
    <w:rsid w:val="00477CA4"/>
    <w:rsid w:val="00481539"/>
    <w:rsid w:val="00484086"/>
    <w:rsid w:val="00485BE6"/>
    <w:rsid w:val="004919A1"/>
    <w:rsid w:val="00493700"/>
    <w:rsid w:val="00493ACF"/>
    <w:rsid w:val="004A2440"/>
    <w:rsid w:val="004A3177"/>
    <w:rsid w:val="004A3BB5"/>
    <w:rsid w:val="004A74D5"/>
    <w:rsid w:val="004A7A41"/>
    <w:rsid w:val="004B0AE2"/>
    <w:rsid w:val="004B40DC"/>
    <w:rsid w:val="004B46AD"/>
    <w:rsid w:val="004B4853"/>
    <w:rsid w:val="004B5B55"/>
    <w:rsid w:val="004B7CB6"/>
    <w:rsid w:val="004C0FED"/>
    <w:rsid w:val="004C17C6"/>
    <w:rsid w:val="004C3260"/>
    <w:rsid w:val="004C435F"/>
    <w:rsid w:val="004C551F"/>
    <w:rsid w:val="004C5EBB"/>
    <w:rsid w:val="004C70CB"/>
    <w:rsid w:val="004D0349"/>
    <w:rsid w:val="004D08BF"/>
    <w:rsid w:val="004D6380"/>
    <w:rsid w:val="004D6DFD"/>
    <w:rsid w:val="004D728C"/>
    <w:rsid w:val="004E034C"/>
    <w:rsid w:val="004E26B2"/>
    <w:rsid w:val="004E5EEB"/>
    <w:rsid w:val="004E714A"/>
    <w:rsid w:val="004E78C7"/>
    <w:rsid w:val="004F0D67"/>
    <w:rsid w:val="004F1696"/>
    <w:rsid w:val="004F1987"/>
    <w:rsid w:val="004F3478"/>
    <w:rsid w:val="004F381C"/>
    <w:rsid w:val="004F4871"/>
    <w:rsid w:val="004F508A"/>
    <w:rsid w:val="004F56F4"/>
    <w:rsid w:val="004F7789"/>
    <w:rsid w:val="00500902"/>
    <w:rsid w:val="0050458F"/>
    <w:rsid w:val="00505A9B"/>
    <w:rsid w:val="00505C13"/>
    <w:rsid w:val="00506C02"/>
    <w:rsid w:val="0050730D"/>
    <w:rsid w:val="005129FE"/>
    <w:rsid w:val="0051300B"/>
    <w:rsid w:val="005139D0"/>
    <w:rsid w:val="00514ED1"/>
    <w:rsid w:val="0051747B"/>
    <w:rsid w:val="0051786E"/>
    <w:rsid w:val="005228CB"/>
    <w:rsid w:val="00522C1D"/>
    <w:rsid w:val="00524DDC"/>
    <w:rsid w:val="00525927"/>
    <w:rsid w:val="00525C6F"/>
    <w:rsid w:val="00525F2E"/>
    <w:rsid w:val="00530303"/>
    <w:rsid w:val="00533D3A"/>
    <w:rsid w:val="00534EE1"/>
    <w:rsid w:val="005351FF"/>
    <w:rsid w:val="005375A7"/>
    <w:rsid w:val="005376CF"/>
    <w:rsid w:val="00537FA7"/>
    <w:rsid w:val="00541737"/>
    <w:rsid w:val="005424E5"/>
    <w:rsid w:val="00544BA6"/>
    <w:rsid w:val="00545CA1"/>
    <w:rsid w:val="005505C2"/>
    <w:rsid w:val="00551C82"/>
    <w:rsid w:val="00552120"/>
    <w:rsid w:val="00553460"/>
    <w:rsid w:val="00554D30"/>
    <w:rsid w:val="00554F29"/>
    <w:rsid w:val="00555157"/>
    <w:rsid w:val="0055763B"/>
    <w:rsid w:val="00560E44"/>
    <w:rsid w:val="005620AC"/>
    <w:rsid w:val="00564492"/>
    <w:rsid w:val="00565191"/>
    <w:rsid w:val="00565B79"/>
    <w:rsid w:val="0057271E"/>
    <w:rsid w:val="00574FBD"/>
    <w:rsid w:val="00576153"/>
    <w:rsid w:val="00576ED4"/>
    <w:rsid w:val="005802A2"/>
    <w:rsid w:val="00581A71"/>
    <w:rsid w:val="00583F2C"/>
    <w:rsid w:val="005842CB"/>
    <w:rsid w:val="00584D26"/>
    <w:rsid w:val="00584F28"/>
    <w:rsid w:val="00585B1A"/>
    <w:rsid w:val="00586126"/>
    <w:rsid w:val="00586ACA"/>
    <w:rsid w:val="00587464"/>
    <w:rsid w:val="00592EB8"/>
    <w:rsid w:val="00593973"/>
    <w:rsid w:val="0059683B"/>
    <w:rsid w:val="00596FCD"/>
    <w:rsid w:val="005A0C95"/>
    <w:rsid w:val="005A0FB2"/>
    <w:rsid w:val="005A4FB0"/>
    <w:rsid w:val="005A6003"/>
    <w:rsid w:val="005A6C41"/>
    <w:rsid w:val="005A6CC5"/>
    <w:rsid w:val="005B2B09"/>
    <w:rsid w:val="005B2DB1"/>
    <w:rsid w:val="005B43BF"/>
    <w:rsid w:val="005B59A5"/>
    <w:rsid w:val="005B6377"/>
    <w:rsid w:val="005B6DED"/>
    <w:rsid w:val="005C0149"/>
    <w:rsid w:val="005C16D8"/>
    <w:rsid w:val="005C1FC1"/>
    <w:rsid w:val="005C37C0"/>
    <w:rsid w:val="005C57E8"/>
    <w:rsid w:val="005C62FE"/>
    <w:rsid w:val="005D0B28"/>
    <w:rsid w:val="005D3723"/>
    <w:rsid w:val="005D3F15"/>
    <w:rsid w:val="005D49BD"/>
    <w:rsid w:val="005D5CCA"/>
    <w:rsid w:val="005D5E12"/>
    <w:rsid w:val="005D7EE0"/>
    <w:rsid w:val="005E2BFA"/>
    <w:rsid w:val="005E47C2"/>
    <w:rsid w:val="005E694A"/>
    <w:rsid w:val="005E7A3E"/>
    <w:rsid w:val="005F033E"/>
    <w:rsid w:val="005F1460"/>
    <w:rsid w:val="005F1894"/>
    <w:rsid w:val="005F677F"/>
    <w:rsid w:val="0060095B"/>
    <w:rsid w:val="006016EB"/>
    <w:rsid w:val="0060176D"/>
    <w:rsid w:val="00601D4E"/>
    <w:rsid w:val="0060316D"/>
    <w:rsid w:val="00607E46"/>
    <w:rsid w:val="006120D9"/>
    <w:rsid w:val="00612C8B"/>
    <w:rsid w:val="00613F1F"/>
    <w:rsid w:val="00616A62"/>
    <w:rsid w:val="006179BE"/>
    <w:rsid w:val="0062011A"/>
    <w:rsid w:val="006237F0"/>
    <w:rsid w:val="006251C3"/>
    <w:rsid w:val="00631959"/>
    <w:rsid w:val="00632295"/>
    <w:rsid w:val="006408CC"/>
    <w:rsid w:val="006421EE"/>
    <w:rsid w:val="00642380"/>
    <w:rsid w:val="0064507B"/>
    <w:rsid w:val="00647B86"/>
    <w:rsid w:val="00650FBE"/>
    <w:rsid w:val="00652420"/>
    <w:rsid w:val="006543C2"/>
    <w:rsid w:val="00656EC5"/>
    <w:rsid w:val="006573BB"/>
    <w:rsid w:val="00660187"/>
    <w:rsid w:val="006603C5"/>
    <w:rsid w:val="00660785"/>
    <w:rsid w:val="00662377"/>
    <w:rsid w:val="006648BC"/>
    <w:rsid w:val="006650AA"/>
    <w:rsid w:val="006663D1"/>
    <w:rsid w:val="00666667"/>
    <w:rsid w:val="0067192B"/>
    <w:rsid w:val="00671BBC"/>
    <w:rsid w:val="00685433"/>
    <w:rsid w:val="00685984"/>
    <w:rsid w:val="0068700A"/>
    <w:rsid w:val="006879FB"/>
    <w:rsid w:val="006938C4"/>
    <w:rsid w:val="006952AF"/>
    <w:rsid w:val="0069697D"/>
    <w:rsid w:val="006A044D"/>
    <w:rsid w:val="006A0F67"/>
    <w:rsid w:val="006A2F8D"/>
    <w:rsid w:val="006A3ED9"/>
    <w:rsid w:val="006A40F2"/>
    <w:rsid w:val="006A59F0"/>
    <w:rsid w:val="006A61C8"/>
    <w:rsid w:val="006B2C88"/>
    <w:rsid w:val="006B3758"/>
    <w:rsid w:val="006B478D"/>
    <w:rsid w:val="006B5A76"/>
    <w:rsid w:val="006B603D"/>
    <w:rsid w:val="006B622D"/>
    <w:rsid w:val="006C246C"/>
    <w:rsid w:val="006C2574"/>
    <w:rsid w:val="006C2662"/>
    <w:rsid w:val="006C2899"/>
    <w:rsid w:val="006C2EA8"/>
    <w:rsid w:val="006C3B13"/>
    <w:rsid w:val="006C447C"/>
    <w:rsid w:val="006C4818"/>
    <w:rsid w:val="006C4AC4"/>
    <w:rsid w:val="006C5FF7"/>
    <w:rsid w:val="006D0E5E"/>
    <w:rsid w:val="006D223D"/>
    <w:rsid w:val="006D70B2"/>
    <w:rsid w:val="006D739D"/>
    <w:rsid w:val="006E0978"/>
    <w:rsid w:val="006E2C02"/>
    <w:rsid w:val="006E3D48"/>
    <w:rsid w:val="006F1DC1"/>
    <w:rsid w:val="006F3FFC"/>
    <w:rsid w:val="006F7861"/>
    <w:rsid w:val="007007F0"/>
    <w:rsid w:val="007016FE"/>
    <w:rsid w:val="0070458D"/>
    <w:rsid w:val="00705249"/>
    <w:rsid w:val="00706D25"/>
    <w:rsid w:val="00706F21"/>
    <w:rsid w:val="007079D2"/>
    <w:rsid w:val="00711CA6"/>
    <w:rsid w:val="00713707"/>
    <w:rsid w:val="007142DE"/>
    <w:rsid w:val="00721B5C"/>
    <w:rsid w:val="00723659"/>
    <w:rsid w:val="00725275"/>
    <w:rsid w:val="00725AEC"/>
    <w:rsid w:val="0072623E"/>
    <w:rsid w:val="00727031"/>
    <w:rsid w:val="00730B1B"/>
    <w:rsid w:val="00732429"/>
    <w:rsid w:val="00733C99"/>
    <w:rsid w:val="00734976"/>
    <w:rsid w:val="007356DD"/>
    <w:rsid w:val="00740593"/>
    <w:rsid w:val="0074102A"/>
    <w:rsid w:val="00742A5A"/>
    <w:rsid w:val="00745495"/>
    <w:rsid w:val="00745872"/>
    <w:rsid w:val="00746738"/>
    <w:rsid w:val="00746B34"/>
    <w:rsid w:val="00747315"/>
    <w:rsid w:val="00751F06"/>
    <w:rsid w:val="0075345E"/>
    <w:rsid w:val="007541F3"/>
    <w:rsid w:val="00757378"/>
    <w:rsid w:val="007573C8"/>
    <w:rsid w:val="00757775"/>
    <w:rsid w:val="00757B3A"/>
    <w:rsid w:val="00760538"/>
    <w:rsid w:val="00762CE6"/>
    <w:rsid w:val="00766134"/>
    <w:rsid w:val="007708EE"/>
    <w:rsid w:val="0077236F"/>
    <w:rsid w:val="00773D21"/>
    <w:rsid w:val="0077435C"/>
    <w:rsid w:val="007744A6"/>
    <w:rsid w:val="007749F5"/>
    <w:rsid w:val="00776062"/>
    <w:rsid w:val="00776075"/>
    <w:rsid w:val="00780A57"/>
    <w:rsid w:val="00783E14"/>
    <w:rsid w:val="007844ED"/>
    <w:rsid w:val="00786EC4"/>
    <w:rsid w:val="00790FE3"/>
    <w:rsid w:val="007958FD"/>
    <w:rsid w:val="00796549"/>
    <w:rsid w:val="00796AC4"/>
    <w:rsid w:val="00797539"/>
    <w:rsid w:val="007A088C"/>
    <w:rsid w:val="007A0995"/>
    <w:rsid w:val="007A09DE"/>
    <w:rsid w:val="007A1B59"/>
    <w:rsid w:val="007A1CB0"/>
    <w:rsid w:val="007A4974"/>
    <w:rsid w:val="007A4F38"/>
    <w:rsid w:val="007A6E54"/>
    <w:rsid w:val="007A6FBE"/>
    <w:rsid w:val="007A71CB"/>
    <w:rsid w:val="007B40E9"/>
    <w:rsid w:val="007B4262"/>
    <w:rsid w:val="007C1C52"/>
    <w:rsid w:val="007C3374"/>
    <w:rsid w:val="007C40CF"/>
    <w:rsid w:val="007C53A9"/>
    <w:rsid w:val="007D07B1"/>
    <w:rsid w:val="007D1B34"/>
    <w:rsid w:val="007D3182"/>
    <w:rsid w:val="007D6A37"/>
    <w:rsid w:val="007D7B10"/>
    <w:rsid w:val="007E23AC"/>
    <w:rsid w:val="007E2797"/>
    <w:rsid w:val="007E39C1"/>
    <w:rsid w:val="007E3CB7"/>
    <w:rsid w:val="007E54B4"/>
    <w:rsid w:val="007E5EE5"/>
    <w:rsid w:val="007F118E"/>
    <w:rsid w:val="007F1430"/>
    <w:rsid w:val="007F4409"/>
    <w:rsid w:val="007F54E1"/>
    <w:rsid w:val="007F6C80"/>
    <w:rsid w:val="007F7E4C"/>
    <w:rsid w:val="00800DD0"/>
    <w:rsid w:val="0080167C"/>
    <w:rsid w:val="00802C72"/>
    <w:rsid w:val="00802FCA"/>
    <w:rsid w:val="008035B7"/>
    <w:rsid w:val="008036DD"/>
    <w:rsid w:val="008108CC"/>
    <w:rsid w:val="0081211F"/>
    <w:rsid w:val="008142C9"/>
    <w:rsid w:val="00815143"/>
    <w:rsid w:val="00815668"/>
    <w:rsid w:val="0081723E"/>
    <w:rsid w:val="00822F87"/>
    <w:rsid w:val="0082358C"/>
    <w:rsid w:val="0082394D"/>
    <w:rsid w:val="00826417"/>
    <w:rsid w:val="00831B95"/>
    <w:rsid w:val="00832A37"/>
    <w:rsid w:val="00834A62"/>
    <w:rsid w:val="00836E63"/>
    <w:rsid w:val="00842D3C"/>
    <w:rsid w:val="0084653C"/>
    <w:rsid w:val="0084655B"/>
    <w:rsid w:val="00846732"/>
    <w:rsid w:val="00851124"/>
    <w:rsid w:val="00854D60"/>
    <w:rsid w:val="008563B0"/>
    <w:rsid w:val="008569DE"/>
    <w:rsid w:val="008620FE"/>
    <w:rsid w:val="008652C2"/>
    <w:rsid w:val="00866095"/>
    <w:rsid w:val="00867D3A"/>
    <w:rsid w:val="00870579"/>
    <w:rsid w:val="00871292"/>
    <w:rsid w:val="0087235C"/>
    <w:rsid w:val="008729C0"/>
    <w:rsid w:val="00873B5B"/>
    <w:rsid w:val="00880E43"/>
    <w:rsid w:val="00883332"/>
    <w:rsid w:val="00884051"/>
    <w:rsid w:val="008847B2"/>
    <w:rsid w:val="0088563C"/>
    <w:rsid w:val="00886D6A"/>
    <w:rsid w:val="00887CE7"/>
    <w:rsid w:val="00891381"/>
    <w:rsid w:val="008919AB"/>
    <w:rsid w:val="00892987"/>
    <w:rsid w:val="00892D45"/>
    <w:rsid w:val="0089331E"/>
    <w:rsid w:val="00893F99"/>
    <w:rsid w:val="00895837"/>
    <w:rsid w:val="00897CB5"/>
    <w:rsid w:val="008A0DC5"/>
    <w:rsid w:val="008A0F14"/>
    <w:rsid w:val="008A1235"/>
    <w:rsid w:val="008A29F2"/>
    <w:rsid w:val="008A32C9"/>
    <w:rsid w:val="008A4883"/>
    <w:rsid w:val="008A52BD"/>
    <w:rsid w:val="008A76FF"/>
    <w:rsid w:val="008B001D"/>
    <w:rsid w:val="008B01EB"/>
    <w:rsid w:val="008B560A"/>
    <w:rsid w:val="008C0837"/>
    <w:rsid w:val="008C0C8A"/>
    <w:rsid w:val="008C12D6"/>
    <w:rsid w:val="008C12DD"/>
    <w:rsid w:val="008C18C9"/>
    <w:rsid w:val="008C31B9"/>
    <w:rsid w:val="008C31C7"/>
    <w:rsid w:val="008C326F"/>
    <w:rsid w:val="008C615E"/>
    <w:rsid w:val="008C662A"/>
    <w:rsid w:val="008C70CD"/>
    <w:rsid w:val="008D040A"/>
    <w:rsid w:val="008D1E14"/>
    <w:rsid w:val="008E008B"/>
    <w:rsid w:val="008E189B"/>
    <w:rsid w:val="008E2909"/>
    <w:rsid w:val="008E29C9"/>
    <w:rsid w:val="008E361B"/>
    <w:rsid w:val="008E4574"/>
    <w:rsid w:val="008E6769"/>
    <w:rsid w:val="008E7202"/>
    <w:rsid w:val="008E7352"/>
    <w:rsid w:val="008E7801"/>
    <w:rsid w:val="008F0EF7"/>
    <w:rsid w:val="008F4640"/>
    <w:rsid w:val="008F6084"/>
    <w:rsid w:val="008F7259"/>
    <w:rsid w:val="00902AB4"/>
    <w:rsid w:val="00904628"/>
    <w:rsid w:val="00907C98"/>
    <w:rsid w:val="00910203"/>
    <w:rsid w:val="009127F5"/>
    <w:rsid w:val="00914DB8"/>
    <w:rsid w:val="0091569D"/>
    <w:rsid w:val="00917114"/>
    <w:rsid w:val="00917B30"/>
    <w:rsid w:val="009213D1"/>
    <w:rsid w:val="0092296D"/>
    <w:rsid w:val="00924E09"/>
    <w:rsid w:val="0093021D"/>
    <w:rsid w:val="00930D2A"/>
    <w:rsid w:val="00932693"/>
    <w:rsid w:val="00932F71"/>
    <w:rsid w:val="009369DB"/>
    <w:rsid w:val="00940998"/>
    <w:rsid w:val="00941D49"/>
    <w:rsid w:val="00942AAF"/>
    <w:rsid w:val="00944881"/>
    <w:rsid w:val="00947420"/>
    <w:rsid w:val="00953FBE"/>
    <w:rsid w:val="009544F0"/>
    <w:rsid w:val="00955D8F"/>
    <w:rsid w:val="00957049"/>
    <w:rsid w:val="009579AC"/>
    <w:rsid w:val="00957B62"/>
    <w:rsid w:val="00957BB7"/>
    <w:rsid w:val="00957D2F"/>
    <w:rsid w:val="00957F2A"/>
    <w:rsid w:val="009612D4"/>
    <w:rsid w:val="00962392"/>
    <w:rsid w:val="00962673"/>
    <w:rsid w:val="00964AC2"/>
    <w:rsid w:val="009651F5"/>
    <w:rsid w:val="00967CC8"/>
    <w:rsid w:val="00971236"/>
    <w:rsid w:val="009734E8"/>
    <w:rsid w:val="00982162"/>
    <w:rsid w:val="0098250A"/>
    <w:rsid w:val="0098366E"/>
    <w:rsid w:val="00987BB0"/>
    <w:rsid w:val="009900E3"/>
    <w:rsid w:val="00993585"/>
    <w:rsid w:val="00996310"/>
    <w:rsid w:val="00997EFC"/>
    <w:rsid w:val="009A0668"/>
    <w:rsid w:val="009A09D2"/>
    <w:rsid w:val="009B055D"/>
    <w:rsid w:val="009B341E"/>
    <w:rsid w:val="009B4486"/>
    <w:rsid w:val="009B48C8"/>
    <w:rsid w:val="009B76A7"/>
    <w:rsid w:val="009B7F1F"/>
    <w:rsid w:val="009C4F2E"/>
    <w:rsid w:val="009C72A3"/>
    <w:rsid w:val="009D0398"/>
    <w:rsid w:val="009D0C95"/>
    <w:rsid w:val="009D3E52"/>
    <w:rsid w:val="009D3F20"/>
    <w:rsid w:val="009D68D9"/>
    <w:rsid w:val="009D74CC"/>
    <w:rsid w:val="009E00A1"/>
    <w:rsid w:val="009E3AE2"/>
    <w:rsid w:val="009E45D6"/>
    <w:rsid w:val="009E4E1A"/>
    <w:rsid w:val="009E5372"/>
    <w:rsid w:val="009E62EF"/>
    <w:rsid w:val="009E75AC"/>
    <w:rsid w:val="009E7DD3"/>
    <w:rsid w:val="009F1676"/>
    <w:rsid w:val="009F1A21"/>
    <w:rsid w:val="009F3873"/>
    <w:rsid w:val="009F51A9"/>
    <w:rsid w:val="00A0009C"/>
    <w:rsid w:val="00A01B5F"/>
    <w:rsid w:val="00A01F1D"/>
    <w:rsid w:val="00A076B9"/>
    <w:rsid w:val="00A10C4A"/>
    <w:rsid w:val="00A123F7"/>
    <w:rsid w:val="00A12560"/>
    <w:rsid w:val="00A15C66"/>
    <w:rsid w:val="00A17DC8"/>
    <w:rsid w:val="00A17ECF"/>
    <w:rsid w:val="00A20210"/>
    <w:rsid w:val="00A21CCE"/>
    <w:rsid w:val="00A222D9"/>
    <w:rsid w:val="00A24CAD"/>
    <w:rsid w:val="00A30DC3"/>
    <w:rsid w:val="00A31D6C"/>
    <w:rsid w:val="00A3332B"/>
    <w:rsid w:val="00A3420F"/>
    <w:rsid w:val="00A34C27"/>
    <w:rsid w:val="00A34CB6"/>
    <w:rsid w:val="00A3575B"/>
    <w:rsid w:val="00A41166"/>
    <w:rsid w:val="00A4267A"/>
    <w:rsid w:val="00A42761"/>
    <w:rsid w:val="00A4371A"/>
    <w:rsid w:val="00A445B2"/>
    <w:rsid w:val="00A45F9A"/>
    <w:rsid w:val="00A462C2"/>
    <w:rsid w:val="00A4633F"/>
    <w:rsid w:val="00A47244"/>
    <w:rsid w:val="00A50679"/>
    <w:rsid w:val="00A5114F"/>
    <w:rsid w:val="00A51C92"/>
    <w:rsid w:val="00A52FCC"/>
    <w:rsid w:val="00A5354A"/>
    <w:rsid w:val="00A55100"/>
    <w:rsid w:val="00A60C75"/>
    <w:rsid w:val="00A63C3C"/>
    <w:rsid w:val="00A641EA"/>
    <w:rsid w:val="00A647FD"/>
    <w:rsid w:val="00A65D1A"/>
    <w:rsid w:val="00A6603C"/>
    <w:rsid w:val="00A74060"/>
    <w:rsid w:val="00A75BAC"/>
    <w:rsid w:val="00A7674F"/>
    <w:rsid w:val="00A770B2"/>
    <w:rsid w:val="00A810E0"/>
    <w:rsid w:val="00A870AE"/>
    <w:rsid w:val="00A8760B"/>
    <w:rsid w:val="00A90799"/>
    <w:rsid w:val="00A938ED"/>
    <w:rsid w:val="00AA361D"/>
    <w:rsid w:val="00AA3C0B"/>
    <w:rsid w:val="00AA44C0"/>
    <w:rsid w:val="00AA5751"/>
    <w:rsid w:val="00AA6266"/>
    <w:rsid w:val="00AA7C67"/>
    <w:rsid w:val="00AB0CF6"/>
    <w:rsid w:val="00AB3578"/>
    <w:rsid w:val="00AC2385"/>
    <w:rsid w:val="00AC2BE6"/>
    <w:rsid w:val="00AC4D25"/>
    <w:rsid w:val="00AC74F7"/>
    <w:rsid w:val="00AC796E"/>
    <w:rsid w:val="00AD218D"/>
    <w:rsid w:val="00AD335C"/>
    <w:rsid w:val="00AD69F3"/>
    <w:rsid w:val="00AD73D2"/>
    <w:rsid w:val="00AE14EC"/>
    <w:rsid w:val="00AE157E"/>
    <w:rsid w:val="00AE2287"/>
    <w:rsid w:val="00AE4052"/>
    <w:rsid w:val="00AE410A"/>
    <w:rsid w:val="00AE5EEF"/>
    <w:rsid w:val="00AE7C09"/>
    <w:rsid w:val="00AF0415"/>
    <w:rsid w:val="00AF49B1"/>
    <w:rsid w:val="00AF70C8"/>
    <w:rsid w:val="00AF7CD5"/>
    <w:rsid w:val="00B011FE"/>
    <w:rsid w:val="00B01716"/>
    <w:rsid w:val="00B0183D"/>
    <w:rsid w:val="00B0227D"/>
    <w:rsid w:val="00B02A5D"/>
    <w:rsid w:val="00B02D63"/>
    <w:rsid w:val="00B1097F"/>
    <w:rsid w:val="00B113A0"/>
    <w:rsid w:val="00B11C3C"/>
    <w:rsid w:val="00B11DA8"/>
    <w:rsid w:val="00B123D0"/>
    <w:rsid w:val="00B13743"/>
    <w:rsid w:val="00B13E61"/>
    <w:rsid w:val="00B20573"/>
    <w:rsid w:val="00B2135B"/>
    <w:rsid w:val="00B2514A"/>
    <w:rsid w:val="00B25EE3"/>
    <w:rsid w:val="00B262F6"/>
    <w:rsid w:val="00B2724A"/>
    <w:rsid w:val="00B27BC6"/>
    <w:rsid w:val="00B30997"/>
    <w:rsid w:val="00B32C1A"/>
    <w:rsid w:val="00B351D1"/>
    <w:rsid w:val="00B35EDC"/>
    <w:rsid w:val="00B3670F"/>
    <w:rsid w:val="00B403DE"/>
    <w:rsid w:val="00B416C0"/>
    <w:rsid w:val="00B4196F"/>
    <w:rsid w:val="00B43809"/>
    <w:rsid w:val="00B5216F"/>
    <w:rsid w:val="00B52247"/>
    <w:rsid w:val="00B53288"/>
    <w:rsid w:val="00B56E24"/>
    <w:rsid w:val="00B60716"/>
    <w:rsid w:val="00B6443D"/>
    <w:rsid w:val="00B64A0A"/>
    <w:rsid w:val="00B64E84"/>
    <w:rsid w:val="00B6756F"/>
    <w:rsid w:val="00B67C62"/>
    <w:rsid w:val="00B70312"/>
    <w:rsid w:val="00B70F90"/>
    <w:rsid w:val="00B71A82"/>
    <w:rsid w:val="00B726C4"/>
    <w:rsid w:val="00B7337F"/>
    <w:rsid w:val="00B74741"/>
    <w:rsid w:val="00B74DF0"/>
    <w:rsid w:val="00B75515"/>
    <w:rsid w:val="00B767CE"/>
    <w:rsid w:val="00B779F0"/>
    <w:rsid w:val="00B821A2"/>
    <w:rsid w:val="00B82463"/>
    <w:rsid w:val="00B8246D"/>
    <w:rsid w:val="00B838D3"/>
    <w:rsid w:val="00B84CDA"/>
    <w:rsid w:val="00B86A25"/>
    <w:rsid w:val="00B90CDD"/>
    <w:rsid w:val="00B90D23"/>
    <w:rsid w:val="00B9111C"/>
    <w:rsid w:val="00B912A5"/>
    <w:rsid w:val="00B945B3"/>
    <w:rsid w:val="00B96004"/>
    <w:rsid w:val="00B96D03"/>
    <w:rsid w:val="00BA0308"/>
    <w:rsid w:val="00BA09EE"/>
    <w:rsid w:val="00BA0F43"/>
    <w:rsid w:val="00BA2B22"/>
    <w:rsid w:val="00BA32FA"/>
    <w:rsid w:val="00BA7014"/>
    <w:rsid w:val="00BB037E"/>
    <w:rsid w:val="00BB1392"/>
    <w:rsid w:val="00BB1433"/>
    <w:rsid w:val="00BB3D84"/>
    <w:rsid w:val="00BB440F"/>
    <w:rsid w:val="00BB5249"/>
    <w:rsid w:val="00BB6167"/>
    <w:rsid w:val="00BC221E"/>
    <w:rsid w:val="00BC306C"/>
    <w:rsid w:val="00BC5661"/>
    <w:rsid w:val="00BC5E10"/>
    <w:rsid w:val="00BC696C"/>
    <w:rsid w:val="00BC6F1B"/>
    <w:rsid w:val="00BC76BC"/>
    <w:rsid w:val="00BC77A8"/>
    <w:rsid w:val="00BD0325"/>
    <w:rsid w:val="00BD22FE"/>
    <w:rsid w:val="00BD2D98"/>
    <w:rsid w:val="00BD2DE1"/>
    <w:rsid w:val="00BD449D"/>
    <w:rsid w:val="00BD4C47"/>
    <w:rsid w:val="00BD7D80"/>
    <w:rsid w:val="00BE06FF"/>
    <w:rsid w:val="00BE1FCB"/>
    <w:rsid w:val="00BE298C"/>
    <w:rsid w:val="00BE30DD"/>
    <w:rsid w:val="00BE32FA"/>
    <w:rsid w:val="00BE48D6"/>
    <w:rsid w:val="00BE7AA0"/>
    <w:rsid w:val="00BE7D0B"/>
    <w:rsid w:val="00BF1414"/>
    <w:rsid w:val="00BF5C47"/>
    <w:rsid w:val="00C00B1A"/>
    <w:rsid w:val="00C0142B"/>
    <w:rsid w:val="00C037BC"/>
    <w:rsid w:val="00C06642"/>
    <w:rsid w:val="00C10725"/>
    <w:rsid w:val="00C10A13"/>
    <w:rsid w:val="00C11309"/>
    <w:rsid w:val="00C120DE"/>
    <w:rsid w:val="00C136A9"/>
    <w:rsid w:val="00C1559B"/>
    <w:rsid w:val="00C15874"/>
    <w:rsid w:val="00C15BDB"/>
    <w:rsid w:val="00C15E23"/>
    <w:rsid w:val="00C16A40"/>
    <w:rsid w:val="00C17193"/>
    <w:rsid w:val="00C20FFC"/>
    <w:rsid w:val="00C2124F"/>
    <w:rsid w:val="00C214A1"/>
    <w:rsid w:val="00C2329C"/>
    <w:rsid w:val="00C23702"/>
    <w:rsid w:val="00C263D6"/>
    <w:rsid w:val="00C2798A"/>
    <w:rsid w:val="00C306A0"/>
    <w:rsid w:val="00C3164C"/>
    <w:rsid w:val="00C37FC9"/>
    <w:rsid w:val="00C40495"/>
    <w:rsid w:val="00C43C5F"/>
    <w:rsid w:val="00C43C90"/>
    <w:rsid w:val="00C4434C"/>
    <w:rsid w:val="00C44AA1"/>
    <w:rsid w:val="00C47B1A"/>
    <w:rsid w:val="00C560B9"/>
    <w:rsid w:val="00C60B91"/>
    <w:rsid w:val="00C60E14"/>
    <w:rsid w:val="00C62AA9"/>
    <w:rsid w:val="00C66722"/>
    <w:rsid w:val="00C66BC1"/>
    <w:rsid w:val="00C71FBF"/>
    <w:rsid w:val="00C71FFD"/>
    <w:rsid w:val="00C73FAA"/>
    <w:rsid w:val="00C7442E"/>
    <w:rsid w:val="00C80148"/>
    <w:rsid w:val="00C805A1"/>
    <w:rsid w:val="00C8259E"/>
    <w:rsid w:val="00C8368A"/>
    <w:rsid w:val="00C8553E"/>
    <w:rsid w:val="00C85642"/>
    <w:rsid w:val="00C85DFA"/>
    <w:rsid w:val="00C94505"/>
    <w:rsid w:val="00C95875"/>
    <w:rsid w:val="00C959AF"/>
    <w:rsid w:val="00C965F4"/>
    <w:rsid w:val="00C967E2"/>
    <w:rsid w:val="00C96A84"/>
    <w:rsid w:val="00C96E2C"/>
    <w:rsid w:val="00CA0377"/>
    <w:rsid w:val="00CA334B"/>
    <w:rsid w:val="00CA5722"/>
    <w:rsid w:val="00CA6AA1"/>
    <w:rsid w:val="00CA6C19"/>
    <w:rsid w:val="00CA7277"/>
    <w:rsid w:val="00CA7641"/>
    <w:rsid w:val="00CB19A6"/>
    <w:rsid w:val="00CB28A5"/>
    <w:rsid w:val="00CB308F"/>
    <w:rsid w:val="00CB7DB8"/>
    <w:rsid w:val="00CC0AAA"/>
    <w:rsid w:val="00CC37A3"/>
    <w:rsid w:val="00CC39ED"/>
    <w:rsid w:val="00CC56F0"/>
    <w:rsid w:val="00CC5C5A"/>
    <w:rsid w:val="00CC6E68"/>
    <w:rsid w:val="00CD12CC"/>
    <w:rsid w:val="00CD1751"/>
    <w:rsid w:val="00CD2793"/>
    <w:rsid w:val="00CD3B7C"/>
    <w:rsid w:val="00CD3D8C"/>
    <w:rsid w:val="00CD3F85"/>
    <w:rsid w:val="00CD404F"/>
    <w:rsid w:val="00CD474A"/>
    <w:rsid w:val="00CD4F3E"/>
    <w:rsid w:val="00CD6ED1"/>
    <w:rsid w:val="00CE1044"/>
    <w:rsid w:val="00CE2129"/>
    <w:rsid w:val="00CE295D"/>
    <w:rsid w:val="00CE365D"/>
    <w:rsid w:val="00CE4EA8"/>
    <w:rsid w:val="00CE56B3"/>
    <w:rsid w:val="00CE7F12"/>
    <w:rsid w:val="00CF17A7"/>
    <w:rsid w:val="00CF249B"/>
    <w:rsid w:val="00CF2625"/>
    <w:rsid w:val="00CF2BE0"/>
    <w:rsid w:val="00CF2DF6"/>
    <w:rsid w:val="00CF38CF"/>
    <w:rsid w:val="00CF5213"/>
    <w:rsid w:val="00CF5468"/>
    <w:rsid w:val="00CF5AC3"/>
    <w:rsid w:val="00CF7633"/>
    <w:rsid w:val="00D00BAA"/>
    <w:rsid w:val="00D00E7C"/>
    <w:rsid w:val="00D0193A"/>
    <w:rsid w:val="00D02841"/>
    <w:rsid w:val="00D034C0"/>
    <w:rsid w:val="00D0353C"/>
    <w:rsid w:val="00D0358F"/>
    <w:rsid w:val="00D03835"/>
    <w:rsid w:val="00D03BBA"/>
    <w:rsid w:val="00D03F10"/>
    <w:rsid w:val="00D04ED2"/>
    <w:rsid w:val="00D04F2D"/>
    <w:rsid w:val="00D05311"/>
    <w:rsid w:val="00D057EA"/>
    <w:rsid w:val="00D05CD4"/>
    <w:rsid w:val="00D07BB2"/>
    <w:rsid w:val="00D10212"/>
    <w:rsid w:val="00D12DA3"/>
    <w:rsid w:val="00D1307D"/>
    <w:rsid w:val="00D1355A"/>
    <w:rsid w:val="00D13E17"/>
    <w:rsid w:val="00D15958"/>
    <w:rsid w:val="00D15E8B"/>
    <w:rsid w:val="00D16B5E"/>
    <w:rsid w:val="00D206B9"/>
    <w:rsid w:val="00D21B0C"/>
    <w:rsid w:val="00D22BAA"/>
    <w:rsid w:val="00D24587"/>
    <w:rsid w:val="00D31499"/>
    <w:rsid w:val="00D3194A"/>
    <w:rsid w:val="00D33365"/>
    <w:rsid w:val="00D338E8"/>
    <w:rsid w:val="00D34D13"/>
    <w:rsid w:val="00D3598D"/>
    <w:rsid w:val="00D41314"/>
    <w:rsid w:val="00D4262A"/>
    <w:rsid w:val="00D43486"/>
    <w:rsid w:val="00D4541F"/>
    <w:rsid w:val="00D462C6"/>
    <w:rsid w:val="00D46B55"/>
    <w:rsid w:val="00D5040F"/>
    <w:rsid w:val="00D509B2"/>
    <w:rsid w:val="00D523EC"/>
    <w:rsid w:val="00D541FB"/>
    <w:rsid w:val="00D61CDD"/>
    <w:rsid w:val="00D63C99"/>
    <w:rsid w:val="00D64571"/>
    <w:rsid w:val="00D656FA"/>
    <w:rsid w:val="00D670D3"/>
    <w:rsid w:val="00D7008F"/>
    <w:rsid w:val="00D72385"/>
    <w:rsid w:val="00D723B8"/>
    <w:rsid w:val="00D755B4"/>
    <w:rsid w:val="00D763FB"/>
    <w:rsid w:val="00D76421"/>
    <w:rsid w:val="00D774FB"/>
    <w:rsid w:val="00D804B6"/>
    <w:rsid w:val="00D812E8"/>
    <w:rsid w:val="00D82116"/>
    <w:rsid w:val="00D94693"/>
    <w:rsid w:val="00D95A1D"/>
    <w:rsid w:val="00DA0EED"/>
    <w:rsid w:val="00DA0F56"/>
    <w:rsid w:val="00DA241B"/>
    <w:rsid w:val="00DA3F21"/>
    <w:rsid w:val="00DA438E"/>
    <w:rsid w:val="00DB0844"/>
    <w:rsid w:val="00DB61A8"/>
    <w:rsid w:val="00DC1FF5"/>
    <w:rsid w:val="00DC25CA"/>
    <w:rsid w:val="00DC4FD2"/>
    <w:rsid w:val="00DC7298"/>
    <w:rsid w:val="00DC7B87"/>
    <w:rsid w:val="00DD5BF4"/>
    <w:rsid w:val="00DD6019"/>
    <w:rsid w:val="00DD7679"/>
    <w:rsid w:val="00DE2387"/>
    <w:rsid w:val="00DE2ACA"/>
    <w:rsid w:val="00DE5391"/>
    <w:rsid w:val="00DE6365"/>
    <w:rsid w:val="00DF0BC4"/>
    <w:rsid w:val="00DF3D8A"/>
    <w:rsid w:val="00DF478B"/>
    <w:rsid w:val="00DF5437"/>
    <w:rsid w:val="00DF5631"/>
    <w:rsid w:val="00DF62FE"/>
    <w:rsid w:val="00DF75E8"/>
    <w:rsid w:val="00E0303F"/>
    <w:rsid w:val="00E05BC5"/>
    <w:rsid w:val="00E11577"/>
    <w:rsid w:val="00E13042"/>
    <w:rsid w:val="00E13654"/>
    <w:rsid w:val="00E14263"/>
    <w:rsid w:val="00E147CE"/>
    <w:rsid w:val="00E160B1"/>
    <w:rsid w:val="00E16B8F"/>
    <w:rsid w:val="00E22B45"/>
    <w:rsid w:val="00E2630B"/>
    <w:rsid w:val="00E26B15"/>
    <w:rsid w:val="00E27A43"/>
    <w:rsid w:val="00E34B28"/>
    <w:rsid w:val="00E37E99"/>
    <w:rsid w:val="00E4024C"/>
    <w:rsid w:val="00E40703"/>
    <w:rsid w:val="00E4357A"/>
    <w:rsid w:val="00E438B7"/>
    <w:rsid w:val="00E503DB"/>
    <w:rsid w:val="00E513F0"/>
    <w:rsid w:val="00E5270D"/>
    <w:rsid w:val="00E5328E"/>
    <w:rsid w:val="00E537FF"/>
    <w:rsid w:val="00E5406B"/>
    <w:rsid w:val="00E54E08"/>
    <w:rsid w:val="00E61071"/>
    <w:rsid w:val="00E61BFE"/>
    <w:rsid w:val="00E62484"/>
    <w:rsid w:val="00E62613"/>
    <w:rsid w:val="00E62802"/>
    <w:rsid w:val="00E62FD6"/>
    <w:rsid w:val="00E66656"/>
    <w:rsid w:val="00E67B5E"/>
    <w:rsid w:val="00E70DD7"/>
    <w:rsid w:val="00E7140E"/>
    <w:rsid w:val="00E71771"/>
    <w:rsid w:val="00E7264B"/>
    <w:rsid w:val="00E73916"/>
    <w:rsid w:val="00E7500F"/>
    <w:rsid w:val="00E76A27"/>
    <w:rsid w:val="00E77A23"/>
    <w:rsid w:val="00E81D7C"/>
    <w:rsid w:val="00E82762"/>
    <w:rsid w:val="00E82981"/>
    <w:rsid w:val="00E83F9F"/>
    <w:rsid w:val="00E844DD"/>
    <w:rsid w:val="00E84B9B"/>
    <w:rsid w:val="00E8563A"/>
    <w:rsid w:val="00E87DCF"/>
    <w:rsid w:val="00E9096F"/>
    <w:rsid w:val="00E93A4F"/>
    <w:rsid w:val="00E9433A"/>
    <w:rsid w:val="00E9467D"/>
    <w:rsid w:val="00E961EB"/>
    <w:rsid w:val="00EA2D74"/>
    <w:rsid w:val="00EA386A"/>
    <w:rsid w:val="00EA43E9"/>
    <w:rsid w:val="00EA7BF8"/>
    <w:rsid w:val="00EA7BF9"/>
    <w:rsid w:val="00EB456A"/>
    <w:rsid w:val="00EB4977"/>
    <w:rsid w:val="00EB7F17"/>
    <w:rsid w:val="00EC0133"/>
    <w:rsid w:val="00EC1410"/>
    <w:rsid w:val="00EC2720"/>
    <w:rsid w:val="00EC2CF4"/>
    <w:rsid w:val="00EC5FE4"/>
    <w:rsid w:val="00EC6B88"/>
    <w:rsid w:val="00EC6BAC"/>
    <w:rsid w:val="00ED08B1"/>
    <w:rsid w:val="00ED1C9A"/>
    <w:rsid w:val="00ED6545"/>
    <w:rsid w:val="00ED69E1"/>
    <w:rsid w:val="00EE357E"/>
    <w:rsid w:val="00EE6B02"/>
    <w:rsid w:val="00EF0AA1"/>
    <w:rsid w:val="00EF1671"/>
    <w:rsid w:val="00EF1D8E"/>
    <w:rsid w:val="00EF42AB"/>
    <w:rsid w:val="00EF56CD"/>
    <w:rsid w:val="00EF5A62"/>
    <w:rsid w:val="00EF5E95"/>
    <w:rsid w:val="00EF6F33"/>
    <w:rsid w:val="00EF726D"/>
    <w:rsid w:val="00EF7918"/>
    <w:rsid w:val="00EF7C53"/>
    <w:rsid w:val="00F00DE5"/>
    <w:rsid w:val="00F10884"/>
    <w:rsid w:val="00F10DB8"/>
    <w:rsid w:val="00F24F93"/>
    <w:rsid w:val="00F30CF9"/>
    <w:rsid w:val="00F31800"/>
    <w:rsid w:val="00F318C4"/>
    <w:rsid w:val="00F33014"/>
    <w:rsid w:val="00F35D3D"/>
    <w:rsid w:val="00F4180B"/>
    <w:rsid w:val="00F41C72"/>
    <w:rsid w:val="00F434FE"/>
    <w:rsid w:val="00F453F7"/>
    <w:rsid w:val="00F45EA0"/>
    <w:rsid w:val="00F505C3"/>
    <w:rsid w:val="00F506C7"/>
    <w:rsid w:val="00F5093C"/>
    <w:rsid w:val="00F540E9"/>
    <w:rsid w:val="00F55C95"/>
    <w:rsid w:val="00F56021"/>
    <w:rsid w:val="00F56465"/>
    <w:rsid w:val="00F56C08"/>
    <w:rsid w:val="00F60845"/>
    <w:rsid w:val="00F622C4"/>
    <w:rsid w:val="00F66564"/>
    <w:rsid w:val="00F66BB7"/>
    <w:rsid w:val="00F66F1A"/>
    <w:rsid w:val="00F675B1"/>
    <w:rsid w:val="00F714AA"/>
    <w:rsid w:val="00F718AC"/>
    <w:rsid w:val="00F73746"/>
    <w:rsid w:val="00F743AD"/>
    <w:rsid w:val="00F74B7D"/>
    <w:rsid w:val="00F767BB"/>
    <w:rsid w:val="00F81346"/>
    <w:rsid w:val="00F82A9E"/>
    <w:rsid w:val="00F82EC5"/>
    <w:rsid w:val="00F90B9E"/>
    <w:rsid w:val="00F9114B"/>
    <w:rsid w:val="00F959DB"/>
    <w:rsid w:val="00F96719"/>
    <w:rsid w:val="00F97977"/>
    <w:rsid w:val="00F979EE"/>
    <w:rsid w:val="00FA0371"/>
    <w:rsid w:val="00FA67B2"/>
    <w:rsid w:val="00FB02BE"/>
    <w:rsid w:val="00FB203E"/>
    <w:rsid w:val="00FB3FA7"/>
    <w:rsid w:val="00FB5A88"/>
    <w:rsid w:val="00FC05F3"/>
    <w:rsid w:val="00FC0C64"/>
    <w:rsid w:val="00FC0D5B"/>
    <w:rsid w:val="00FC131D"/>
    <w:rsid w:val="00FC1650"/>
    <w:rsid w:val="00FC4F81"/>
    <w:rsid w:val="00FC5DBC"/>
    <w:rsid w:val="00FC6955"/>
    <w:rsid w:val="00FC7897"/>
    <w:rsid w:val="00FD01BE"/>
    <w:rsid w:val="00FD1C24"/>
    <w:rsid w:val="00FD2BBE"/>
    <w:rsid w:val="00FD529B"/>
    <w:rsid w:val="00FD5ABD"/>
    <w:rsid w:val="00FD6032"/>
    <w:rsid w:val="00FE0709"/>
    <w:rsid w:val="00FE0F6E"/>
    <w:rsid w:val="00FE11E7"/>
    <w:rsid w:val="00FE3EB7"/>
    <w:rsid w:val="00FE5362"/>
    <w:rsid w:val="00FE569D"/>
    <w:rsid w:val="00FF0682"/>
    <w:rsid w:val="00FF0878"/>
    <w:rsid w:val="00FF564F"/>
    <w:rsid w:val="00FF5842"/>
    <w:rsid w:val="00FF6A2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86A"/>
    <w:pPr>
      <w:bidi/>
    </w:pPr>
    <w:rPr>
      <w:sz w:val="24"/>
      <w:szCs w:val="24"/>
      <w:lang w:val="en-US" w:eastAsia="ar-SA"/>
    </w:rPr>
  </w:style>
  <w:style w:type="paragraph" w:styleId="Titre1">
    <w:name w:val="heading 1"/>
    <w:basedOn w:val="Normal"/>
    <w:next w:val="Normal"/>
    <w:qFormat/>
    <w:rsid w:val="00EA386A"/>
    <w:pPr>
      <w:keepNext/>
      <w:widowControl w:val="0"/>
      <w:ind w:left="-1234" w:firstLine="708"/>
      <w:jc w:val="both"/>
      <w:outlineLvl w:val="0"/>
    </w:pPr>
    <w:rPr>
      <w:rFonts w:cs="Simplified Arabic"/>
      <w:sz w:val="32"/>
      <w:szCs w:val="32"/>
      <w:lang w:bidi="ar-TN"/>
    </w:rPr>
  </w:style>
  <w:style w:type="paragraph" w:styleId="Titre2">
    <w:name w:val="heading 2"/>
    <w:basedOn w:val="Normal"/>
    <w:next w:val="Normal"/>
    <w:qFormat/>
    <w:rsid w:val="00D03BBA"/>
    <w:pPr>
      <w:keepNext/>
      <w:spacing w:before="240" w:after="60"/>
      <w:outlineLvl w:val="1"/>
    </w:pPr>
    <w:rPr>
      <w:rFonts w:ascii="Arial" w:hAnsi="Arial" w:cs="Arial"/>
      <w:b/>
      <w:bCs/>
      <w:i/>
      <w:iCs/>
      <w:sz w:val="28"/>
      <w:szCs w:val="28"/>
    </w:rPr>
  </w:style>
  <w:style w:type="paragraph" w:styleId="Titre7">
    <w:name w:val="heading 7"/>
    <w:basedOn w:val="Normal"/>
    <w:next w:val="Normal"/>
    <w:qFormat/>
    <w:rsid w:val="00D03BBA"/>
    <w:pPr>
      <w:spacing w:before="240" w:after="60"/>
      <w:outlineLvl w:val="6"/>
    </w:pPr>
  </w:style>
  <w:style w:type="paragraph" w:styleId="Titre8">
    <w:name w:val="heading 8"/>
    <w:basedOn w:val="Normal"/>
    <w:next w:val="Normal"/>
    <w:qFormat/>
    <w:rsid w:val="00D03BBA"/>
    <w:pPr>
      <w:spacing w:before="240" w:after="60"/>
      <w:outlineLvl w:val="7"/>
    </w:pPr>
    <w:rPr>
      <w:i/>
      <w:iCs/>
    </w:rPr>
  </w:style>
  <w:style w:type="paragraph" w:styleId="Titre9">
    <w:name w:val="heading 9"/>
    <w:basedOn w:val="Normal"/>
    <w:next w:val="Normal"/>
    <w:qFormat/>
    <w:rsid w:val="00D03BBA"/>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424E5"/>
    <w:pPr>
      <w:tabs>
        <w:tab w:val="center" w:pos="4153"/>
        <w:tab w:val="right" w:pos="8306"/>
      </w:tabs>
    </w:pPr>
  </w:style>
  <w:style w:type="character" w:customStyle="1" w:styleId="En-tteCar">
    <w:name w:val="En-tête Car"/>
    <w:link w:val="En-tte"/>
    <w:rsid w:val="005424E5"/>
    <w:rPr>
      <w:sz w:val="24"/>
      <w:szCs w:val="24"/>
      <w:lang w:eastAsia="ar-SA"/>
    </w:rPr>
  </w:style>
  <w:style w:type="paragraph" w:styleId="Pieddepage">
    <w:name w:val="footer"/>
    <w:aliases w:val="Pied de page Car Car Car Car"/>
    <w:basedOn w:val="Normal"/>
    <w:link w:val="PieddepageCar"/>
    <w:uiPriority w:val="99"/>
    <w:rsid w:val="005424E5"/>
    <w:pPr>
      <w:tabs>
        <w:tab w:val="center" w:pos="4153"/>
        <w:tab w:val="right" w:pos="8306"/>
      </w:tabs>
    </w:pPr>
  </w:style>
  <w:style w:type="character" w:customStyle="1" w:styleId="PieddepageCar">
    <w:name w:val="Pied de page Car"/>
    <w:aliases w:val="Pied de page Car Car Car Car Car"/>
    <w:link w:val="Pieddepage"/>
    <w:uiPriority w:val="99"/>
    <w:rsid w:val="005424E5"/>
    <w:rPr>
      <w:sz w:val="24"/>
      <w:szCs w:val="24"/>
      <w:lang w:eastAsia="ar-SA"/>
    </w:rPr>
  </w:style>
  <w:style w:type="character" w:styleId="Numrodepage">
    <w:name w:val="page number"/>
    <w:basedOn w:val="Policepardfaut"/>
    <w:rsid w:val="00D24587"/>
  </w:style>
  <w:style w:type="paragraph" w:styleId="Retraitcorpsdetexte3">
    <w:name w:val="Body Text Indent 3"/>
    <w:basedOn w:val="Normal"/>
    <w:rsid w:val="00D24587"/>
    <w:pPr>
      <w:tabs>
        <w:tab w:val="right" w:pos="180"/>
      </w:tabs>
      <w:ind w:left="360"/>
      <w:jc w:val="lowKashida"/>
    </w:pPr>
    <w:rPr>
      <w:rFonts w:cs="Simplified Arabic"/>
      <w:sz w:val="32"/>
      <w:szCs w:val="32"/>
    </w:rPr>
  </w:style>
  <w:style w:type="paragraph" w:styleId="Corpsdetexte">
    <w:name w:val="Body Text"/>
    <w:basedOn w:val="Normal"/>
    <w:rsid w:val="00886D6A"/>
    <w:pPr>
      <w:spacing w:after="120"/>
    </w:pPr>
  </w:style>
  <w:style w:type="paragraph" w:styleId="Retraitcorpsdetexte">
    <w:name w:val="Body Text Indent"/>
    <w:basedOn w:val="Normal"/>
    <w:rsid w:val="00D03BBA"/>
    <w:pPr>
      <w:spacing w:after="120"/>
      <w:ind w:left="283"/>
    </w:pPr>
  </w:style>
  <w:style w:type="paragraph" w:styleId="Normalcentr">
    <w:name w:val="Block Text"/>
    <w:basedOn w:val="Normal"/>
    <w:rsid w:val="00D03BBA"/>
    <w:pPr>
      <w:ind w:left="1062" w:right="-540"/>
      <w:jc w:val="both"/>
    </w:pPr>
    <w:rPr>
      <w:sz w:val="28"/>
      <w:szCs w:val="28"/>
      <w:lang w:val="fr-FR" w:eastAsia="fr-FR" w:bidi="ar-TN"/>
    </w:rPr>
  </w:style>
  <w:style w:type="paragraph" w:styleId="Textedebulles">
    <w:name w:val="Balloon Text"/>
    <w:basedOn w:val="Normal"/>
    <w:link w:val="TextedebullesCar"/>
    <w:rsid w:val="00334C3C"/>
    <w:rPr>
      <w:rFonts w:ascii="Tahoma" w:hAnsi="Tahoma"/>
      <w:sz w:val="16"/>
      <w:szCs w:val="16"/>
    </w:rPr>
  </w:style>
  <w:style w:type="character" w:customStyle="1" w:styleId="TextedebullesCar">
    <w:name w:val="Texte de bulles Car"/>
    <w:link w:val="Textedebulles"/>
    <w:rsid w:val="00334C3C"/>
    <w:rPr>
      <w:rFonts w:ascii="Tahoma" w:hAnsi="Tahoma" w:cs="Tahoma"/>
      <w:sz w:val="16"/>
      <w:szCs w:val="16"/>
      <w:lang w:eastAsia="ar-SA"/>
    </w:rPr>
  </w:style>
  <w:style w:type="paragraph" w:styleId="Notedebasdepage">
    <w:name w:val="footnote text"/>
    <w:basedOn w:val="Normal"/>
    <w:link w:val="NotedebasdepageCar"/>
    <w:rsid w:val="00334C3C"/>
    <w:rPr>
      <w:sz w:val="20"/>
      <w:szCs w:val="20"/>
    </w:rPr>
  </w:style>
  <w:style w:type="character" w:customStyle="1" w:styleId="NotedebasdepageCar">
    <w:name w:val="Note de bas de page Car"/>
    <w:link w:val="Notedebasdepage"/>
    <w:rsid w:val="00334C3C"/>
    <w:rPr>
      <w:lang w:eastAsia="ar-SA"/>
    </w:rPr>
  </w:style>
  <w:style w:type="character" w:styleId="Appelnotedebasdep">
    <w:name w:val="footnote reference"/>
    <w:rsid w:val="00230FF2"/>
    <w:rPr>
      <w:rFonts w:ascii="Calibri" w:eastAsia="Calibri" w:hAnsi="Calibri" w:cs="Simplified Arabic"/>
      <w:b/>
      <w:bCs/>
      <w:sz w:val="36"/>
      <w:szCs w:val="36"/>
      <w:vertAlign w:val="superscript"/>
      <w:lang w:bidi="ar-TN"/>
    </w:rPr>
  </w:style>
  <w:style w:type="character" w:customStyle="1" w:styleId="apple-converted-space">
    <w:name w:val="apple-converted-space"/>
    <w:basedOn w:val="Policepardfaut"/>
    <w:rsid w:val="006C447C"/>
  </w:style>
  <w:style w:type="table" w:styleId="Tableaucontemporain">
    <w:name w:val="Table Contemporary"/>
    <w:basedOn w:val="TableauNormal"/>
    <w:rsid w:val="005620AC"/>
    <w:pPr>
      <w:bidi/>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Colonnesdetableau1">
    <w:name w:val="Table Columns 1"/>
    <w:basedOn w:val="TableauNormal"/>
    <w:rsid w:val="00AD73D2"/>
    <w:pPr>
      <w:bidi/>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lledutableau">
    <w:name w:val="Table Grid"/>
    <w:basedOn w:val="TableauNormal"/>
    <w:rsid w:val="007F4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C221E"/>
    <w:pPr>
      <w:bidi w:val="0"/>
      <w:spacing w:after="200" w:line="276" w:lineRule="auto"/>
      <w:ind w:left="720"/>
      <w:contextualSpacing/>
    </w:pPr>
    <w:rPr>
      <w:rFonts w:ascii="Calibri" w:eastAsia="Calibri" w:hAnsi="Calibri" w:cs="Arial"/>
      <w:sz w:val="22"/>
      <w:szCs w:val="22"/>
      <w:lang w:val="fr-FR" w:eastAsia="en-US"/>
    </w:rPr>
  </w:style>
  <w:style w:type="paragraph" w:styleId="Notedefin">
    <w:name w:val="endnote text"/>
    <w:basedOn w:val="Normal"/>
    <w:link w:val="NotedefinCar"/>
    <w:rsid w:val="00230FF2"/>
    <w:rPr>
      <w:sz w:val="20"/>
      <w:szCs w:val="20"/>
    </w:rPr>
  </w:style>
  <w:style w:type="character" w:customStyle="1" w:styleId="NotedefinCar">
    <w:name w:val="Note de fin Car"/>
    <w:link w:val="Notedefin"/>
    <w:rsid w:val="00230FF2"/>
    <w:rPr>
      <w:lang w:val="en-US" w:eastAsia="ar-SA"/>
    </w:rPr>
  </w:style>
  <w:style w:type="character" w:styleId="Appeldenotedefin">
    <w:name w:val="endnote reference"/>
    <w:rsid w:val="00230FF2"/>
    <w:rPr>
      <w:vertAlign w:val="superscript"/>
    </w:rPr>
  </w:style>
  <w:style w:type="character" w:styleId="Marquedecommentaire">
    <w:name w:val="annotation reference"/>
    <w:rsid w:val="00230FF2"/>
    <w:rPr>
      <w:sz w:val="16"/>
      <w:szCs w:val="16"/>
    </w:rPr>
  </w:style>
  <w:style w:type="paragraph" w:styleId="Commentaire">
    <w:name w:val="annotation text"/>
    <w:basedOn w:val="Normal"/>
    <w:link w:val="CommentaireCar"/>
    <w:rsid w:val="00230FF2"/>
    <w:rPr>
      <w:sz w:val="20"/>
      <w:szCs w:val="20"/>
    </w:rPr>
  </w:style>
  <w:style w:type="character" w:customStyle="1" w:styleId="CommentaireCar">
    <w:name w:val="Commentaire Car"/>
    <w:link w:val="Commentaire"/>
    <w:rsid w:val="00230FF2"/>
    <w:rPr>
      <w:lang w:val="en-US" w:eastAsia="ar-SA"/>
    </w:rPr>
  </w:style>
  <w:style w:type="paragraph" w:styleId="Objetducommentaire">
    <w:name w:val="annotation subject"/>
    <w:basedOn w:val="Commentaire"/>
    <w:next w:val="Commentaire"/>
    <w:link w:val="ObjetducommentaireCar"/>
    <w:rsid w:val="00230FF2"/>
    <w:rPr>
      <w:b/>
      <w:bCs/>
    </w:rPr>
  </w:style>
  <w:style w:type="character" w:customStyle="1" w:styleId="ObjetducommentaireCar">
    <w:name w:val="Objet du commentaire Car"/>
    <w:link w:val="Objetducommentaire"/>
    <w:rsid w:val="00230FF2"/>
    <w:rPr>
      <w:b/>
      <w:bCs/>
      <w:lang w:val="en-US" w:eastAsia="ar-SA"/>
    </w:rPr>
  </w:style>
  <w:style w:type="character" w:styleId="Lienhypertexte">
    <w:name w:val="Hyperlink"/>
    <w:basedOn w:val="Policepardfaut"/>
    <w:unhideWhenUsed/>
    <w:rsid w:val="00EA7BF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86A"/>
    <w:pPr>
      <w:bidi/>
    </w:pPr>
    <w:rPr>
      <w:sz w:val="24"/>
      <w:szCs w:val="24"/>
      <w:lang w:val="en-US" w:eastAsia="ar-SA"/>
    </w:rPr>
  </w:style>
  <w:style w:type="paragraph" w:styleId="Titre1">
    <w:name w:val="heading 1"/>
    <w:basedOn w:val="Normal"/>
    <w:next w:val="Normal"/>
    <w:qFormat/>
    <w:rsid w:val="00EA386A"/>
    <w:pPr>
      <w:keepNext/>
      <w:widowControl w:val="0"/>
      <w:ind w:left="-1234" w:firstLine="708"/>
      <w:jc w:val="both"/>
      <w:outlineLvl w:val="0"/>
    </w:pPr>
    <w:rPr>
      <w:rFonts w:cs="Simplified Arabic"/>
      <w:sz w:val="32"/>
      <w:szCs w:val="32"/>
      <w:lang w:bidi="ar-TN"/>
    </w:rPr>
  </w:style>
  <w:style w:type="paragraph" w:styleId="Titre2">
    <w:name w:val="heading 2"/>
    <w:basedOn w:val="Normal"/>
    <w:next w:val="Normal"/>
    <w:qFormat/>
    <w:rsid w:val="00D03BBA"/>
    <w:pPr>
      <w:keepNext/>
      <w:spacing w:before="240" w:after="60"/>
      <w:outlineLvl w:val="1"/>
    </w:pPr>
    <w:rPr>
      <w:rFonts w:ascii="Arial" w:hAnsi="Arial" w:cs="Arial"/>
      <w:b/>
      <w:bCs/>
      <w:i/>
      <w:iCs/>
      <w:sz w:val="28"/>
      <w:szCs w:val="28"/>
    </w:rPr>
  </w:style>
  <w:style w:type="paragraph" w:styleId="Titre7">
    <w:name w:val="heading 7"/>
    <w:basedOn w:val="Normal"/>
    <w:next w:val="Normal"/>
    <w:qFormat/>
    <w:rsid w:val="00D03BBA"/>
    <w:pPr>
      <w:spacing w:before="240" w:after="60"/>
      <w:outlineLvl w:val="6"/>
    </w:pPr>
  </w:style>
  <w:style w:type="paragraph" w:styleId="Titre8">
    <w:name w:val="heading 8"/>
    <w:basedOn w:val="Normal"/>
    <w:next w:val="Normal"/>
    <w:qFormat/>
    <w:rsid w:val="00D03BBA"/>
    <w:pPr>
      <w:spacing w:before="240" w:after="60"/>
      <w:outlineLvl w:val="7"/>
    </w:pPr>
    <w:rPr>
      <w:i/>
      <w:iCs/>
    </w:rPr>
  </w:style>
  <w:style w:type="paragraph" w:styleId="Titre9">
    <w:name w:val="heading 9"/>
    <w:basedOn w:val="Normal"/>
    <w:next w:val="Normal"/>
    <w:qFormat/>
    <w:rsid w:val="00D03BBA"/>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424E5"/>
    <w:pPr>
      <w:tabs>
        <w:tab w:val="center" w:pos="4153"/>
        <w:tab w:val="right" w:pos="8306"/>
      </w:tabs>
    </w:pPr>
  </w:style>
  <w:style w:type="character" w:customStyle="1" w:styleId="En-tteCar">
    <w:name w:val="En-tête Car"/>
    <w:link w:val="En-tte"/>
    <w:rsid w:val="005424E5"/>
    <w:rPr>
      <w:sz w:val="24"/>
      <w:szCs w:val="24"/>
      <w:lang w:eastAsia="ar-SA"/>
    </w:rPr>
  </w:style>
  <w:style w:type="paragraph" w:styleId="Pieddepage">
    <w:name w:val="footer"/>
    <w:aliases w:val="Pied de page Car Car Car Car"/>
    <w:basedOn w:val="Normal"/>
    <w:link w:val="PieddepageCar"/>
    <w:uiPriority w:val="99"/>
    <w:rsid w:val="005424E5"/>
    <w:pPr>
      <w:tabs>
        <w:tab w:val="center" w:pos="4153"/>
        <w:tab w:val="right" w:pos="8306"/>
      </w:tabs>
    </w:pPr>
  </w:style>
  <w:style w:type="character" w:customStyle="1" w:styleId="PieddepageCar">
    <w:name w:val="Pied de page Car"/>
    <w:aliases w:val="Pied de page Car Car Car Car Car"/>
    <w:link w:val="Pieddepage"/>
    <w:uiPriority w:val="99"/>
    <w:rsid w:val="005424E5"/>
    <w:rPr>
      <w:sz w:val="24"/>
      <w:szCs w:val="24"/>
      <w:lang w:eastAsia="ar-SA"/>
    </w:rPr>
  </w:style>
  <w:style w:type="character" w:styleId="Numrodepage">
    <w:name w:val="page number"/>
    <w:basedOn w:val="Policepardfaut"/>
    <w:rsid w:val="00D24587"/>
  </w:style>
  <w:style w:type="paragraph" w:styleId="Retraitcorpsdetexte3">
    <w:name w:val="Body Text Indent 3"/>
    <w:basedOn w:val="Normal"/>
    <w:rsid w:val="00D24587"/>
    <w:pPr>
      <w:tabs>
        <w:tab w:val="right" w:pos="180"/>
      </w:tabs>
      <w:ind w:left="360"/>
      <w:jc w:val="lowKashida"/>
    </w:pPr>
    <w:rPr>
      <w:rFonts w:cs="Simplified Arabic"/>
      <w:sz w:val="32"/>
      <w:szCs w:val="32"/>
    </w:rPr>
  </w:style>
  <w:style w:type="paragraph" w:styleId="Corpsdetexte">
    <w:name w:val="Body Text"/>
    <w:basedOn w:val="Normal"/>
    <w:rsid w:val="00886D6A"/>
    <w:pPr>
      <w:spacing w:after="120"/>
    </w:pPr>
  </w:style>
  <w:style w:type="paragraph" w:styleId="Retraitcorpsdetexte">
    <w:name w:val="Body Text Indent"/>
    <w:basedOn w:val="Normal"/>
    <w:rsid w:val="00D03BBA"/>
    <w:pPr>
      <w:spacing w:after="120"/>
      <w:ind w:left="283"/>
    </w:pPr>
  </w:style>
  <w:style w:type="paragraph" w:styleId="Normalcentr">
    <w:name w:val="Block Text"/>
    <w:basedOn w:val="Normal"/>
    <w:rsid w:val="00D03BBA"/>
    <w:pPr>
      <w:ind w:left="1062" w:right="-540"/>
      <w:jc w:val="both"/>
    </w:pPr>
    <w:rPr>
      <w:sz w:val="28"/>
      <w:szCs w:val="28"/>
      <w:lang w:val="fr-FR" w:eastAsia="fr-FR" w:bidi="ar-TN"/>
    </w:rPr>
  </w:style>
  <w:style w:type="paragraph" w:styleId="Textedebulles">
    <w:name w:val="Balloon Text"/>
    <w:basedOn w:val="Normal"/>
    <w:link w:val="TextedebullesCar"/>
    <w:rsid w:val="00334C3C"/>
    <w:rPr>
      <w:rFonts w:ascii="Tahoma" w:hAnsi="Tahoma"/>
      <w:sz w:val="16"/>
      <w:szCs w:val="16"/>
    </w:rPr>
  </w:style>
  <w:style w:type="character" w:customStyle="1" w:styleId="TextedebullesCar">
    <w:name w:val="Texte de bulles Car"/>
    <w:link w:val="Textedebulles"/>
    <w:rsid w:val="00334C3C"/>
    <w:rPr>
      <w:rFonts w:ascii="Tahoma" w:hAnsi="Tahoma" w:cs="Tahoma"/>
      <w:sz w:val="16"/>
      <w:szCs w:val="16"/>
      <w:lang w:eastAsia="ar-SA"/>
    </w:rPr>
  </w:style>
  <w:style w:type="paragraph" w:styleId="Notedebasdepage">
    <w:name w:val="footnote text"/>
    <w:basedOn w:val="Normal"/>
    <w:link w:val="NotedebasdepageCar"/>
    <w:rsid w:val="00334C3C"/>
    <w:rPr>
      <w:sz w:val="20"/>
      <w:szCs w:val="20"/>
    </w:rPr>
  </w:style>
  <w:style w:type="character" w:customStyle="1" w:styleId="NotedebasdepageCar">
    <w:name w:val="Note de bas de page Car"/>
    <w:link w:val="Notedebasdepage"/>
    <w:rsid w:val="00334C3C"/>
    <w:rPr>
      <w:lang w:eastAsia="ar-SA"/>
    </w:rPr>
  </w:style>
  <w:style w:type="character" w:styleId="Appelnotedebasdep">
    <w:name w:val="footnote reference"/>
    <w:rsid w:val="00230FF2"/>
    <w:rPr>
      <w:rFonts w:ascii="Calibri" w:eastAsia="Calibri" w:hAnsi="Calibri" w:cs="Simplified Arabic"/>
      <w:b/>
      <w:bCs/>
      <w:sz w:val="36"/>
      <w:szCs w:val="36"/>
      <w:vertAlign w:val="superscript"/>
      <w:lang w:bidi="ar-TN"/>
    </w:rPr>
  </w:style>
  <w:style w:type="character" w:customStyle="1" w:styleId="apple-converted-space">
    <w:name w:val="apple-converted-space"/>
    <w:basedOn w:val="Policepardfaut"/>
    <w:rsid w:val="006C447C"/>
  </w:style>
  <w:style w:type="table" w:styleId="Tableaucontemporain">
    <w:name w:val="Table Contemporary"/>
    <w:basedOn w:val="TableauNormal"/>
    <w:rsid w:val="005620AC"/>
    <w:pPr>
      <w:bidi/>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Colonnesdetableau1">
    <w:name w:val="Table Columns 1"/>
    <w:basedOn w:val="TableauNormal"/>
    <w:rsid w:val="00AD73D2"/>
    <w:pPr>
      <w:bidi/>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lledutableau">
    <w:name w:val="Table Grid"/>
    <w:basedOn w:val="TableauNormal"/>
    <w:rsid w:val="007F4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C221E"/>
    <w:pPr>
      <w:bidi w:val="0"/>
      <w:spacing w:after="200" w:line="276" w:lineRule="auto"/>
      <w:ind w:left="720"/>
      <w:contextualSpacing/>
    </w:pPr>
    <w:rPr>
      <w:rFonts w:ascii="Calibri" w:eastAsia="Calibri" w:hAnsi="Calibri" w:cs="Arial"/>
      <w:sz w:val="22"/>
      <w:szCs w:val="22"/>
      <w:lang w:val="fr-FR" w:eastAsia="en-US"/>
    </w:rPr>
  </w:style>
  <w:style w:type="paragraph" w:styleId="Notedefin">
    <w:name w:val="endnote text"/>
    <w:basedOn w:val="Normal"/>
    <w:link w:val="NotedefinCar"/>
    <w:rsid w:val="00230FF2"/>
    <w:rPr>
      <w:sz w:val="20"/>
      <w:szCs w:val="20"/>
    </w:rPr>
  </w:style>
  <w:style w:type="character" w:customStyle="1" w:styleId="NotedefinCar">
    <w:name w:val="Note de fin Car"/>
    <w:link w:val="Notedefin"/>
    <w:rsid w:val="00230FF2"/>
    <w:rPr>
      <w:lang w:val="en-US" w:eastAsia="ar-SA"/>
    </w:rPr>
  </w:style>
  <w:style w:type="character" w:styleId="Appeldenotedefin">
    <w:name w:val="endnote reference"/>
    <w:rsid w:val="00230FF2"/>
    <w:rPr>
      <w:vertAlign w:val="superscript"/>
    </w:rPr>
  </w:style>
  <w:style w:type="character" w:styleId="Marquedecommentaire">
    <w:name w:val="annotation reference"/>
    <w:rsid w:val="00230FF2"/>
    <w:rPr>
      <w:sz w:val="16"/>
      <w:szCs w:val="16"/>
    </w:rPr>
  </w:style>
  <w:style w:type="paragraph" w:styleId="Commentaire">
    <w:name w:val="annotation text"/>
    <w:basedOn w:val="Normal"/>
    <w:link w:val="CommentaireCar"/>
    <w:rsid w:val="00230FF2"/>
    <w:rPr>
      <w:sz w:val="20"/>
      <w:szCs w:val="20"/>
    </w:rPr>
  </w:style>
  <w:style w:type="character" w:customStyle="1" w:styleId="CommentaireCar">
    <w:name w:val="Commentaire Car"/>
    <w:link w:val="Commentaire"/>
    <w:rsid w:val="00230FF2"/>
    <w:rPr>
      <w:lang w:val="en-US" w:eastAsia="ar-SA"/>
    </w:rPr>
  </w:style>
  <w:style w:type="paragraph" w:styleId="Objetducommentaire">
    <w:name w:val="annotation subject"/>
    <w:basedOn w:val="Commentaire"/>
    <w:next w:val="Commentaire"/>
    <w:link w:val="ObjetducommentaireCar"/>
    <w:rsid w:val="00230FF2"/>
    <w:rPr>
      <w:b/>
      <w:bCs/>
    </w:rPr>
  </w:style>
  <w:style w:type="character" w:customStyle="1" w:styleId="ObjetducommentaireCar">
    <w:name w:val="Objet du commentaire Car"/>
    <w:link w:val="Objetducommentaire"/>
    <w:rsid w:val="00230FF2"/>
    <w:rPr>
      <w:b/>
      <w:bCs/>
      <w:lang w:val="en-US" w:eastAsia="ar-SA"/>
    </w:rPr>
  </w:style>
  <w:style w:type="character" w:styleId="Lienhypertexte">
    <w:name w:val="Hyperlink"/>
    <w:basedOn w:val="Policepardfaut"/>
    <w:unhideWhenUsed/>
    <w:rsid w:val="00EA7B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132723">
      <w:bodyDiv w:val="1"/>
      <w:marLeft w:val="0"/>
      <w:marRight w:val="0"/>
      <w:marTop w:val="0"/>
      <w:marBottom w:val="0"/>
      <w:divBdr>
        <w:top w:val="none" w:sz="0" w:space="0" w:color="auto"/>
        <w:left w:val="none" w:sz="0" w:space="0" w:color="auto"/>
        <w:bottom w:val="none" w:sz="0" w:space="0" w:color="auto"/>
        <w:right w:val="none" w:sz="0" w:space="0" w:color="auto"/>
      </w:divBdr>
    </w:div>
    <w:div w:id="1084718663">
      <w:bodyDiv w:val="1"/>
      <w:marLeft w:val="0"/>
      <w:marRight w:val="0"/>
      <w:marTop w:val="0"/>
      <w:marBottom w:val="0"/>
      <w:divBdr>
        <w:top w:val="none" w:sz="0" w:space="0" w:color="auto"/>
        <w:left w:val="none" w:sz="0" w:space="0" w:color="auto"/>
        <w:bottom w:val="none" w:sz="0" w:space="0" w:color="auto"/>
        <w:right w:val="none" w:sz="0" w:space="0" w:color="auto"/>
      </w:divBdr>
      <w:divsChild>
        <w:div w:id="1811436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rchespublics.gov.tn/onmp/content/index.php?lang=a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ommune-bouarada.gov.tn/index.php/ar/"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avocat.org.t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E7EDD-69D5-4420-8AB8-8A4B0E916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6256</Words>
  <Characters>34408</Characters>
  <Application>Microsoft Office Word</Application>
  <DocSecurity>0</DocSecurity>
  <Lines>286</Lines>
  <Paragraphs>81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كرّاس الشّروط النّموذجي المتعلّق</vt:lpstr>
      <vt:lpstr>كرّاس الشّروط النّموذجي المتعلّق</vt:lpstr>
    </vt:vector>
  </TitlesOfParts>
  <Company>mde</Company>
  <LinksUpToDate>false</LinksUpToDate>
  <CharactersWithSpaces>40583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كرّاس الشّروط النّموذجي المتعلّق</dc:title>
  <dc:creator>mde</dc:creator>
  <cp:lastModifiedBy>pc dell</cp:lastModifiedBy>
  <cp:revision>20</cp:revision>
  <cp:lastPrinted>2022-04-29T07:13:00Z</cp:lastPrinted>
  <dcterms:created xsi:type="dcterms:W3CDTF">2021-04-08T13:50:00Z</dcterms:created>
  <dcterms:modified xsi:type="dcterms:W3CDTF">2023-03-16T13:43:00Z</dcterms:modified>
</cp:coreProperties>
</file>